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D" w:rsidRPr="00C6736D" w:rsidRDefault="006D34D4" w:rsidP="00B524BD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  <w:r w:rsidR="00B524BD" w:rsidRPr="00C6736D">
        <w:rPr>
          <w:rFonts w:cs="Times New Roman"/>
          <w:b/>
        </w:rPr>
        <w:t xml:space="preserve"> </w:t>
      </w:r>
      <w:r>
        <w:rPr>
          <w:rFonts w:cs="Times New Roman"/>
          <w:b/>
        </w:rPr>
        <w:t>ОТ</w:t>
      </w:r>
      <w:r w:rsidR="00B524BD" w:rsidRPr="00C6736D">
        <w:rPr>
          <w:rFonts w:cs="Times New Roman"/>
          <w:b/>
        </w:rPr>
        <w:t xml:space="preserve"> ИЗДАТЕЛЬСТВА </w:t>
      </w:r>
    </w:p>
    <w:p w:rsidR="00B524BD" w:rsidRPr="00C6736D" w:rsidRDefault="00B524BD" w:rsidP="00B524BD">
      <w:pPr>
        <w:spacing w:after="0" w:line="240" w:lineRule="auto"/>
        <w:jc w:val="center"/>
        <w:rPr>
          <w:rFonts w:cs="Times New Roman"/>
        </w:rPr>
      </w:pPr>
    </w:p>
    <w:p w:rsidR="00B524BD" w:rsidRPr="00C6736D" w:rsidRDefault="00B524BD" w:rsidP="00B524B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</w:rPr>
      </w:pPr>
      <w:r w:rsidRPr="00C6736D">
        <w:rPr>
          <w:rFonts w:cs="Times New Roman"/>
        </w:rPr>
        <w:t xml:space="preserve">По итогам работы </w:t>
      </w:r>
      <w:r w:rsidR="00033B78" w:rsidRPr="00C6736D">
        <w:rPr>
          <w:rFonts w:cs="Times New Roman"/>
          <w:lang w:val="en-US"/>
        </w:rPr>
        <w:t>X</w:t>
      </w:r>
      <w:r w:rsidRPr="00C6736D">
        <w:rPr>
          <w:rFonts w:cs="Times New Roman"/>
          <w:lang w:val="en-US"/>
        </w:rPr>
        <w:t>X</w:t>
      </w:r>
      <w:r w:rsidR="000C0CFB">
        <w:rPr>
          <w:rFonts w:cs="Times New Roman"/>
          <w:lang w:val="en-US"/>
        </w:rPr>
        <w:t>I</w:t>
      </w:r>
      <w:r w:rsidR="00AA249C">
        <w:rPr>
          <w:rFonts w:cs="Times New Roman"/>
          <w:lang w:val="en-US"/>
        </w:rPr>
        <w:t>I</w:t>
      </w:r>
      <w:r w:rsidRPr="00C6736D">
        <w:rPr>
          <w:rFonts w:cs="Times New Roman"/>
        </w:rPr>
        <w:t xml:space="preserve"> Внутривузовской научно-практической </w:t>
      </w:r>
      <w:r w:rsidRPr="00C6736D">
        <w:rPr>
          <w:rFonts w:cs="Times New Roman"/>
          <w:szCs w:val="28"/>
        </w:rPr>
        <w:t xml:space="preserve">конференции </w:t>
      </w:r>
      <w:r w:rsidRPr="00C6736D">
        <w:rPr>
          <w:rFonts w:eastAsia="Times New Roman" w:cs="Times New Roman"/>
          <w:szCs w:val="28"/>
        </w:rPr>
        <w:t>преподавателей и студентов</w:t>
      </w:r>
      <w:r w:rsidRPr="00C6736D">
        <w:rPr>
          <w:szCs w:val="28"/>
        </w:rPr>
        <w:t xml:space="preserve"> </w:t>
      </w:r>
      <w:r w:rsidRPr="00C6736D">
        <w:rPr>
          <w:rFonts w:cs="Times New Roman"/>
        </w:rPr>
        <w:t>Орского гуманитарно-технологического института (филиала) ОГУ</w:t>
      </w:r>
      <w:r w:rsidR="00AA249C">
        <w:rPr>
          <w:rFonts w:cs="Times New Roman"/>
        </w:rPr>
        <w:t xml:space="preserve"> (02</w:t>
      </w:r>
      <w:r w:rsidRPr="00C6736D">
        <w:rPr>
          <w:rFonts w:cs="Times New Roman"/>
        </w:rPr>
        <w:t xml:space="preserve"> апрел</w:t>
      </w:r>
      <w:r w:rsidR="00AA249C">
        <w:rPr>
          <w:rFonts w:cs="Times New Roman"/>
        </w:rPr>
        <w:t>я 2020</w:t>
      </w:r>
      <w:r w:rsidRPr="00C6736D">
        <w:rPr>
          <w:rFonts w:cs="Times New Roman"/>
        </w:rPr>
        <w:t xml:space="preserve"> г.) будет издан сборник материалов</w:t>
      </w:r>
      <w:r w:rsidR="00AA249C">
        <w:rPr>
          <w:rFonts w:cs="Times New Roman"/>
        </w:rPr>
        <w:t xml:space="preserve"> «Научный апрель»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В срок до </w:t>
      </w:r>
      <w:r w:rsidR="00CA66D1">
        <w:rPr>
          <w:rFonts w:cs="Times New Roman"/>
          <w:b/>
        </w:rPr>
        <w:t>01 июня</w:t>
      </w:r>
      <w:bookmarkStart w:id="0" w:name="_GoBack"/>
      <w:bookmarkEnd w:id="0"/>
      <w:r w:rsidRPr="00C6736D">
        <w:rPr>
          <w:rFonts w:cs="Times New Roman"/>
          <w:b/>
        </w:rPr>
        <w:t xml:space="preserve"> </w:t>
      </w:r>
      <w:r w:rsidR="00AA249C">
        <w:rPr>
          <w:rFonts w:cs="Times New Roman"/>
          <w:b/>
        </w:rPr>
        <w:t>2020</w:t>
      </w:r>
      <w:r w:rsidRPr="00C6736D">
        <w:rPr>
          <w:rFonts w:cs="Times New Roman"/>
          <w:b/>
        </w:rPr>
        <w:t xml:space="preserve"> г. </w:t>
      </w:r>
      <w:r w:rsidRPr="00C6736D">
        <w:rPr>
          <w:rFonts w:cs="Times New Roman"/>
          <w:spacing w:val="-2"/>
        </w:rPr>
        <w:t xml:space="preserve">заведующий кафедрой представляет </w:t>
      </w:r>
      <w:r w:rsidRPr="00C6736D">
        <w:rPr>
          <w:rFonts w:cs="Times New Roman"/>
        </w:rPr>
        <w:t>м</w:t>
      </w:r>
      <w:r w:rsidRPr="00C6736D">
        <w:rPr>
          <w:rFonts w:cs="Times New Roman"/>
          <w:spacing w:val="-2"/>
        </w:rPr>
        <w:t>атериалы докладов, список авторов, лицензионные договоры, квитанцию об оплате за все материалы (реквизиты прилагаются). Все рукописи визируются научным руков</w:t>
      </w:r>
      <w:r w:rsidR="00CA66D1">
        <w:rPr>
          <w:rFonts w:cs="Times New Roman"/>
          <w:spacing w:val="-2"/>
        </w:rPr>
        <w:t>одителем и заведующим кафедрой.</w:t>
      </w:r>
    </w:p>
    <w:p w:rsidR="00B524BD" w:rsidRPr="00C6736D" w:rsidRDefault="00B524BD" w:rsidP="00B524B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spacing w:val="-2"/>
        </w:rPr>
        <w:t xml:space="preserve">Рукописи предоставляются </w:t>
      </w:r>
      <w:r w:rsidRPr="00C6736D">
        <w:rPr>
          <w:rFonts w:cs="Times New Roman"/>
        </w:rPr>
        <w:t>на электронном и бумажном носителях.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К публикации принимаются не более двух статей от одного автора, в том числе одна статья в соавторстве.</w:t>
      </w:r>
    </w:p>
    <w:p w:rsidR="00B524BD" w:rsidRPr="006D34D4" w:rsidRDefault="006D34D4" w:rsidP="006D34D4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6D34D4">
        <w:rPr>
          <w:rFonts w:cs="Times New Roman"/>
          <w:b/>
        </w:rPr>
        <w:t xml:space="preserve">Стоимость одной авторской страницы (1800 знаков) – </w:t>
      </w:r>
      <w:r w:rsidR="000C0CFB" w:rsidRPr="006D34D4">
        <w:rPr>
          <w:rFonts w:cs="Times New Roman"/>
          <w:b/>
        </w:rPr>
        <w:t>15</w:t>
      </w:r>
      <w:r w:rsidRPr="006D34D4">
        <w:rPr>
          <w:rFonts w:cs="Times New Roman"/>
          <w:b/>
        </w:rPr>
        <w:t>0 рублей</w:t>
      </w:r>
      <w:r w:rsidR="00B524BD" w:rsidRPr="006D34D4">
        <w:rPr>
          <w:rFonts w:cs="Times New Roman"/>
          <w:b/>
        </w:rPr>
        <w:t>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Стоимость дополнительного экземпляра сборника материалов конференции </w:t>
      </w:r>
      <w:r w:rsidR="00033B78" w:rsidRPr="00C6736D">
        <w:rPr>
          <w:rFonts w:cs="Times New Roman"/>
        </w:rPr>
        <w:t xml:space="preserve">– </w:t>
      </w:r>
      <w:r w:rsidR="000C0CFB">
        <w:rPr>
          <w:rFonts w:cs="Times New Roman"/>
        </w:rPr>
        <w:t>40</w:t>
      </w:r>
      <w:r w:rsidRPr="00C6736D">
        <w:rPr>
          <w:rFonts w:cs="Times New Roman"/>
        </w:rPr>
        <w:t>0 руб.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</w:rPr>
      </w:pP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  <w:b/>
        </w:rPr>
        <w:t>Требования к оформлению</w:t>
      </w:r>
      <w:r w:rsidRPr="00C6736D">
        <w:rPr>
          <w:rFonts w:cs="Times New Roman"/>
        </w:rPr>
        <w:t>.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B524BD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 xml:space="preserve">Текст набирается </w:t>
      </w:r>
      <w:r w:rsidRPr="00C6736D">
        <w:rPr>
          <w:rFonts w:cs="Times New Roman"/>
          <w:b/>
        </w:rPr>
        <w:t>14</w:t>
      </w:r>
      <w:r w:rsidRPr="00C6736D">
        <w:rPr>
          <w:rFonts w:cs="Times New Roman"/>
        </w:rPr>
        <w:t xml:space="preserve"> кеглем, шрифт </w:t>
      </w:r>
      <w:proofErr w:type="spellStart"/>
      <w:r w:rsidRPr="00C6736D">
        <w:rPr>
          <w:rFonts w:cs="Times New Roman"/>
        </w:rPr>
        <w:t>Times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New</w:t>
      </w:r>
      <w:proofErr w:type="spellEnd"/>
      <w:r w:rsidRPr="00C6736D">
        <w:rPr>
          <w:rFonts w:cs="Times New Roman"/>
        </w:rPr>
        <w:t xml:space="preserve"> </w:t>
      </w:r>
      <w:proofErr w:type="spellStart"/>
      <w:r w:rsidRPr="00C6736D">
        <w:rPr>
          <w:rFonts w:cs="Times New Roman"/>
        </w:rPr>
        <w:t>Roman</w:t>
      </w:r>
      <w:proofErr w:type="spellEnd"/>
      <w:r w:rsidRPr="00C6736D">
        <w:rPr>
          <w:rFonts w:cs="Times New Roman"/>
        </w:rPr>
        <w:t xml:space="preserve">, междустрочный интервал – </w:t>
      </w:r>
      <w:r w:rsidRPr="00C6736D">
        <w:rPr>
          <w:rFonts w:cs="Times New Roman"/>
          <w:b/>
        </w:rPr>
        <w:t>1,5</w:t>
      </w:r>
      <w:r w:rsidRPr="00C6736D">
        <w:rPr>
          <w:rFonts w:cs="Times New Roman"/>
        </w:rPr>
        <w:t>; отступ – 1,25 см, поля со всех сторон – 2 см.</w:t>
      </w:r>
    </w:p>
    <w:p w:rsidR="00B524BD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</w:rPr>
      </w:pPr>
      <w:r w:rsidRPr="00C6736D">
        <w:rPr>
          <w:rFonts w:cs="Times New Roman"/>
        </w:rPr>
        <w:t>Под заголовком материала курсивом указывается научный руководитель.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C6736D">
        <w:rPr>
          <w:rFonts w:cs="Times New Roman"/>
        </w:rPr>
        <w:t>(см. образец).</w:t>
      </w:r>
    </w:p>
    <w:p w:rsidR="00B524BD" w:rsidRPr="00C6736D" w:rsidRDefault="00B524BD" w:rsidP="00B524B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4"/>
        </w:rPr>
      </w:pP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right"/>
        <w:rPr>
          <w:rFonts w:cs="Times New Roman"/>
          <w:b/>
          <w:i/>
        </w:rPr>
      </w:pPr>
      <w:r w:rsidRPr="00C6736D">
        <w:rPr>
          <w:rFonts w:cs="Times New Roman"/>
          <w:b/>
          <w:i/>
        </w:rPr>
        <w:t>Образец оформления материалов</w:t>
      </w:r>
    </w:p>
    <w:p w:rsidR="00B524BD" w:rsidRPr="00C6736D" w:rsidRDefault="00B524BD" w:rsidP="00B524BD">
      <w:pPr>
        <w:pStyle w:val="ac"/>
        <w:tabs>
          <w:tab w:val="left" w:pos="1134"/>
        </w:tabs>
        <w:spacing w:after="0" w:line="240" w:lineRule="auto"/>
        <w:ind w:left="0"/>
        <w:jc w:val="center"/>
        <w:rPr>
          <w:rFonts w:cs="Times New Roman"/>
          <w:b/>
          <w:i/>
          <w:sz w:val="2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А. В. Петрова</w:t>
      </w:r>
    </w:p>
    <w:p w:rsidR="00B524BD" w:rsidRPr="00C6736D" w:rsidRDefault="00B524BD" w:rsidP="00B524BD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sz w:val="20"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6736D">
        <w:rPr>
          <w:rFonts w:eastAsia="Times New Roman" w:cs="Times New Roman"/>
          <w:b/>
          <w:bCs/>
          <w:szCs w:val="28"/>
        </w:rPr>
        <w:t>УСЛОВИЯ СОЦИАЛИЗАЦИИ ЛИЧНОСТИ УЧЕНИКА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C6736D">
        <w:rPr>
          <w:rFonts w:eastAsia="Times New Roman" w:cs="Times New Roman"/>
          <w:i/>
          <w:szCs w:val="28"/>
        </w:rPr>
        <w:t xml:space="preserve">(Научный руководитель: канд. </w:t>
      </w:r>
      <w:proofErr w:type="spellStart"/>
      <w:r w:rsidRPr="00C6736D">
        <w:rPr>
          <w:rFonts w:eastAsia="Times New Roman" w:cs="Times New Roman"/>
          <w:i/>
          <w:szCs w:val="28"/>
        </w:rPr>
        <w:t>пед</w:t>
      </w:r>
      <w:proofErr w:type="spellEnd"/>
      <w:r w:rsidRPr="00C6736D">
        <w:rPr>
          <w:rFonts w:eastAsia="Times New Roman" w:cs="Times New Roman"/>
          <w:i/>
          <w:szCs w:val="28"/>
        </w:rPr>
        <w:t>. наук И.</w:t>
      </w:r>
      <w:r w:rsidR="006D34D4">
        <w:rPr>
          <w:rFonts w:eastAsia="Times New Roman" w:cs="Times New Roman"/>
          <w:i/>
          <w:szCs w:val="28"/>
        </w:rPr>
        <w:t xml:space="preserve"> </w:t>
      </w:r>
      <w:r w:rsidRPr="00C6736D">
        <w:rPr>
          <w:rFonts w:eastAsia="Times New Roman" w:cs="Times New Roman"/>
          <w:i/>
          <w:szCs w:val="28"/>
        </w:rPr>
        <w:t>И. Иванов)</w:t>
      </w:r>
    </w:p>
    <w:p w:rsidR="00B524BD" w:rsidRPr="00C6736D" w:rsidRDefault="00B524BD" w:rsidP="00B524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[Текст………………текст</w:t>
      </w:r>
      <w:proofErr w:type="gramStart"/>
      <w:r w:rsidRPr="00C6736D">
        <w:rPr>
          <w:rFonts w:eastAsia="Times New Roman" w:cs="Times New Roman"/>
          <w:bCs/>
          <w:szCs w:val="24"/>
        </w:rPr>
        <w:t>…….</w:t>
      </w:r>
      <w:proofErr w:type="gramEnd"/>
      <w:r w:rsidRPr="00C6736D">
        <w:rPr>
          <w:rFonts w:eastAsia="Times New Roman" w:cs="Times New Roman"/>
          <w:bCs/>
          <w:szCs w:val="24"/>
        </w:rPr>
        <w:t>…текст......…..текст………….текст…….].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Cs/>
          <w:szCs w:val="24"/>
        </w:rPr>
      </w:pPr>
      <w:r w:rsidRPr="00C6736D">
        <w:rPr>
          <w:rFonts w:eastAsia="Times New Roman" w:cs="Times New Roman"/>
          <w:bCs/>
          <w:szCs w:val="24"/>
        </w:rPr>
        <w:t>Список литературы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b/>
          <w:bCs/>
          <w:sz w:val="18"/>
          <w:szCs w:val="24"/>
        </w:rPr>
      </w:pPr>
      <w:r w:rsidRPr="00C6736D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B524BD" w:rsidRPr="00C6736D" w:rsidRDefault="00B524BD" w:rsidP="00B524BD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r w:rsidRPr="00C6736D">
        <w:rPr>
          <w:rFonts w:cs="Times New Roman"/>
        </w:rPr>
        <w:t>ГОСТ 7.0.5-2008 «Библиографическая ссылка. Общие требования и правила составления»</w:t>
      </w:r>
      <w:r w:rsidRPr="00C6736D">
        <w:rPr>
          <w:rFonts w:eastAsia="Times New Roman" w:cs="Times New Roman"/>
          <w:b/>
          <w:bCs/>
          <w:sz w:val="32"/>
          <w:szCs w:val="24"/>
        </w:rPr>
        <w:t xml:space="preserve"> </w:t>
      </w:r>
      <w:r w:rsidRPr="00C6736D">
        <w:rPr>
          <w:rFonts w:eastAsia="Times New Roman" w:cs="Times New Roman"/>
          <w:bCs/>
          <w:szCs w:val="24"/>
        </w:rPr>
        <w:t>(см. примеры оформления списка научной работы на сайте научной библиотеки ОГУ</w:t>
      </w:r>
      <w:r w:rsidRPr="00C6736D">
        <w:rPr>
          <w:rFonts w:eastAsia="Times New Roman" w:cs="Times New Roman"/>
          <w:b/>
          <w:bCs/>
          <w:szCs w:val="24"/>
        </w:rPr>
        <w:t xml:space="preserve"> - </w:t>
      </w:r>
      <w:hyperlink r:id="rId8" w:history="1">
        <w:r w:rsidRPr="00C6736D">
          <w:rPr>
            <w:rStyle w:val="afd"/>
            <w:rFonts w:eastAsia="Times New Roman" w:cs="Times New Roman"/>
            <w:bCs/>
            <w:color w:val="auto"/>
            <w:szCs w:val="24"/>
          </w:rPr>
          <w:t>http://artlib.osu.ru/site_new/oformlenie-nauchnoj-raboty</w:t>
        </w:r>
      </w:hyperlink>
      <w:r w:rsidRPr="00C6736D">
        <w:rPr>
          <w:rFonts w:eastAsia="Times New Roman" w:cs="Times New Roman"/>
          <w:bCs/>
          <w:szCs w:val="24"/>
        </w:rPr>
        <w:t>)</w:t>
      </w:r>
    </w:p>
    <w:p w:rsidR="00B524BD" w:rsidRPr="00C6736D" w:rsidRDefault="00B524BD" w:rsidP="00B5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 w:val="18"/>
          <w:szCs w:val="24"/>
        </w:rPr>
      </w:pPr>
    </w:p>
    <w:p w:rsidR="00AA4C10" w:rsidRPr="00C6736D" w:rsidRDefault="00B524BD" w:rsidP="00B524BD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4"/>
        </w:rPr>
      </w:pPr>
      <w:r w:rsidRPr="00C6736D">
        <w:rPr>
          <w:rFonts w:eastAsia="Times New Roman" w:cs="Times New Roman"/>
          <w:b/>
          <w:bCs/>
          <w:szCs w:val="24"/>
        </w:rPr>
        <w:br w:type="page"/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 w:val="32"/>
          <w:szCs w:val="24"/>
        </w:rPr>
      </w:pPr>
      <w:r w:rsidRPr="00C6736D">
        <w:rPr>
          <w:rFonts w:eastAsia="Times New Roman" w:cs="Times New Roman"/>
          <w:b/>
          <w:spacing w:val="-1"/>
          <w:sz w:val="32"/>
          <w:szCs w:val="24"/>
        </w:rPr>
        <w:lastRenderedPageBreak/>
        <w:t>Реквизиты для оплаты</w:t>
      </w:r>
    </w:p>
    <w:p w:rsidR="00B524BD" w:rsidRPr="00C6736D" w:rsidRDefault="00B524BD" w:rsidP="00B524BD">
      <w:pPr>
        <w:spacing w:after="0" w:line="240" w:lineRule="auto"/>
        <w:jc w:val="center"/>
        <w:rPr>
          <w:rFonts w:eastAsia="Times New Roman" w:cs="Times New Roman"/>
          <w:b/>
          <w:spacing w:val="-1"/>
          <w:sz w:val="32"/>
          <w:szCs w:val="24"/>
        </w:rPr>
      </w:pPr>
    </w:p>
    <w:p w:rsidR="00B524BD" w:rsidRPr="00C6736D" w:rsidRDefault="00B524BD" w:rsidP="00B524BD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Расчетный счет Орского гуманитарно-технологического института (филиала) ОГУ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ИНН 5612001360</w:t>
      </w:r>
      <w:r w:rsidRPr="00AA249C">
        <w:rPr>
          <w:rFonts w:eastAsia="Times New Roman" w:cs="Times New Roman"/>
          <w:szCs w:val="28"/>
          <w:lang w:val="en-US"/>
        </w:rPr>
        <w:t>  </w:t>
      </w:r>
      <w:r w:rsidRPr="00AA249C">
        <w:rPr>
          <w:rFonts w:eastAsia="Times New Roman" w:cs="Times New Roman"/>
          <w:szCs w:val="28"/>
        </w:rPr>
        <w:t xml:space="preserve"> КПП 561402001</w:t>
      </w:r>
      <w:r w:rsidRPr="00AA249C">
        <w:rPr>
          <w:rFonts w:eastAsia="Times New Roman" w:cs="Times New Roman"/>
          <w:szCs w:val="28"/>
          <w:lang w:val="en-US"/>
        </w:rPr>
        <w:t>    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УФК по Оренбургской области (ОФК 09, Орский гуманитарно-технологический институт (филиал) ОГУ, л/с 20536У79760)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«Банк получателя»: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 xml:space="preserve">Отделение Оренбург г. Оренбург </w:t>
      </w:r>
      <w:r w:rsidRPr="00AA249C">
        <w:rPr>
          <w:rFonts w:eastAsia="Times New Roman" w:cs="Times New Roman"/>
          <w:szCs w:val="28"/>
          <w:lang w:val="en-US"/>
        </w:rPr>
        <w:t> </w:t>
      </w:r>
      <w:r w:rsidRPr="00AA249C">
        <w:rPr>
          <w:rFonts w:eastAsia="Times New Roman" w:cs="Times New Roman"/>
          <w:szCs w:val="28"/>
        </w:rPr>
        <w:t xml:space="preserve"> </w:t>
      </w:r>
      <w:r w:rsidRPr="00AA249C">
        <w:rPr>
          <w:rFonts w:eastAsia="Times New Roman" w:cs="Times New Roman"/>
          <w:szCs w:val="28"/>
          <w:lang w:val="en-US"/>
        </w:rPr>
        <w:t> </w:t>
      </w:r>
      <w:r w:rsidRPr="00AA249C">
        <w:rPr>
          <w:rFonts w:eastAsia="Times New Roman" w:cs="Times New Roman"/>
          <w:szCs w:val="28"/>
        </w:rPr>
        <w:t xml:space="preserve"> </w:t>
      </w:r>
      <w:r w:rsidRPr="00AA249C">
        <w:rPr>
          <w:rFonts w:eastAsia="Times New Roman" w:cs="Times New Roman"/>
          <w:szCs w:val="28"/>
          <w:lang w:val="en-US"/>
        </w:rPr>
        <w:t> </w:t>
      </w:r>
      <w:r w:rsidRPr="00AA249C">
        <w:rPr>
          <w:rFonts w:eastAsia="Times New Roman" w:cs="Times New Roman"/>
          <w:szCs w:val="28"/>
        </w:rPr>
        <w:t xml:space="preserve"> </w:t>
      </w:r>
      <w:r w:rsidRPr="00AA249C">
        <w:rPr>
          <w:rFonts w:eastAsia="Times New Roman" w:cs="Times New Roman"/>
          <w:szCs w:val="28"/>
          <w:lang w:val="en-US"/>
        </w:rPr>
        <w:t> </w:t>
      </w:r>
      <w:r w:rsidRPr="00AA249C">
        <w:rPr>
          <w:rFonts w:eastAsia="Times New Roman" w:cs="Times New Roman"/>
          <w:szCs w:val="28"/>
        </w:rPr>
        <w:t xml:space="preserve"> </w:t>
      </w:r>
      <w:r w:rsidRPr="00AA249C">
        <w:rPr>
          <w:rFonts w:eastAsia="Times New Roman" w:cs="Times New Roman"/>
          <w:szCs w:val="28"/>
          <w:lang w:val="en-US"/>
        </w:rPr>
        <w:t>  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р/с 40501810665772600003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БИК 045354001</w:t>
      </w:r>
      <w:r w:rsidRPr="00AA249C">
        <w:rPr>
          <w:rFonts w:eastAsia="Times New Roman" w:cs="Times New Roman"/>
          <w:szCs w:val="28"/>
          <w:lang w:val="en-US"/>
        </w:rPr>
        <w:t>  </w:t>
      </w:r>
      <w:r w:rsidRPr="00AA249C">
        <w:rPr>
          <w:rFonts w:eastAsia="Times New Roman" w:cs="Times New Roman"/>
          <w:szCs w:val="28"/>
        </w:rPr>
        <w:t xml:space="preserve"> ОКПО 46749683</w:t>
      </w:r>
      <w:r w:rsidRPr="00AA249C">
        <w:rPr>
          <w:rFonts w:eastAsia="Times New Roman" w:cs="Times New Roman"/>
          <w:szCs w:val="28"/>
          <w:lang w:val="en-US"/>
        </w:rPr>
        <w:t>  </w:t>
      </w:r>
      <w:r w:rsidRPr="00AA249C">
        <w:rPr>
          <w:rFonts w:eastAsia="Times New Roman" w:cs="Times New Roman"/>
          <w:szCs w:val="28"/>
        </w:rPr>
        <w:t xml:space="preserve"> ОКОНХ 92110</w:t>
      </w:r>
      <w:r w:rsidRPr="00AA249C">
        <w:rPr>
          <w:rFonts w:eastAsia="Times New Roman" w:cs="Times New Roman"/>
          <w:szCs w:val="28"/>
          <w:lang w:val="en-US"/>
        </w:rPr>
        <w:t>  </w:t>
      </w:r>
      <w:r w:rsidRPr="00AA249C">
        <w:rPr>
          <w:rFonts w:eastAsia="Times New Roman" w:cs="Times New Roman"/>
          <w:szCs w:val="28"/>
        </w:rPr>
        <w:t xml:space="preserve"> ОГРН 1025601802698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ОКАТО 53423000000</w:t>
      </w:r>
      <w:r w:rsidRPr="00AA249C">
        <w:rPr>
          <w:rFonts w:eastAsia="Times New Roman" w:cs="Times New Roman"/>
          <w:szCs w:val="28"/>
          <w:lang w:val="en-US"/>
        </w:rPr>
        <w:t>  </w:t>
      </w:r>
      <w:r w:rsidRPr="00AA249C">
        <w:rPr>
          <w:rFonts w:eastAsia="Times New Roman" w:cs="Times New Roman"/>
          <w:szCs w:val="28"/>
        </w:rPr>
        <w:t xml:space="preserve"> ОКТМО 53723000</w:t>
      </w:r>
    </w:p>
    <w:p w:rsidR="00AA249C" w:rsidRPr="00AA249C" w:rsidRDefault="00AA249C" w:rsidP="00AA249C">
      <w:pPr>
        <w:spacing w:after="0" w:line="216" w:lineRule="auto"/>
        <w:contextualSpacing/>
        <w:rPr>
          <w:rFonts w:eastAsia="Times New Roman" w:cs="Times New Roman"/>
          <w:szCs w:val="28"/>
        </w:rPr>
      </w:pPr>
      <w:r w:rsidRPr="00AA249C">
        <w:rPr>
          <w:rFonts w:eastAsia="Times New Roman" w:cs="Times New Roman"/>
          <w:szCs w:val="28"/>
        </w:rPr>
        <w:t>«Назначение платежа»: КБК 00000000000000000130 (оплата услуг издательства)</w:t>
      </w:r>
    </w:p>
    <w:p w:rsidR="00B524BD" w:rsidRPr="00C6736D" w:rsidRDefault="00B524BD" w:rsidP="00B524BD">
      <w:pPr>
        <w:spacing w:after="0" w:line="216" w:lineRule="auto"/>
        <w:contextualSpacing/>
        <w:rPr>
          <w:rFonts w:eastAsia="Times New Roman" w:cs="Times New Roman"/>
          <w:szCs w:val="28"/>
        </w:rPr>
      </w:pPr>
    </w:p>
    <w:p w:rsidR="00B524BD" w:rsidRPr="00C6736D" w:rsidRDefault="00B524BD" w:rsidP="00B524BD">
      <w:pPr>
        <w:jc w:val="both"/>
        <w:rPr>
          <w:rFonts w:cs="Times New Roman"/>
          <w:b/>
          <w:i/>
          <w:sz w:val="32"/>
        </w:rPr>
      </w:pPr>
      <w:r w:rsidRPr="00C6736D">
        <w:rPr>
          <w:rFonts w:cs="Times New Roman"/>
          <w:b/>
          <w:i/>
          <w:szCs w:val="28"/>
        </w:rPr>
        <w:t xml:space="preserve">Примечание: Рекомендуем оплачивать в банке «Кольцо Урала». </w:t>
      </w:r>
    </w:p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Pr="00C6736D" w:rsidRDefault="00B524BD" w:rsidP="00B524BD">
      <w:pPr>
        <w:ind w:firstLine="709"/>
        <w:jc w:val="both"/>
        <w:rPr>
          <w:rFonts w:cs="Times New Roman"/>
          <w:b/>
          <w:i/>
          <w:sz w:val="32"/>
        </w:rPr>
      </w:pPr>
    </w:p>
    <w:p w:rsidR="00B524BD" w:rsidRPr="00C6736D" w:rsidRDefault="00B524BD">
      <w:pPr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:rsidR="00033B78" w:rsidRPr="00C6736D" w:rsidRDefault="00033B78" w:rsidP="00033B7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</w:p>
    <w:p w:rsidR="00033B78" w:rsidRPr="00C6736D" w:rsidRDefault="00033B78" w:rsidP="00033B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г. Орск</w:t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r w:rsidRPr="00C6736D">
        <w:rPr>
          <w:rFonts w:eastAsia="Times New Roman" w:cs="Times New Roman"/>
          <w:sz w:val="24"/>
          <w:szCs w:val="24"/>
        </w:rPr>
        <w:tab/>
      </w:r>
      <w:proofErr w:type="gramStart"/>
      <w:r w:rsidRPr="00C6736D">
        <w:rPr>
          <w:rFonts w:eastAsia="Times New Roman" w:cs="Times New Roman"/>
          <w:sz w:val="24"/>
          <w:szCs w:val="24"/>
        </w:rPr>
        <w:tab/>
        <w:t>«</w:t>
      </w:r>
      <w:proofErr w:type="gramEnd"/>
      <w:r w:rsidRPr="00C6736D">
        <w:rPr>
          <w:rFonts w:eastAsia="Times New Roman" w:cs="Times New Roman"/>
          <w:sz w:val="24"/>
          <w:szCs w:val="24"/>
        </w:rPr>
        <w:t>___»__________ 20___ г.</w:t>
      </w:r>
    </w:p>
    <w:p w:rsidR="00033B78" w:rsidRPr="00C6736D" w:rsidRDefault="00033B78" w:rsidP="00033B78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6736D" w:rsidRPr="00C6736D" w:rsidTr="003A725C">
        <w:tc>
          <w:tcPr>
            <w:tcW w:w="10024" w:type="dxa"/>
          </w:tcPr>
          <w:p w:rsidR="00033B78" w:rsidRPr="00C6736D" w:rsidRDefault="00033B78" w:rsidP="003A725C">
            <w:pPr>
              <w:rPr>
                <w:sz w:val="24"/>
                <w:szCs w:val="24"/>
              </w:rPr>
            </w:pPr>
          </w:p>
        </w:tc>
      </w:tr>
    </w:tbl>
    <w:p w:rsidR="00033B78" w:rsidRPr="00C6736D" w:rsidRDefault="00033B78" w:rsidP="00033B78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C6736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:rsidR="00033B78" w:rsidRPr="00C6736D" w:rsidRDefault="00033B78" w:rsidP="00033B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директора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</w:t>
      </w:r>
      <w:proofErr w:type="spellStart"/>
      <w:r w:rsidRPr="00C6736D">
        <w:rPr>
          <w:rFonts w:eastAsia="Times New Roman" w:cs="Times New Roman"/>
          <w:sz w:val="24"/>
          <w:szCs w:val="24"/>
        </w:rPr>
        <w:t>Свечниковой</w:t>
      </w:r>
      <w:proofErr w:type="spellEnd"/>
      <w:r w:rsidRPr="00C6736D">
        <w:rPr>
          <w:rFonts w:eastAsia="Times New Roman" w:cs="Times New Roman"/>
          <w:sz w:val="24"/>
          <w:szCs w:val="24"/>
        </w:rPr>
        <w:t xml:space="preserve"> Виктории Владимировны, действующего на основании доверенности от </w:t>
      </w:r>
      <w:r w:rsidR="00CA66D1">
        <w:rPr>
          <w:rFonts w:eastAsia="Times New Roman" w:cs="Times New Roman"/>
          <w:b/>
          <w:sz w:val="24"/>
          <w:szCs w:val="24"/>
        </w:rPr>
        <w:t>1</w:t>
      </w:r>
      <w:r w:rsidRPr="00C6736D">
        <w:rPr>
          <w:rFonts w:eastAsia="Times New Roman" w:cs="Times New Roman"/>
          <w:b/>
          <w:sz w:val="24"/>
          <w:szCs w:val="24"/>
        </w:rPr>
        <w:t>9.08.201</w:t>
      </w:r>
      <w:r w:rsidR="00CA66D1">
        <w:rPr>
          <w:rFonts w:eastAsia="Times New Roman" w:cs="Times New Roman"/>
          <w:b/>
          <w:sz w:val="24"/>
          <w:szCs w:val="24"/>
        </w:rPr>
        <w:t>9</w:t>
      </w:r>
      <w:r w:rsidRPr="00C6736D">
        <w:rPr>
          <w:rFonts w:eastAsia="Times New Roman" w:cs="Times New Roman"/>
          <w:sz w:val="24"/>
          <w:szCs w:val="24"/>
        </w:rPr>
        <w:t xml:space="preserve"> года № </w:t>
      </w:r>
      <w:r w:rsidRPr="00C6736D">
        <w:rPr>
          <w:rFonts w:eastAsia="Times New Roman" w:cs="Times New Roman"/>
          <w:b/>
          <w:sz w:val="24"/>
          <w:szCs w:val="24"/>
        </w:rPr>
        <w:t>1</w:t>
      </w:r>
      <w:r w:rsidR="00CA66D1">
        <w:rPr>
          <w:rFonts w:eastAsia="Times New Roman" w:cs="Times New Roman"/>
          <w:b/>
          <w:sz w:val="24"/>
          <w:szCs w:val="24"/>
        </w:rPr>
        <w:t>10</w:t>
      </w:r>
      <w:r w:rsidRPr="00C6736D">
        <w:rPr>
          <w:rFonts w:eastAsia="Times New Roman" w:cs="Times New Roman"/>
          <w:b/>
          <w:sz w:val="24"/>
          <w:szCs w:val="24"/>
        </w:rPr>
        <w:t>-Юр</w:t>
      </w:r>
      <w:r w:rsidRPr="00C6736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1. Предмет договора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1.2. Произведением по настоящему договору является: ____________________________</w:t>
      </w:r>
    </w:p>
    <w:p w:rsidR="00033B78" w:rsidRPr="00C6736D" w:rsidRDefault="00033B78" w:rsidP="00033B7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____________________________________________________________ (далее – Произведение).</w:t>
      </w:r>
    </w:p>
    <w:p w:rsidR="00033B78" w:rsidRPr="00C6736D" w:rsidRDefault="00033B78" w:rsidP="00033B78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2. Гарантии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2.2. Автор гарантирует, что при создании Произведения не были нарушены авторские или иные права третьих лиц.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 Автор обязан безвозмездно передать Институту следующие права на использование Произведения: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3.1.1. Воспроизведение Произведения.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3.1.2. Распространение Произведения</w:t>
      </w:r>
      <w:r w:rsidRPr="00C6736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C6736D">
        <w:rPr>
          <w:rFonts w:eastAsia="Times New Roman" w:cs="Times New Roman"/>
          <w:sz w:val="24"/>
          <w:szCs w:val="24"/>
        </w:rPr>
        <w:t>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3.1.3. Публичный показ Произведения.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 xml:space="preserve">3.1.4. Импорт оригинала или экземпляров произведения в целях распространения. 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3.1.5. Прокат оригинала или экземпляра Произведения.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3.1.6. Публичное исполнение Произведения с помощью технических средств.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3.1.7. Сообщение по кабелю.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</w:rPr>
        <w:t>3.1.8.</w:t>
      </w:r>
      <w:r w:rsidRPr="00C6736D">
        <w:rPr>
          <w:rFonts w:eastAsia="Times New Roman" w:cs="Times New Roman"/>
          <w:sz w:val="24"/>
          <w:szCs w:val="24"/>
          <w:lang w:eastAsia="ru-RU"/>
        </w:rPr>
        <w:t xml:space="preserve"> Сообщение в эфир.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t>3.1.9. Ретрансляция.</w:t>
      </w:r>
    </w:p>
    <w:p w:rsidR="00033B78" w:rsidRPr="00C6736D" w:rsidRDefault="00033B78" w:rsidP="0003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t>3.1.10.</w:t>
      </w:r>
      <w:r w:rsidRPr="00C6736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:rsidR="00033B78" w:rsidRPr="00C6736D" w:rsidRDefault="00033B78" w:rsidP="0003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t>3.1.11.</w:t>
      </w:r>
      <w:r w:rsidRPr="00C6736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3.1.12.</w:t>
      </w:r>
      <w:r w:rsidRPr="00C6736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3.2. Институт обязуется использовать Произведение строго в соответствии с п. 3.1 и п. 4.1 настоящего договора.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3.3. Институт имеет право переуступать права, указанные в п. 3.1 настоящего договора, третьим лицам (</w:t>
      </w:r>
      <w:proofErr w:type="spellStart"/>
      <w:r w:rsidRPr="00C6736D">
        <w:rPr>
          <w:rFonts w:eastAsia="Times New Roman" w:cs="Times New Roman"/>
          <w:sz w:val="24"/>
          <w:szCs w:val="24"/>
        </w:rPr>
        <w:t>сублицензионный</w:t>
      </w:r>
      <w:proofErr w:type="spellEnd"/>
      <w:r w:rsidRPr="00C6736D">
        <w:rPr>
          <w:rFonts w:eastAsia="Times New Roman" w:cs="Times New Roman"/>
          <w:sz w:val="24"/>
          <w:szCs w:val="24"/>
        </w:rPr>
        <w:t xml:space="preserve"> договор) без согласования с Автором.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3.5. Институт не берет на себя обязательство по представлению Автору отчетов об использовании Произведения.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6.</w:t>
      </w:r>
      <w:r w:rsidRPr="00C6736D">
        <w:rPr>
          <w:rFonts w:eastAsia="Times New Roman" w:cs="Times New Roman"/>
          <w:sz w:val="24"/>
          <w:szCs w:val="24"/>
        </w:rPr>
        <w:t xml:space="preserve"> </w:t>
      </w:r>
      <w:r w:rsidRPr="00C6736D">
        <w:rPr>
          <w:rFonts w:eastAsia="Times New Roman" w:cs="Times New Roman"/>
          <w:b/>
          <w:sz w:val="24"/>
          <w:szCs w:val="24"/>
        </w:rPr>
        <w:t>Конфиденциальность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6.1. Условия настоящего договора конфиденциальны и не подлежат разглашению.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7. Разрешение споров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 xml:space="preserve">7.2. При </w:t>
      </w:r>
      <w:proofErr w:type="spellStart"/>
      <w:r w:rsidRPr="00C6736D">
        <w:rPr>
          <w:rFonts w:eastAsia="Times New Roman" w:cs="Times New Roman"/>
          <w:sz w:val="24"/>
          <w:szCs w:val="24"/>
        </w:rPr>
        <w:t>неурегулировании</w:t>
      </w:r>
      <w:proofErr w:type="spellEnd"/>
      <w:r w:rsidRPr="00C6736D">
        <w:rPr>
          <w:rFonts w:eastAsia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8.1. Настоящий договор имеет силу акта приема-передачи Произведения, указанного в пункте 1.2 договора.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8.2. Датой передачи прав на использование Произведения является дата подписания настоящего договора.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C6736D">
        <w:rPr>
          <w:rFonts w:eastAsia="Times New Roman" w:cs="Times New Roman"/>
          <w:sz w:val="24"/>
          <w:szCs w:val="24"/>
        </w:rPr>
        <w:t>на</w:t>
      </w:r>
      <w:proofErr w:type="gramEnd"/>
      <w:r w:rsidRPr="00C6736D">
        <w:rPr>
          <w:rFonts w:eastAsia="Times New Roman" w:cs="Times New Roman"/>
          <w:sz w:val="24"/>
          <w:szCs w:val="24"/>
        </w:rPr>
        <w:t xml:space="preserve"> то представителями Сторон.</w:t>
      </w:r>
    </w:p>
    <w:p w:rsidR="00033B78" w:rsidRPr="00C6736D" w:rsidRDefault="00033B78" w:rsidP="00033B78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6736D">
        <w:rPr>
          <w:rFonts w:eastAsia="Times New Roman" w:cs="Times New Roman"/>
          <w:sz w:val="24"/>
          <w:szCs w:val="24"/>
        </w:rPr>
        <w:t>9.3. Договор составлен в двух экземплярах, из которых один находится у Автора, второй – в Институте.</w:t>
      </w:r>
    </w:p>
    <w:p w:rsidR="00033B78" w:rsidRPr="00C6736D" w:rsidRDefault="00033B78" w:rsidP="00033B78">
      <w:pPr>
        <w:spacing w:after="0" w:line="240" w:lineRule="auto"/>
        <w:ind w:firstLine="709"/>
        <w:jc w:val="both"/>
        <w:rPr>
          <w:rFonts w:eastAsia="Times New Roman" w:cs="Times New Roman"/>
          <w:sz w:val="14"/>
          <w:szCs w:val="20"/>
        </w:rPr>
      </w:pPr>
    </w:p>
    <w:p w:rsidR="00033B78" w:rsidRPr="00C6736D" w:rsidRDefault="00033B78" w:rsidP="00033B7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6736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:rsidR="00033B78" w:rsidRPr="00C6736D" w:rsidRDefault="00033B78" w:rsidP="00033B78">
      <w:pPr>
        <w:spacing w:after="0" w:line="240" w:lineRule="auto"/>
        <w:jc w:val="both"/>
        <w:rPr>
          <w:rFonts w:eastAsia="Times New Roman" w:cs="Times New Roman"/>
          <w:b/>
          <w:sz w:val="12"/>
          <w:szCs w:val="16"/>
        </w:rPr>
      </w:pPr>
    </w:p>
    <w:p w:rsidR="00033B78" w:rsidRPr="00C6736D" w:rsidRDefault="00033B78" w:rsidP="0003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736D">
        <w:rPr>
          <w:rFonts w:eastAsia="Times New Roman" w:cs="Times New Roman"/>
          <w:sz w:val="24"/>
          <w:szCs w:val="24"/>
          <w:lang w:eastAsia="ru-RU"/>
        </w:rPr>
        <w:t>Автор</w:t>
      </w:r>
      <w:r w:rsidRPr="00C6736D">
        <w:rPr>
          <w:rFonts w:eastAsia="Times New Roman" w:cs="Times New Roman"/>
          <w:sz w:val="24"/>
          <w:szCs w:val="24"/>
          <w:lang w:eastAsia="ru-RU"/>
        </w:rPr>
        <w:tab/>
      </w:r>
      <w:r w:rsidRPr="00C6736D">
        <w:rPr>
          <w:rFonts w:eastAsia="Times New Roman" w:cs="Times New Roman"/>
          <w:sz w:val="24"/>
          <w:szCs w:val="24"/>
          <w:lang w:eastAsia="ru-RU"/>
        </w:rPr>
        <w:tab/>
      </w:r>
      <w:r w:rsidRPr="00C6736D">
        <w:rPr>
          <w:rFonts w:eastAsia="Times New Roman" w:cs="Times New Roman"/>
          <w:sz w:val="24"/>
          <w:szCs w:val="24"/>
          <w:lang w:eastAsia="ru-RU"/>
        </w:rPr>
        <w:tab/>
      </w:r>
      <w:r w:rsidRPr="00C6736D">
        <w:rPr>
          <w:rFonts w:eastAsia="Times New Roman" w:cs="Times New Roman"/>
          <w:sz w:val="24"/>
          <w:szCs w:val="24"/>
          <w:lang w:eastAsia="ru-RU"/>
        </w:rPr>
        <w:tab/>
      </w:r>
      <w:r w:rsidRPr="00C6736D">
        <w:rPr>
          <w:rFonts w:eastAsia="Times New Roman" w:cs="Times New Roman"/>
          <w:sz w:val="24"/>
          <w:szCs w:val="24"/>
          <w:lang w:eastAsia="ru-RU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C6736D" w:rsidRPr="00C6736D" w:rsidTr="003A725C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33B78" w:rsidRPr="00C6736D" w:rsidRDefault="00033B78" w:rsidP="003A725C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C6736D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033B78" w:rsidRPr="00C6736D" w:rsidRDefault="00033B78" w:rsidP="003A725C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C6736D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Орский гуманитарно-технологический институт (филиал) ОГУ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Адрес: 462403, г. Орск, пр. Мира, 15А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ИНН 5612001360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Телефон/факс: (3537) 23-65-80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______________ В. В. Свечникова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 xml:space="preserve">                           (подпись)</w:t>
            </w:r>
          </w:p>
        </w:tc>
      </w:tr>
      <w:tr w:rsidR="00C6736D" w:rsidRPr="00C6736D" w:rsidTr="003A725C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36D" w:rsidRPr="00C6736D" w:rsidTr="003A725C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>Паспорт: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36D" w:rsidRPr="00C6736D" w:rsidTr="003A725C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36D" w:rsidRPr="00C6736D" w:rsidTr="003A725C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36D" w:rsidRPr="00C6736D" w:rsidTr="003A725C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36D" w:rsidRPr="00C6736D" w:rsidTr="003A725C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>зарегистрирован(а) по адресу: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B78" w:rsidRPr="00C6736D" w:rsidTr="003A725C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3B78" w:rsidRPr="00C6736D" w:rsidRDefault="00033B78" w:rsidP="003A72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</w:p>
          <w:p w:rsidR="00033B78" w:rsidRPr="00C6736D" w:rsidRDefault="00033B78" w:rsidP="003A72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>____________________________________</w:t>
            </w:r>
          </w:p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6736D">
              <w:rPr>
                <w:rFonts w:eastAsia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033B78" w:rsidRPr="00C6736D" w:rsidRDefault="00033B78" w:rsidP="003A7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C10" w:rsidRPr="00C6736D" w:rsidRDefault="00AA4C10" w:rsidP="0003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C6736D" w:rsidSect="00DF5FCD">
      <w:headerReference w:type="default" r:id="rId9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DB" w:rsidRDefault="001C3BDB" w:rsidP="00BF42B4">
      <w:pPr>
        <w:spacing w:after="0" w:line="240" w:lineRule="auto"/>
      </w:pPr>
      <w:r>
        <w:separator/>
      </w:r>
    </w:p>
  </w:endnote>
  <w:endnote w:type="continuationSeparator" w:id="0">
    <w:p w:rsidR="001C3BDB" w:rsidRDefault="001C3BDB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DB" w:rsidRDefault="001C3BDB" w:rsidP="00BF42B4">
      <w:pPr>
        <w:spacing w:after="0" w:line="240" w:lineRule="auto"/>
      </w:pPr>
      <w:r>
        <w:separator/>
      </w:r>
    </w:p>
  </w:footnote>
  <w:footnote w:type="continuationSeparator" w:id="0">
    <w:p w:rsidR="001C3BDB" w:rsidRDefault="001C3BDB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240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5F0A" w:rsidRPr="00680D52" w:rsidRDefault="00F22302">
        <w:pPr>
          <w:pStyle w:val="af7"/>
          <w:jc w:val="center"/>
          <w:rPr>
            <w:sz w:val="24"/>
            <w:szCs w:val="24"/>
          </w:rPr>
        </w:pPr>
        <w:r w:rsidRPr="00680D52">
          <w:rPr>
            <w:sz w:val="24"/>
            <w:szCs w:val="24"/>
          </w:rPr>
          <w:fldChar w:fldCharType="begin"/>
        </w:r>
        <w:r w:rsidRPr="00680D52">
          <w:rPr>
            <w:sz w:val="24"/>
            <w:szCs w:val="24"/>
          </w:rPr>
          <w:instrText>PAGE   \* MERGEFORMAT</w:instrText>
        </w:r>
        <w:r w:rsidRPr="00680D52">
          <w:rPr>
            <w:sz w:val="24"/>
            <w:szCs w:val="24"/>
          </w:rPr>
          <w:fldChar w:fldCharType="separate"/>
        </w:r>
        <w:r w:rsidR="00CA66D1">
          <w:rPr>
            <w:noProof/>
            <w:sz w:val="24"/>
            <w:szCs w:val="24"/>
          </w:rPr>
          <w:t>3</w:t>
        </w:r>
        <w:r w:rsidRPr="00680D52">
          <w:rPr>
            <w:sz w:val="24"/>
            <w:szCs w:val="24"/>
          </w:rPr>
          <w:fldChar w:fldCharType="end"/>
        </w:r>
      </w:p>
    </w:sdtContent>
  </w:sdt>
  <w:p w:rsidR="002D5F0A" w:rsidRDefault="001C3B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053DE3"/>
    <w:multiLevelType w:val="hybridMultilevel"/>
    <w:tmpl w:val="34FE558E"/>
    <w:lvl w:ilvl="0" w:tplc="9EC45FA2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2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3"/>
  </w:num>
  <w:num w:numId="30">
    <w:abstractNumId w:val="27"/>
  </w:num>
  <w:num w:numId="31">
    <w:abstractNumId w:val="35"/>
  </w:num>
  <w:num w:numId="32">
    <w:abstractNumId w:val="15"/>
  </w:num>
  <w:num w:numId="33">
    <w:abstractNumId w:val="34"/>
  </w:num>
  <w:num w:numId="34">
    <w:abstractNumId w:val="8"/>
  </w:num>
  <w:num w:numId="35">
    <w:abstractNumId w:val="31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2"/>
    <w:rsid w:val="00006A5B"/>
    <w:rsid w:val="00006C95"/>
    <w:rsid w:val="00024721"/>
    <w:rsid w:val="00033B78"/>
    <w:rsid w:val="00041364"/>
    <w:rsid w:val="00047EA0"/>
    <w:rsid w:val="000A1E8B"/>
    <w:rsid w:val="000A730C"/>
    <w:rsid w:val="000B7255"/>
    <w:rsid w:val="000C0CFB"/>
    <w:rsid w:val="000C17E5"/>
    <w:rsid w:val="000D35CA"/>
    <w:rsid w:val="000D67FE"/>
    <w:rsid w:val="000E39EA"/>
    <w:rsid w:val="00107A0A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3BDB"/>
    <w:rsid w:val="001C5EDB"/>
    <w:rsid w:val="001D6F3A"/>
    <w:rsid w:val="001F1CC3"/>
    <w:rsid w:val="001F5385"/>
    <w:rsid w:val="001F5FE4"/>
    <w:rsid w:val="00206259"/>
    <w:rsid w:val="00212CD5"/>
    <w:rsid w:val="0021716D"/>
    <w:rsid w:val="00217977"/>
    <w:rsid w:val="00223E30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55B77"/>
    <w:rsid w:val="004627E5"/>
    <w:rsid w:val="00470B3F"/>
    <w:rsid w:val="004936D6"/>
    <w:rsid w:val="004A5413"/>
    <w:rsid w:val="004B0336"/>
    <w:rsid w:val="004B317A"/>
    <w:rsid w:val="004C221C"/>
    <w:rsid w:val="004E7F06"/>
    <w:rsid w:val="005044C9"/>
    <w:rsid w:val="00507487"/>
    <w:rsid w:val="00563040"/>
    <w:rsid w:val="005707B8"/>
    <w:rsid w:val="00580B68"/>
    <w:rsid w:val="005A6E4D"/>
    <w:rsid w:val="005B1730"/>
    <w:rsid w:val="005C1B25"/>
    <w:rsid w:val="005C5E6A"/>
    <w:rsid w:val="005E731C"/>
    <w:rsid w:val="00613CE8"/>
    <w:rsid w:val="006238BB"/>
    <w:rsid w:val="00635D04"/>
    <w:rsid w:val="00660DE5"/>
    <w:rsid w:val="00674C59"/>
    <w:rsid w:val="00680D52"/>
    <w:rsid w:val="00695AEF"/>
    <w:rsid w:val="006A7A03"/>
    <w:rsid w:val="006D34D4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249C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524BD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F42B4"/>
    <w:rsid w:val="00BF4332"/>
    <w:rsid w:val="00C117E7"/>
    <w:rsid w:val="00C6736D"/>
    <w:rsid w:val="00C73177"/>
    <w:rsid w:val="00C77D4F"/>
    <w:rsid w:val="00C96A7B"/>
    <w:rsid w:val="00CA66D1"/>
    <w:rsid w:val="00CB076B"/>
    <w:rsid w:val="00D12EF7"/>
    <w:rsid w:val="00D20B42"/>
    <w:rsid w:val="00D26EE2"/>
    <w:rsid w:val="00D46278"/>
    <w:rsid w:val="00D47C56"/>
    <w:rsid w:val="00D530B7"/>
    <w:rsid w:val="00D5546F"/>
    <w:rsid w:val="00D561E6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34D22"/>
    <w:rsid w:val="00E35160"/>
    <w:rsid w:val="00E41821"/>
    <w:rsid w:val="00E4566A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2D8C"/>
    <w:rsid w:val="00F25E33"/>
    <w:rsid w:val="00F26D6E"/>
    <w:rsid w:val="00F322AD"/>
    <w:rsid w:val="00F40910"/>
    <w:rsid w:val="00F442EA"/>
    <w:rsid w:val="00F66551"/>
    <w:rsid w:val="00F83E26"/>
    <w:rsid w:val="00FD795C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/site_new/oformlenie-nauchnoj-rabo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13C0-E772-4CFC-B40C-835D7D66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Петраш Ирина Александровна</cp:lastModifiedBy>
  <cp:revision>3</cp:revision>
  <cp:lastPrinted>2020-03-25T09:16:00Z</cp:lastPrinted>
  <dcterms:created xsi:type="dcterms:W3CDTF">2020-03-25T09:21:00Z</dcterms:created>
  <dcterms:modified xsi:type="dcterms:W3CDTF">2020-03-27T05:23:00Z</dcterms:modified>
</cp:coreProperties>
</file>