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40" w:rsidRDefault="00634840" w:rsidP="00634840">
      <w:pPr>
        <w:jc w:val="center"/>
        <w:outlineLvl w:val="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План  работы</w:t>
      </w:r>
      <w:proofErr w:type="gramEnd"/>
      <w:r>
        <w:rPr>
          <w:b/>
          <w:bCs/>
          <w:sz w:val="32"/>
          <w:szCs w:val="32"/>
        </w:rPr>
        <w:t xml:space="preserve">  научно-методического  совета</w:t>
      </w:r>
      <w:r>
        <w:rPr>
          <w:b/>
          <w:bCs/>
          <w:sz w:val="32"/>
          <w:szCs w:val="32"/>
        </w:rPr>
        <w:br/>
        <w:t xml:space="preserve">Орского гуманитарно-технологического </w:t>
      </w:r>
      <w:r w:rsidR="0041286D">
        <w:rPr>
          <w:b/>
          <w:bCs/>
          <w:sz w:val="32"/>
          <w:szCs w:val="32"/>
        </w:rPr>
        <w:t xml:space="preserve">института (филиала) ОГУ </w:t>
      </w:r>
      <w:r w:rsidR="0041286D">
        <w:rPr>
          <w:b/>
          <w:bCs/>
          <w:sz w:val="32"/>
          <w:szCs w:val="32"/>
        </w:rPr>
        <w:br/>
        <w:t>на 201</w:t>
      </w:r>
      <w:r w:rsidR="00485DB4">
        <w:rPr>
          <w:b/>
          <w:bCs/>
          <w:sz w:val="32"/>
          <w:szCs w:val="32"/>
        </w:rPr>
        <w:t>9/20</w:t>
      </w:r>
      <w:bookmarkStart w:id="0" w:name="_GoBack"/>
      <w:bookmarkEnd w:id="0"/>
      <w:r>
        <w:rPr>
          <w:b/>
          <w:bCs/>
          <w:sz w:val="32"/>
          <w:szCs w:val="32"/>
        </w:rPr>
        <w:t xml:space="preserve"> учебный год</w:t>
      </w:r>
    </w:p>
    <w:p w:rsidR="00485DB4" w:rsidRPr="00485DB4" w:rsidRDefault="00485DB4" w:rsidP="00485DB4">
      <w:pPr>
        <w:tabs>
          <w:tab w:val="left" w:pos="1080"/>
        </w:tabs>
        <w:ind w:firstLine="72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4"/>
        <w:gridCol w:w="3638"/>
      </w:tblGrid>
      <w:tr w:rsidR="00485DB4" w:rsidRPr="00485DB4" w:rsidTr="00745A40">
        <w:trPr>
          <w:cantSplit/>
          <w:trHeight w:val="569"/>
          <w:tblHeader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85DB4" w:rsidRPr="00485DB4" w:rsidTr="00745A4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keepNext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16 октября 2019 года</w:t>
            </w:r>
          </w:p>
        </w:tc>
      </w:tr>
      <w:tr w:rsidR="00485DB4" w:rsidRPr="00485DB4" w:rsidTr="00745A40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1. О задачах научно- и учебно-методической работы института в 2019/20 учебном году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Зам. директора по УМР – председатель НМС</w:t>
            </w:r>
          </w:p>
        </w:tc>
      </w:tr>
      <w:tr w:rsidR="00485DB4" w:rsidRPr="00485DB4" w:rsidTr="00745A40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 xml:space="preserve">2. О готовности учебных и учебно-методических материалов к </w:t>
            </w:r>
            <w:proofErr w:type="spellStart"/>
            <w:r w:rsidRPr="00485DB4">
              <w:rPr>
                <w:sz w:val="28"/>
                <w:szCs w:val="28"/>
                <w:lang w:eastAsia="en-US"/>
              </w:rPr>
              <w:t>аккредитационной</w:t>
            </w:r>
            <w:proofErr w:type="spellEnd"/>
            <w:r w:rsidRPr="00485DB4">
              <w:rPr>
                <w:sz w:val="28"/>
                <w:szCs w:val="28"/>
                <w:lang w:eastAsia="en-US"/>
              </w:rPr>
              <w:t xml:space="preserve"> экспертизе образовательных программ ВО и СПО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 xml:space="preserve">Зам. директора по УМР </w:t>
            </w:r>
          </w:p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Начальник УО</w:t>
            </w:r>
          </w:p>
        </w:tc>
      </w:tr>
      <w:tr w:rsidR="00485DB4" w:rsidRPr="00485DB4" w:rsidTr="00745A4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keepNext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18 декабря 2019 года</w:t>
            </w:r>
          </w:p>
        </w:tc>
      </w:tr>
      <w:tr w:rsidR="00485DB4" w:rsidRPr="00485DB4" w:rsidTr="00745A40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1. О движении контингента обучающихся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Начальник УО</w:t>
            </w:r>
          </w:p>
        </w:tc>
      </w:tr>
      <w:tr w:rsidR="00485DB4" w:rsidRPr="00485DB4" w:rsidTr="00745A40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2. О результатах анкетирования выпускников 2019 года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Зам. директора по СВР</w:t>
            </w:r>
          </w:p>
        </w:tc>
      </w:tr>
      <w:tr w:rsidR="00485DB4" w:rsidRPr="00485DB4" w:rsidTr="00745A4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keepNext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19 февраля 2020 года</w:t>
            </w:r>
          </w:p>
        </w:tc>
      </w:tr>
      <w:tr w:rsidR="00485DB4" w:rsidRPr="00485DB4" w:rsidTr="00745A40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 xml:space="preserve">1. </w:t>
            </w:r>
            <w:r w:rsidRPr="00485DB4">
              <w:rPr>
                <w:sz w:val="28"/>
                <w:lang w:eastAsia="en-US"/>
              </w:rPr>
              <w:t>Повышение уровня профессионального мастерства педагогических работников – обновление теоретических и практических знаний в соответствии с требованиями профессионального стандарта педагога с ориентацией на потребности рынка труда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Зам. директора по УМР</w:t>
            </w:r>
          </w:p>
        </w:tc>
      </w:tr>
      <w:tr w:rsidR="00485DB4" w:rsidRPr="00485DB4" w:rsidTr="00745A40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</w:rPr>
            </w:pPr>
            <w:r w:rsidRPr="00485DB4">
              <w:rPr>
                <w:sz w:val="28"/>
                <w:szCs w:val="28"/>
                <w:lang w:eastAsia="en-US"/>
              </w:rPr>
              <w:t xml:space="preserve">2. Проектно-исследовательская деятельность во </w:t>
            </w:r>
            <w:proofErr w:type="spellStart"/>
            <w:r w:rsidRPr="00485DB4">
              <w:rPr>
                <w:sz w:val="28"/>
                <w:szCs w:val="28"/>
                <w:lang w:eastAsia="en-US"/>
              </w:rPr>
              <w:t>внеучебное</w:t>
            </w:r>
            <w:proofErr w:type="spellEnd"/>
            <w:r w:rsidRPr="00485DB4">
              <w:rPr>
                <w:sz w:val="28"/>
                <w:szCs w:val="28"/>
                <w:lang w:eastAsia="en-US"/>
              </w:rPr>
              <w:t xml:space="preserve"> время как эффективный метод формирования универсальных компетенций обучающихся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Председатель СМУ</w:t>
            </w:r>
          </w:p>
        </w:tc>
      </w:tr>
      <w:tr w:rsidR="00485DB4" w:rsidRPr="00485DB4" w:rsidTr="00745A4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keepNext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15 апреля 2020 года</w:t>
            </w:r>
          </w:p>
        </w:tc>
      </w:tr>
      <w:tr w:rsidR="00485DB4" w:rsidRPr="00485DB4" w:rsidTr="00745A40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</w:rPr>
              <w:t>1. О готовности первокурсников к обучению в вузе: по материалам анкетирования обучающихся высшего и среднего профессионального образования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</w:rPr>
              <w:t>Ведущий научный сотрудник НИЛ</w:t>
            </w:r>
          </w:p>
        </w:tc>
      </w:tr>
      <w:tr w:rsidR="00485DB4" w:rsidRPr="00485DB4" w:rsidTr="00745A40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2. Практико-ориентированные технологии при реализации ФГОС 3++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Деканы ППФ и ФПО</w:t>
            </w:r>
          </w:p>
        </w:tc>
      </w:tr>
      <w:tr w:rsidR="00485DB4" w:rsidRPr="00485DB4" w:rsidTr="00745A40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keepNext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17 июня 2020 года</w:t>
            </w:r>
          </w:p>
        </w:tc>
      </w:tr>
      <w:tr w:rsidR="00485DB4" w:rsidRPr="00485DB4" w:rsidTr="00745A40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 xml:space="preserve">1. Опыт интеграции НИРС и содержания </w:t>
            </w:r>
            <w:proofErr w:type="gramStart"/>
            <w:r w:rsidRPr="00485DB4">
              <w:rPr>
                <w:sz w:val="28"/>
                <w:szCs w:val="28"/>
                <w:lang w:eastAsia="en-US"/>
              </w:rPr>
              <w:t>ОП</w:t>
            </w:r>
            <w:proofErr w:type="gramEnd"/>
            <w:r w:rsidRPr="00485DB4">
              <w:rPr>
                <w:sz w:val="28"/>
                <w:szCs w:val="28"/>
                <w:lang w:eastAsia="en-US"/>
              </w:rPr>
              <w:t xml:space="preserve"> и его реализация в учебном процессе ЭФ и МТФ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Деканы ЭФ и МТФ</w:t>
            </w:r>
          </w:p>
        </w:tc>
      </w:tr>
      <w:tr w:rsidR="00485DB4" w:rsidRPr="00485DB4" w:rsidTr="00745A40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</w:rPr>
              <w:t>2. О состоянии и развитии программ дополнительного профессионального образования в институте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Зав. сектором ДПО</w:t>
            </w:r>
          </w:p>
        </w:tc>
      </w:tr>
      <w:tr w:rsidR="00485DB4" w:rsidRPr="00485DB4" w:rsidTr="00745A40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3. Итоги научно-методической работы института в 2019/20 уч. году и о задачах на 2020/21 учебный год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B4" w:rsidRPr="00485DB4" w:rsidRDefault="00485DB4" w:rsidP="00485DB4">
            <w:pPr>
              <w:rPr>
                <w:sz w:val="28"/>
                <w:szCs w:val="28"/>
                <w:lang w:eastAsia="en-US"/>
              </w:rPr>
            </w:pPr>
            <w:r w:rsidRPr="00485DB4">
              <w:rPr>
                <w:sz w:val="28"/>
                <w:szCs w:val="28"/>
                <w:lang w:eastAsia="en-US"/>
              </w:rPr>
              <w:t>Зам. директора по УМР – председатель НМС</w:t>
            </w:r>
          </w:p>
        </w:tc>
      </w:tr>
    </w:tbl>
    <w:p w:rsidR="00634840" w:rsidRPr="0041286D" w:rsidRDefault="00634840" w:rsidP="00634840">
      <w:pPr>
        <w:tabs>
          <w:tab w:val="left" w:pos="1080"/>
        </w:tabs>
        <w:ind w:firstLine="720"/>
        <w:rPr>
          <w:sz w:val="16"/>
          <w:szCs w:val="16"/>
        </w:rPr>
      </w:pPr>
    </w:p>
    <w:sectPr w:rsidR="00634840" w:rsidRPr="0041286D" w:rsidSect="0041286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40"/>
    <w:rsid w:val="00094D97"/>
    <w:rsid w:val="00111DA5"/>
    <w:rsid w:val="00220476"/>
    <w:rsid w:val="00256B11"/>
    <w:rsid w:val="0041286D"/>
    <w:rsid w:val="00485DB4"/>
    <w:rsid w:val="004E3FA0"/>
    <w:rsid w:val="004F4210"/>
    <w:rsid w:val="00564526"/>
    <w:rsid w:val="00626F79"/>
    <w:rsid w:val="00634840"/>
    <w:rsid w:val="006E0A64"/>
    <w:rsid w:val="00790D79"/>
    <w:rsid w:val="00824A70"/>
    <w:rsid w:val="008D6E83"/>
    <w:rsid w:val="0096355F"/>
    <w:rsid w:val="00AC34F6"/>
    <w:rsid w:val="00C909FE"/>
    <w:rsid w:val="00CE7D27"/>
    <w:rsid w:val="00D6717E"/>
    <w:rsid w:val="00DF0CBA"/>
    <w:rsid w:val="00E207EF"/>
    <w:rsid w:val="00EC665A"/>
    <w:rsid w:val="00E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EA08B-BBEA-49CD-8F2A-D4E80594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220476"/>
    <w:pPr>
      <w:keepNext/>
      <w:keepLines/>
      <w:spacing w:after="120"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76"/>
    <w:pPr>
      <w:keepNext/>
      <w:keepLines/>
      <w:jc w:val="center"/>
      <w:outlineLvl w:val="1"/>
    </w:pPr>
    <w:rPr>
      <w:rFonts w:eastAsiaTheme="majorEastAsia" w:cstheme="majorBidi"/>
      <w:b/>
      <w:i/>
      <w:sz w:val="28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тступ"/>
    <w:basedOn w:val="a"/>
    <w:link w:val="a4"/>
    <w:qFormat/>
    <w:rsid w:val="00220476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Отступ Знак"/>
    <w:basedOn w:val="a1"/>
    <w:link w:val="a0"/>
    <w:rsid w:val="00220476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22047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220476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a5">
    <w:name w:val="List Paragraph"/>
    <w:basedOn w:val="a0"/>
    <w:uiPriority w:val="34"/>
    <w:qFormat/>
    <w:rsid w:val="00EF41D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ОГУ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Базлина Инна Александровна</dc:creator>
  <cp:keywords/>
  <dc:description/>
  <cp:lastModifiedBy>Базлина Инна Александровна</cp:lastModifiedBy>
  <cp:revision>3</cp:revision>
  <dcterms:created xsi:type="dcterms:W3CDTF">2019-10-09T09:24:00Z</dcterms:created>
  <dcterms:modified xsi:type="dcterms:W3CDTF">2019-10-09T09:25:00Z</dcterms:modified>
</cp:coreProperties>
</file>