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F" w:rsidRPr="00C15E34" w:rsidRDefault="00AA546F" w:rsidP="00B5370A">
      <w:pPr>
        <w:widowControl w:val="0"/>
        <w:jc w:val="center"/>
        <w:outlineLvl w:val="1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 xml:space="preserve">Договор № </w:t>
      </w:r>
      <w:r w:rsidRPr="00C15E34">
        <w:rPr>
          <w:sz w:val="18"/>
          <w:szCs w:val="18"/>
        </w:rPr>
        <w:t>_______________</w:t>
      </w:r>
    </w:p>
    <w:p w:rsidR="00AA546F" w:rsidRPr="00C15E34" w:rsidRDefault="00AA546F" w:rsidP="00DB2BD5">
      <w:pPr>
        <w:widowControl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на обучение по дополнительной профессиональной программе</w:t>
      </w:r>
      <w:r w:rsidR="00EA328B" w:rsidRPr="00C15E34">
        <w:rPr>
          <w:b/>
          <w:sz w:val="18"/>
          <w:szCs w:val="18"/>
        </w:rPr>
        <w:t xml:space="preserve"> повышения квалификации</w:t>
      </w:r>
    </w:p>
    <w:p w:rsidR="00AA546F" w:rsidRPr="00C15E34" w:rsidRDefault="00AA546F" w:rsidP="00DB2BD5">
      <w:pPr>
        <w:widowControl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(Исполнитель – Обучающийся)</w:t>
      </w:r>
    </w:p>
    <w:p w:rsidR="00AA546F" w:rsidRPr="00C15E34" w:rsidRDefault="00AA546F" w:rsidP="00DB2BD5">
      <w:pPr>
        <w:widowControl w:val="0"/>
        <w:ind w:firstLine="300"/>
        <w:jc w:val="center"/>
        <w:rPr>
          <w:b/>
          <w:sz w:val="18"/>
          <w:szCs w:val="18"/>
        </w:rPr>
      </w:pPr>
    </w:p>
    <w:p w:rsidR="00AA546F" w:rsidRPr="00C15E34" w:rsidRDefault="00411D62" w:rsidP="00BD643B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г. Орск</w:t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Pr="00C15E34">
        <w:rPr>
          <w:sz w:val="18"/>
          <w:szCs w:val="18"/>
        </w:rPr>
        <w:tab/>
      </w:r>
      <w:r w:rsidR="00756B07" w:rsidRPr="00C15E34">
        <w:rPr>
          <w:sz w:val="18"/>
          <w:szCs w:val="18"/>
        </w:rPr>
        <w:t xml:space="preserve">    </w:t>
      </w:r>
      <w:r w:rsidR="00C15E34">
        <w:rPr>
          <w:sz w:val="18"/>
          <w:szCs w:val="18"/>
        </w:rPr>
        <w:t xml:space="preserve">                                             </w:t>
      </w:r>
      <w:r w:rsidRPr="00C15E34">
        <w:rPr>
          <w:sz w:val="18"/>
          <w:szCs w:val="18"/>
        </w:rPr>
        <w:t>«____» _______________ 20</w:t>
      </w:r>
      <w:r w:rsidR="00756B07" w:rsidRPr="00C15E34">
        <w:rPr>
          <w:sz w:val="18"/>
          <w:szCs w:val="18"/>
        </w:rPr>
        <w:t>__</w:t>
      </w:r>
      <w:r w:rsidRPr="00C15E34">
        <w:rPr>
          <w:sz w:val="18"/>
          <w:szCs w:val="18"/>
        </w:rPr>
        <w:t>г.</w:t>
      </w:r>
    </w:p>
    <w:p w:rsidR="00AA546F" w:rsidRPr="00C15E34" w:rsidRDefault="00AA546F" w:rsidP="00DB2BD5">
      <w:pPr>
        <w:widowControl w:val="0"/>
        <w:ind w:firstLine="300"/>
        <w:jc w:val="center"/>
        <w:rPr>
          <w:b/>
          <w:sz w:val="18"/>
          <w:szCs w:val="18"/>
        </w:rPr>
      </w:pPr>
    </w:p>
    <w:p w:rsidR="00AA546F" w:rsidRPr="00C15E34" w:rsidRDefault="00992102" w:rsidP="002A0476">
      <w:pPr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№1962, выданной Федеральной службой по надзору в сфере образования и науки 25.02.2016 года, и свидетельства о государственной аккредитации №3379, выданного Федеральной службой по надзору в сфере образования и науки </w:t>
      </w:r>
      <w:r w:rsidR="005A1DDB" w:rsidRPr="00FD44B1">
        <w:rPr>
          <w:sz w:val="18"/>
          <w:szCs w:val="18"/>
        </w:rPr>
        <w:t xml:space="preserve">02.04.2020 </w:t>
      </w:r>
      <w:r w:rsidR="005A1DDB">
        <w:rPr>
          <w:sz w:val="18"/>
          <w:szCs w:val="18"/>
        </w:rPr>
        <w:t>со сроком действия «бессрочно»</w:t>
      </w:r>
      <w:bookmarkStart w:id="0" w:name="_GoBack"/>
      <w:bookmarkEnd w:id="0"/>
      <w:r w:rsidRPr="00C15E34">
        <w:rPr>
          <w:sz w:val="18"/>
          <w:szCs w:val="18"/>
        </w:rPr>
        <w:t xml:space="preserve">, в лице </w:t>
      </w:r>
      <w:r w:rsidR="00436F25" w:rsidRPr="00C15E34">
        <w:rPr>
          <w:sz w:val="18"/>
          <w:szCs w:val="18"/>
        </w:rPr>
        <w:t>________________________________</w:t>
      </w:r>
      <w:r w:rsidRPr="00C15E34">
        <w:rPr>
          <w:sz w:val="18"/>
          <w:szCs w:val="18"/>
        </w:rPr>
        <w:t xml:space="preserve">, действующего на основании доверенности № </w:t>
      </w:r>
      <w:r w:rsidR="00756B07" w:rsidRPr="00C15E34">
        <w:rPr>
          <w:sz w:val="18"/>
          <w:szCs w:val="18"/>
        </w:rPr>
        <w:t>_____</w:t>
      </w:r>
      <w:r w:rsidRPr="00C15E34">
        <w:rPr>
          <w:sz w:val="18"/>
          <w:szCs w:val="18"/>
        </w:rPr>
        <w:t xml:space="preserve"> от </w:t>
      </w:r>
      <w:r w:rsidR="00756B07" w:rsidRPr="00C15E34">
        <w:rPr>
          <w:sz w:val="18"/>
          <w:szCs w:val="18"/>
        </w:rPr>
        <w:t>______,</w:t>
      </w:r>
      <w:r w:rsidRPr="00C15E34">
        <w:rPr>
          <w:sz w:val="18"/>
          <w:szCs w:val="18"/>
        </w:rPr>
        <w:t xml:space="preserve"> с одной стороны, и____________________________________________________, именуемый в дальнейшем «Обучающийся», с другой стороны, совместно именуемые «Стороны», заключили настоящий договор о нижеследующем:</w:t>
      </w:r>
    </w:p>
    <w:p w:rsidR="00AA546F" w:rsidRPr="00C15E34" w:rsidRDefault="00AA546F" w:rsidP="00DB2BD5">
      <w:pPr>
        <w:widowControl w:val="0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ind w:left="0" w:firstLine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Предмет договора</w:t>
      </w:r>
    </w:p>
    <w:p w:rsidR="00AA546F" w:rsidRPr="00C15E34" w:rsidRDefault="00AA546F" w:rsidP="005525B9">
      <w:pPr>
        <w:widowControl w:val="0"/>
        <w:tabs>
          <w:tab w:val="left" w:pos="1080"/>
        </w:tabs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1.1. Исполнитель обязуется предоставить образовательную услугу, а Обучающийся обязуется оплатить обучение по дополнительной профессиональной программе </w:t>
      </w:r>
      <w:r w:rsidR="00EA328B" w:rsidRPr="00C15E34">
        <w:rPr>
          <w:sz w:val="18"/>
          <w:szCs w:val="18"/>
        </w:rPr>
        <w:t xml:space="preserve">повышения квалификации </w:t>
      </w:r>
      <w:r w:rsidR="005525B9" w:rsidRPr="00B457A9">
        <w:rPr>
          <w:sz w:val="18"/>
          <w:szCs w:val="18"/>
        </w:rPr>
        <w:t>«</w:t>
      </w:r>
      <w:r w:rsidR="00711909" w:rsidRPr="00B457A9">
        <w:rPr>
          <w:iCs/>
          <w:sz w:val="18"/>
          <w:szCs w:val="18"/>
        </w:rPr>
        <w:t>_____________________________________________________________</w:t>
      </w:r>
      <w:r w:rsidR="005525B9" w:rsidRPr="00B457A9">
        <w:rPr>
          <w:sz w:val="18"/>
          <w:szCs w:val="18"/>
        </w:rPr>
        <w:t>»</w:t>
      </w:r>
      <w:r w:rsidR="005525B9" w:rsidRPr="00C15E34">
        <w:rPr>
          <w:sz w:val="18"/>
          <w:szCs w:val="18"/>
        </w:rPr>
        <w:t xml:space="preserve"> </w:t>
      </w:r>
      <w:r w:rsidRPr="00C15E34">
        <w:rPr>
          <w:sz w:val="18"/>
          <w:szCs w:val="18"/>
        </w:rPr>
        <w:t>(далее – образо</w:t>
      </w:r>
      <w:r w:rsidR="00411D62" w:rsidRPr="00C15E34">
        <w:rPr>
          <w:sz w:val="18"/>
          <w:szCs w:val="18"/>
        </w:rPr>
        <w:t xml:space="preserve">вательная программа) </w:t>
      </w:r>
      <w:r w:rsidRPr="00C15E34">
        <w:rPr>
          <w:sz w:val="18"/>
          <w:szCs w:val="18"/>
        </w:rPr>
        <w:t xml:space="preserve">по </w:t>
      </w:r>
      <w:r w:rsidR="00756B07" w:rsidRPr="00C15E34">
        <w:rPr>
          <w:sz w:val="18"/>
          <w:szCs w:val="18"/>
        </w:rPr>
        <w:t>_______</w:t>
      </w:r>
      <w:r w:rsidRPr="00C15E34">
        <w:rPr>
          <w:sz w:val="18"/>
          <w:szCs w:val="18"/>
        </w:rPr>
        <w:t xml:space="preserve"> ф</w:t>
      </w:r>
      <w:r w:rsidR="00411D62" w:rsidRPr="00C15E34">
        <w:rPr>
          <w:sz w:val="18"/>
          <w:szCs w:val="18"/>
        </w:rPr>
        <w:t xml:space="preserve">орме обучения в соответствии с </w:t>
      </w:r>
      <w:r w:rsidRPr="00C15E34">
        <w:rPr>
          <w:sz w:val="18"/>
          <w:szCs w:val="18"/>
        </w:rPr>
        <w:t>учебными планами, в том числе индивидуальными, и образовательными программами Исполнителя.</w:t>
      </w:r>
    </w:p>
    <w:p w:rsidR="00AA546F" w:rsidRPr="00C15E34" w:rsidRDefault="00DB2BD5" w:rsidP="00DB2BD5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1.2. </w:t>
      </w:r>
      <w:r w:rsidR="00AA546F" w:rsidRPr="00C15E34">
        <w:rPr>
          <w:sz w:val="18"/>
          <w:szCs w:val="18"/>
        </w:rPr>
        <w:t xml:space="preserve">Срок освоения образовательной программы составляет </w:t>
      </w:r>
      <w:r w:rsidR="00711909" w:rsidRPr="00C15E34">
        <w:rPr>
          <w:sz w:val="18"/>
          <w:szCs w:val="18"/>
        </w:rPr>
        <w:t>____</w:t>
      </w:r>
      <w:r w:rsidR="00AA546F" w:rsidRPr="00C15E34">
        <w:rPr>
          <w:sz w:val="18"/>
          <w:szCs w:val="18"/>
        </w:rPr>
        <w:t xml:space="preserve"> час</w:t>
      </w:r>
      <w:r w:rsidR="00992102" w:rsidRPr="00C15E34">
        <w:rPr>
          <w:sz w:val="18"/>
          <w:szCs w:val="18"/>
        </w:rPr>
        <w:t>а</w:t>
      </w:r>
      <w:r w:rsidR="00411D62" w:rsidRPr="00C15E34">
        <w:rPr>
          <w:sz w:val="18"/>
          <w:szCs w:val="18"/>
        </w:rPr>
        <w:t>.</w:t>
      </w:r>
    </w:p>
    <w:p w:rsidR="00AA546F" w:rsidRPr="00C15E34" w:rsidRDefault="00DB2BD5" w:rsidP="00DB2BD5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1.3. </w:t>
      </w:r>
      <w:r w:rsidR="00AA546F" w:rsidRPr="00C15E34">
        <w:rPr>
          <w:sz w:val="18"/>
          <w:szCs w:val="18"/>
        </w:rPr>
        <w:t xml:space="preserve">Начало обучения </w:t>
      </w:r>
      <w:r w:rsidR="00711909" w:rsidRPr="00C15E34">
        <w:rPr>
          <w:sz w:val="18"/>
          <w:szCs w:val="18"/>
        </w:rPr>
        <w:t>___________</w:t>
      </w:r>
      <w:r w:rsidR="005525B9" w:rsidRPr="00C15E34">
        <w:rPr>
          <w:sz w:val="18"/>
          <w:szCs w:val="18"/>
        </w:rPr>
        <w:t xml:space="preserve"> г.</w:t>
      </w:r>
    </w:p>
    <w:p w:rsidR="00AA546F" w:rsidRPr="00C15E34" w:rsidRDefault="00B9129A" w:rsidP="005525B9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left="567"/>
        <w:rPr>
          <w:sz w:val="18"/>
          <w:szCs w:val="18"/>
        </w:rPr>
      </w:pPr>
      <w:r w:rsidRPr="00C15E34">
        <w:rPr>
          <w:sz w:val="18"/>
          <w:szCs w:val="18"/>
        </w:rPr>
        <w:t xml:space="preserve">       </w:t>
      </w:r>
      <w:r w:rsidR="005525B9" w:rsidRPr="00C15E34">
        <w:rPr>
          <w:sz w:val="18"/>
          <w:szCs w:val="18"/>
        </w:rPr>
        <w:t xml:space="preserve">Окончание обучения </w:t>
      </w:r>
      <w:r w:rsidR="00711909" w:rsidRPr="00C15E34">
        <w:rPr>
          <w:sz w:val="18"/>
          <w:szCs w:val="18"/>
        </w:rPr>
        <w:t>___________</w:t>
      </w:r>
      <w:r w:rsidR="005525B9" w:rsidRPr="00C15E34">
        <w:rPr>
          <w:sz w:val="18"/>
          <w:szCs w:val="18"/>
        </w:rPr>
        <w:t xml:space="preserve"> г.</w:t>
      </w:r>
    </w:p>
    <w:p w:rsidR="00AA546F" w:rsidRPr="00C15E34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2. Права и обязанности Сторон</w:t>
      </w:r>
    </w:p>
    <w:p w:rsidR="00AA546F" w:rsidRPr="00C15E34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 Исполнитель обязан:</w:t>
      </w:r>
    </w:p>
    <w:p w:rsidR="00AA546F" w:rsidRPr="00C15E34" w:rsidRDefault="00AA546F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2.1.1.</w:t>
      </w:r>
      <w:r w:rsidR="00CF15BC" w:rsidRPr="00C15E34">
        <w:rPr>
          <w:sz w:val="18"/>
          <w:szCs w:val="18"/>
        </w:rPr>
        <w:t xml:space="preserve"> </w:t>
      </w:r>
      <w:r w:rsidRPr="00C15E34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AA546F" w:rsidRPr="00C15E34" w:rsidRDefault="00AA546F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2.1.5. Осуществлять текущий контроль успеваемости и промежуточную аттестацию Обучающегося.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2.1.6. Выдать Обучающемуся, успешно освоившему образовательную программу и прошедшему итоговую аттестацию, документ о квалификации (удостоверение о повышении квалификации) установленного образца.</w:t>
      </w:r>
    </w:p>
    <w:p w:rsidR="00AA546F" w:rsidRPr="00C15E34" w:rsidRDefault="007F567A" w:rsidP="00DB2BD5">
      <w:pPr>
        <w:widowControl w:val="0"/>
        <w:shd w:val="clear" w:color="auto" w:fill="FFFFFF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2.1.7.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образования, документ о квалификации одновременно с получением соответствующего документа о</w:t>
      </w:r>
      <w:r w:rsidR="00411D62" w:rsidRPr="00C15E34">
        <w:rPr>
          <w:sz w:val="18"/>
          <w:szCs w:val="18"/>
        </w:rPr>
        <w:t>б образовании и о квалификации.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2.1.8. Выдать Обучающемуся в случае непрохождения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AA546F" w:rsidRPr="00C15E34" w:rsidRDefault="00411D62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2.1.9. </w:t>
      </w:r>
      <w:r w:rsidR="00AA546F" w:rsidRPr="00C15E34">
        <w:rPr>
          <w:sz w:val="18"/>
          <w:szCs w:val="18"/>
          <w:lang w:eastAsia="ru-RU"/>
        </w:rPr>
        <w:t xml:space="preserve">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AA546F" w:rsidRPr="00C15E34">
          <w:rPr>
            <w:sz w:val="18"/>
            <w:szCs w:val="18"/>
          </w:rPr>
          <w:t>Законом</w:t>
        </w:r>
      </w:hyperlink>
      <w:r w:rsidR="00AA546F" w:rsidRPr="00C15E34">
        <w:rPr>
          <w:sz w:val="18"/>
          <w:szCs w:val="18"/>
        </w:rPr>
        <w:t xml:space="preserve"> Российской Федерации от 07.02.1992 № 2300-1 «О защите прав потребителей» и Федеральным </w:t>
      </w:r>
      <w:hyperlink r:id="rId9" w:history="1">
        <w:r w:rsidR="00AA546F" w:rsidRPr="00C15E34">
          <w:rPr>
            <w:sz w:val="18"/>
            <w:szCs w:val="18"/>
          </w:rPr>
          <w:t>законом</w:t>
        </w:r>
      </w:hyperlink>
      <w:r w:rsidR="00AA546F" w:rsidRPr="00C15E34">
        <w:rPr>
          <w:sz w:val="18"/>
          <w:szCs w:val="18"/>
        </w:rPr>
        <w:t xml:space="preserve"> от 29.12.2012 № 273-ФЗ «Об образовании в Российской Федерации».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C15E34">
          <w:rPr>
            <w:sz w:val="18"/>
            <w:szCs w:val="18"/>
            <w:lang w:eastAsia="ru-RU"/>
          </w:rPr>
          <w:t>разделом 1</w:t>
        </w:r>
      </w:hyperlink>
      <w:r w:rsidRPr="00C15E34">
        <w:rPr>
          <w:sz w:val="18"/>
          <w:szCs w:val="18"/>
          <w:lang w:eastAsia="ru-RU"/>
        </w:rPr>
        <w:t xml:space="preserve"> настоящего договора).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2.1.11. Принимать от Обучающегося плату за образовательные услуги.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2.2. Обучающийся обязан: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</w:t>
      </w:r>
      <w:r w:rsidR="00411D62" w:rsidRPr="00C15E34">
        <w:rPr>
          <w:sz w:val="18"/>
          <w:szCs w:val="18"/>
        </w:rPr>
        <w:t xml:space="preserve">2.1. </w:t>
      </w:r>
      <w:r w:rsidRPr="00C15E34">
        <w:rPr>
          <w:sz w:val="18"/>
          <w:szCs w:val="18"/>
        </w:rPr>
        <w:t>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AA546F" w:rsidRPr="00C15E34" w:rsidRDefault="00AA546F" w:rsidP="00DB2BD5">
      <w:pPr>
        <w:widowControl w:val="0"/>
        <w:ind w:firstLine="567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>2.2.2. С</w:t>
      </w:r>
      <w:r w:rsidRPr="00C15E34">
        <w:rPr>
          <w:sz w:val="18"/>
          <w:szCs w:val="18"/>
          <w:lang w:eastAsia="ru-RU"/>
        </w:rPr>
        <w:t xml:space="preserve">облюдать требования, установленные в </w:t>
      </w:r>
      <w:hyperlink r:id="rId11" w:history="1">
        <w:r w:rsidRPr="00C15E34">
          <w:rPr>
            <w:sz w:val="18"/>
            <w:szCs w:val="18"/>
            <w:lang w:eastAsia="ru-RU"/>
          </w:rPr>
          <w:t>статье 43</w:t>
        </w:r>
      </w:hyperlink>
      <w:r w:rsidRPr="00C15E34">
        <w:rPr>
          <w:sz w:val="18"/>
          <w:szCs w:val="18"/>
          <w:lang w:eastAsia="ru-RU"/>
        </w:rPr>
        <w:t xml:space="preserve"> Федерального закона </w:t>
      </w:r>
      <w:r w:rsidRPr="00C15E34">
        <w:rPr>
          <w:sz w:val="18"/>
          <w:szCs w:val="18"/>
        </w:rPr>
        <w:t>от 29.12.2012 № 273-ФЗ «Об образовании в Российской Федерации»</w:t>
      </w:r>
      <w:r w:rsidRPr="00C15E34">
        <w:rPr>
          <w:sz w:val="18"/>
          <w:szCs w:val="18"/>
          <w:lang w:eastAsia="ru-RU"/>
        </w:rPr>
        <w:t>, в том числе: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1) Выполнять задания для подготовки к занятиям, предусмотренным учебным планом, в том числе индивидуальным.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2) Извещать Исполнителя о причинах отсутствия на занятиях.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2.2.3.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AA546F" w:rsidRPr="00C15E34" w:rsidRDefault="00411D62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2.2.4. </w:t>
      </w:r>
      <w:r w:rsidR="00AA546F" w:rsidRPr="00C15E34">
        <w:rPr>
          <w:sz w:val="18"/>
          <w:szCs w:val="18"/>
        </w:rPr>
        <w:t>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AA546F" w:rsidRPr="00C15E34" w:rsidRDefault="00411D62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2.2.5. </w:t>
      </w:r>
      <w:r w:rsidR="00AA546F" w:rsidRPr="00C15E34">
        <w:rPr>
          <w:sz w:val="18"/>
          <w:szCs w:val="18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2.3. Исполнитель имеет право:</w:t>
      </w:r>
    </w:p>
    <w:p w:rsidR="00AA546F" w:rsidRPr="00C15E34" w:rsidRDefault="00411D62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2.3.1. </w:t>
      </w:r>
      <w:r w:rsidR="00AA546F" w:rsidRPr="00C15E34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 xml:space="preserve">2.3.2. </w:t>
      </w:r>
      <w:r w:rsidRPr="00C15E34">
        <w:rPr>
          <w:sz w:val="18"/>
          <w:szCs w:val="18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>2.4</w:t>
      </w:r>
      <w:r w:rsidR="00F03413" w:rsidRPr="00C15E34">
        <w:rPr>
          <w:sz w:val="18"/>
          <w:szCs w:val="18"/>
        </w:rPr>
        <w:t>.</w:t>
      </w:r>
      <w:r w:rsidR="00411D62" w:rsidRPr="00C15E34">
        <w:rPr>
          <w:sz w:val="18"/>
          <w:szCs w:val="18"/>
        </w:rPr>
        <w:t xml:space="preserve"> </w:t>
      </w:r>
      <w:r w:rsidRPr="00C15E34">
        <w:rPr>
          <w:sz w:val="18"/>
          <w:szCs w:val="18"/>
        </w:rPr>
        <w:t xml:space="preserve">Обучающемуся </w:t>
      </w:r>
      <w:r w:rsidRPr="00C15E34">
        <w:rPr>
          <w:sz w:val="18"/>
          <w:szCs w:val="18"/>
          <w:lang w:eastAsia="ru-RU"/>
        </w:rPr>
        <w:t xml:space="preserve">предоставляются академические права в соответствии с </w:t>
      </w:r>
      <w:hyperlink r:id="rId12" w:history="1">
        <w:r w:rsidRPr="00C15E34">
          <w:rPr>
            <w:sz w:val="18"/>
            <w:szCs w:val="18"/>
            <w:lang w:eastAsia="ru-RU"/>
          </w:rPr>
          <w:t>частью 1 статьи 34</w:t>
        </w:r>
      </w:hyperlink>
      <w:r w:rsidRPr="00C15E34">
        <w:rPr>
          <w:sz w:val="18"/>
          <w:szCs w:val="18"/>
          <w:lang w:eastAsia="ru-RU"/>
        </w:rPr>
        <w:t xml:space="preserve"> Федерального закона от 29.12.2012 г. № 273-ФЗ «Об образовании в Российской Федерации». Обучающийся также вправе:</w:t>
      </w:r>
    </w:p>
    <w:p w:rsidR="00AA546F" w:rsidRPr="00C15E34" w:rsidRDefault="00F03413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2.4.1.</w:t>
      </w:r>
      <w:r w:rsidR="00411D62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="00AA546F" w:rsidRPr="00C15E34">
        <w:rPr>
          <w:sz w:val="18"/>
          <w:szCs w:val="18"/>
        </w:rPr>
        <w:lastRenderedPageBreak/>
        <w:t xml:space="preserve">предусмотренных </w:t>
      </w:r>
      <w:r w:rsidR="00CF15BC" w:rsidRPr="00C15E34">
        <w:rPr>
          <w:sz w:val="18"/>
          <w:szCs w:val="18"/>
        </w:rPr>
        <w:t>разделом 1 настоящего договора.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2.4.2.</w:t>
      </w:r>
      <w:r w:rsidR="00411D62" w:rsidRPr="00C15E34">
        <w:rPr>
          <w:sz w:val="18"/>
          <w:szCs w:val="18"/>
        </w:rPr>
        <w:t xml:space="preserve"> </w:t>
      </w:r>
      <w:r w:rsidRPr="00C15E34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</w:t>
      </w:r>
      <w:r w:rsidR="006C2BDF" w:rsidRPr="00C15E34">
        <w:rPr>
          <w:sz w:val="18"/>
          <w:szCs w:val="18"/>
        </w:rPr>
        <w:t xml:space="preserve">ными ресурсами, оборудованием, </w:t>
      </w:r>
      <w:r w:rsidRPr="00C15E34">
        <w:rPr>
          <w:sz w:val="18"/>
          <w:szCs w:val="18"/>
        </w:rPr>
        <w:t>приборами).</w:t>
      </w:r>
    </w:p>
    <w:p w:rsidR="00AA546F" w:rsidRPr="00C15E34" w:rsidRDefault="00F03413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2.4.3.</w:t>
      </w:r>
      <w:r w:rsidR="00411D62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 xml:space="preserve">2.4.4. </w:t>
      </w:r>
      <w:r w:rsidRPr="00C15E34">
        <w:rPr>
          <w:sz w:val="18"/>
          <w:szCs w:val="18"/>
          <w:lang w:eastAsia="ru-RU"/>
        </w:rPr>
        <w:t>Обращаться к Исполнителю по вопросам, касающимся образовательного процесса.</w:t>
      </w:r>
    </w:p>
    <w:p w:rsidR="00AA546F" w:rsidRPr="00C15E34" w:rsidRDefault="00F03413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2.4.5.</w:t>
      </w:r>
      <w:r w:rsidR="00411D62" w:rsidRPr="00C15E34">
        <w:rPr>
          <w:sz w:val="18"/>
          <w:szCs w:val="18"/>
          <w:lang w:eastAsia="ru-RU"/>
        </w:rPr>
        <w:t xml:space="preserve"> </w:t>
      </w:r>
      <w:r w:rsidR="00AA546F" w:rsidRPr="00C15E34">
        <w:rPr>
          <w:sz w:val="18"/>
          <w:szCs w:val="18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546F" w:rsidRPr="00C15E34" w:rsidRDefault="00AA546F" w:rsidP="00DB2BD5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firstLine="567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3. Стоимость образовательных услуг, срок и порядок их оплаты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3.1. Стоимость обучения определяется за весь период обучения. Полная стоимость образовательных услуг составляет </w:t>
      </w:r>
      <w:r w:rsidR="00992102" w:rsidRPr="00C15E34">
        <w:rPr>
          <w:sz w:val="18"/>
          <w:szCs w:val="18"/>
        </w:rPr>
        <w:t xml:space="preserve">_______ </w:t>
      </w:r>
      <w:r w:rsidRPr="00C15E34">
        <w:rPr>
          <w:sz w:val="18"/>
          <w:szCs w:val="18"/>
        </w:rPr>
        <w:t>(</w:t>
      </w:r>
      <w:r w:rsidR="00711909" w:rsidRPr="00C15E34">
        <w:rPr>
          <w:sz w:val="18"/>
          <w:szCs w:val="18"/>
        </w:rPr>
        <w:t>_______________</w:t>
      </w:r>
      <w:r w:rsidR="00992102" w:rsidRPr="00C15E34">
        <w:rPr>
          <w:sz w:val="18"/>
          <w:szCs w:val="18"/>
        </w:rPr>
        <w:t>_________________________</w:t>
      </w:r>
      <w:r w:rsidR="00711909" w:rsidRPr="00C15E34">
        <w:rPr>
          <w:sz w:val="18"/>
          <w:szCs w:val="18"/>
        </w:rPr>
        <w:t>_</w:t>
      </w:r>
      <w:r w:rsidRPr="00C15E34">
        <w:rPr>
          <w:sz w:val="18"/>
          <w:szCs w:val="18"/>
        </w:rPr>
        <w:t>) рублей.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3.2.</w:t>
      </w:r>
      <w:r w:rsidR="00411D62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546F" w:rsidRPr="00C15E34" w:rsidRDefault="00AA546F" w:rsidP="00DB2BD5">
      <w:pPr>
        <w:widowControl w:val="0"/>
        <w:ind w:firstLine="539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3.3. Оплата за обучение производится до издания приказа о зачислении Обучающегося.</w:t>
      </w:r>
    </w:p>
    <w:p w:rsidR="00AA546F" w:rsidRPr="00C15E34" w:rsidRDefault="00AA546F" w:rsidP="00DB2BD5">
      <w:pPr>
        <w:widowControl w:val="0"/>
        <w:ind w:firstLine="539"/>
        <w:jc w:val="both"/>
        <w:rPr>
          <w:spacing w:val="-4"/>
          <w:sz w:val="18"/>
          <w:szCs w:val="18"/>
        </w:rPr>
      </w:pPr>
      <w:r w:rsidRPr="00C15E34">
        <w:rPr>
          <w:spacing w:val="-4"/>
          <w:sz w:val="18"/>
          <w:szCs w:val="18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AA546F" w:rsidRPr="00C15E34" w:rsidRDefault="00AA546F" w:rsidP="00DB2BD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4. Срок действия договора, ответственность Сторон и порядок разрешения споров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4.1. Настоящий договор вступает в силу с момента его подписания Сторонами и действует до полного исп</w:t>
      </w:r>
      <w:r w:rsidR="00CF15BC" w:rsidRPr="00C15E34">
        <w:rPr>
          <w:sz w:val="18"/>
          <w:szCs w:val="18"/>
        </w:rPr>
        <w:t>олнения Сторонами обязательств.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4.2.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13" w:history="1">
        <w:r w:rsidR="00AA546F" w:rsidRPr="00C15E34">
          <w:rPr>
            <w:sz w:val="18"/>
            <w:szCs w:val="18"/>
          </w:rPr>
          <w:t>законодательством</w:t>
        </w:r>
      </w:hyperlink>
      <w:r w:rsidR="00AA546F" w:rsidRPr="00C15E34">
        <w:rPr>
          <w:sz w:val="18"/>
          <w:szCs w:val="18"/>
        </w:rPr>
        <w:t xml:space="preserve"> Российской Федерации.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4.3.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безвозмездного оказания образовательной услуги;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4.4.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потребовать уменьшения стоимости образовательной услуги;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г) расторгнуть договор.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4.6.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A546F" w:rsidRPr="00C15E34" w:rsidRDefault="006C2BD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4.7.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AA546F" w:rsidRPr="00C15E34" w:rsidRDefault="00AA546F" w:rsidP="00DB2BD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5. Порядок изменения и расторжения договора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4" w:history="1">
        <w:r w:rsidRPr="00C15E34">
          <w:rPr>
            <w:sz w:val="18"/>
            <w:szCs w:val="18"/>
          </w:rPr>
          <w:t>законодательством</w:t>
        </w:r>
      </w:hyperlink>
      <w:r w:rsidRPr="00C15E34">
        <w:rPr>
          <w:sz w:val="18"/>
          <w:szCs w:val="18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5.2. Настоящий договор может быть расторгнут по соглашению Сторон.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 xml:space="preserve">5.3. </w:t>
      </w:r>
      <w:r w:rsidRPr="00C15E34">
        <w:rPr>
          <w:sz w:val="18"/>
          <w:szCs w:val="18"/>
          <w:lang w:eastAsia="ru-RU"/>
        </w:rPr>
        <w:t>Настоящий Договор расторгается досрочно: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546F" w:rsidRPr="00C15E34" w:rsidRDefault="00356439" w:rsidP="00DB2BD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2)</w:t>
      </w:r>
      <w:r w:rsidR="00CF15BC" w:rsidRPr="00C15E34">
        <w:rPr>
          <w:sz w:val="18"/>
          <w:szCs w:val="18"/>
          <w:lang w:eastAsia="ru-RU"/>
        </w:rPr>
        <w:t xml:space="preserve"> </w:t>
      </w:r>
      <w:r w:rsidR="00AA546F" w:rsidRPr="00C15E34">
        <w:rPr>
          <w:sz w:val="18"/>
          <w:szCs w:val="18"/>
          <w:lang w:eastAsia="ru-RU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AA546F" w:rsidRPr="00C15E34" w:rsidRDefault="00356439" w:rsidP="00DB2BD5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5.4.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A546F" w:rsidRPr="00C15E34" w:rsidRDefault="00356439" w:rsidP="00DB2BD5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5.5.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применение к Обучающемуся отчисления как меры дисциплинарного взыскания;</w:t>
      </w:r>
    </w:p>
    <w:p w:rsidR="00AA546F" w:rsidRPr="00C15E34" w:rsidRDefault="00356439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г) просрочка оплаты стоимости платных образовательных услуг;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AA546F" w:rsidRPr="00C15E34" w:rsidRDefault="00AA546F" w:rsidP="00DB2BD5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5.6</w:t>
      </w:r>
      <w:r w:rsidR="00356439" w:rsidRPr="00C15E34">
        <w:rPr>
          <w:sz w:val="18"/>
          <w:szCs w:val="18"/>
        </w:rPr>
        <w:t>.</w:t>
      </w:r>
      <w:r w:rsidR="00CF15BC" w:rsidRPr="00C15E34">
        <w:rPr>
          <w:sz w:val="18"/>
          <w:szCs w:val="18"/>
        </w:rPr>
        <w:t xml:space="preserve"> </w:t>
      </w:r>
      <w:r w:rsidRPr="00C15E34">
        <w:rPr>
          <w:sz w:val="18"/>
          <w:szCs w:val="18"/>
        </w:rPr>
        <w:t>Настоящий договор считается прекращенным или расторгнутым с даты, указанной в приказе об отчисле</w:t>
      </w:r>
      <w:r w:rsidR="00CF15BC" w:rsidRPr="00C15E34">
        <w:rPr>
          <w:sz w:val="18"/>
          <w:szCs w:val="18"/>
        </w:rPr>
        <w:t>нии или переводе Обучающегося.</w:t>
      </w:r>
    </w:p>
    <w:p w:rsidR="00AA546F" w:rsidRPr="00C15E34" w:rsidRDefault="00AA546F" w:rsidP="00CF15BC">
      <w:pPr>
        <w:widowControl w:val="0"/>
        <w:tabs>
          <w:tab w:val="left" w:pos="600"/>
        </w:tabs>
        <w:ind w:firstLine="54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6. Заключительные положения</w:t>
      </w:r>
    </w:p>
    <w:p w:rsidR="00AA546F" w:rsidRPr="00C15E34" w:rsidRDefault="00BD643B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6.1.</w:t>
      </w:r>
      <w:r w:rsidR="00CF15BC" w:rsidRPr="00C15E34">
        <w:rPr>
          <w:sz w:val="18"/>
          <w:szCs w:val="18"/>
        </w:rPr>
        <w:t xml:space="preserve"> </w:t>
      </w:r>
      <w:r w:rsidR="00AA546F" w:rsidRPr="00C15E34">
        <w:rPr>
          <w:sz w:val="18"/>
          <w:szCs w:val="1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A546F" w:rsidRPr="00C15E34" w:rsidRDefault="00AA546F" w:rsidP="00DB2BD5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6.2. Настоящий договор составлен в двух идентичных экземплярах, имеющих одинаковую силу, по одному экземпляру для каждой </w:t>
      </w:r>
      <w:r w:rsidRPr="00C15E34">
        <w:rPr>
          <w:sz w:val="18"/>
          <w:szCs w:val="18"/>
        </w:rPr>
        <w:lastRenderedPageBreak/>
        <w:t>Стороны.</w:t>
      </w:r>
    </w:p>
    <w:p w:rsidR="00AA546F" w:rsidRPr="00C15E34" w:rsidRDefault="00BD643B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6.3.</w:t>
      </w:r>
      <w:r w:rsidR="00CF15BC" w:rsidRPr="00C15E34">
        <w:rPr>
          <w:sz w:val="18"/>
          <w:szCs w:val="18"/>
          <w:lang w:eastAsia="ru-RU"/>
        </w:rPr>
        <w:t xml:space="preserve"> </w:t>
      </w:r>
      <w:r w:rsidR="00AA546F" w:rsidRPr="00C15E34">
        <w:rPr>
          <w:sz w:val="18"/>
          <w:szCs w:val="18"/>
          <w:lang w:eastAsia="ru-RU"/>
        </w:rPr>
        <w:t xml:space="preserve">Под периодом предоставления образовательной услуги понимается промежуток времени с даты издания </w:t>
      </w:r>
      <w:r w:rsidR="00AA546F" w:rsidRPr="00C15E34">
        <w:rPr>
          <w:sz w:val="18"/>
          <w:szCs w:val="18"/>
        </w:rPr>
        <w:t>приказа о зачислении Обучающегося</w:t>
      </w:r>
      <w:r w:rsidR="00AA546F" w:rsidRPr="00C15E34">
        <w:rPr>
          <w:sz w:val="18"/>
          <w:szCs w:val="18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AA546F" w:rsidRPr="00C15E34" w:rsidRDefault="00AA546F" w:rsidP="00DB2BD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7. Банковские реквизиты, адреса и подписи Сторон</w:t>
      </w:r>
    </w:p>
    <w:p w:rsidR="00AA546F" w:rsidRPr="00C15E34" w:rsidRDefault="00AA546F" w:rsidP="00DB2BD5">
      <w:pPr>
        <w:widowControl w:val="0"/>
        <w:jc w:val="both"/>
        <w:rPr>
          <w:b/>
          <w:bCs/>
          <w:sz w:val="18"/>
          <w:szCs w:val="18"/>
        </w:rPr>
      </w:pPr>
      <w:r w:rsidRPr="00C15E34">
        <w:rPr>
          <w:b/>
          <w:bCs/>
          <w:sz w:val="18"/>
          <w:szCs w:val="18"/>
        </w:rPr>
        <w:t>Исполнитель:</w:t>
      </w:r>
    </w:p>
    <w:p w:rsidR="00AA546F" w:rsidRPr="00C15E34" w:rsidRDefault="00AA546F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AA546F" w:rsidRPr="00C15E34" w:rsidRDefault="00AA546F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4600</w:t>
      </w:r>
      <w:r w:rsidR="007F567A" w:rsidRPr="00C15E34">
        <w:rPr>
          <w:sz w:val="18"/>
          <w:szCs w:val="18"/>
        </w:rPr>
        <w:t>18, г. Оренбург, пр. Победы, 13</w:t>
      </w:r>
    </w:p>
    <w:p w:rsidR="00AA546F" w:rsidRPr="00C15E34" w:rsidRDefault="00AA546F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Орский гуманитарно-технол</w:t>
      </w:r>
      <w:r w:rsidR="00CF15BC" w:rsidRPr="00C15E34">
        <w:rPr>
          <w:sz w:val="18"/>
          <w:szCs w:val="18"/>
        </w:rPr>
        <w:t>огический институт (филиал) ОГУ</w:t>
      </w:r>
    </w:p>
    <w:p w:rsidR="00AA546F" w:rsidRPr="00C15E34" w:rsidRDefault="00AA546F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462403 Оренбургская </w:t>
      </w:r>
      <w:r w:rsidR="002D2974" w:rsidRPr="00C15E34">
        <w:rPr>
          <w:sz w:val="18"/>
          <w:szCs w:val="18"/>
        </w:rPr>
        <w:t>область, г. Орск, пр. Мира 15 А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л/с 20536У79760)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ИНН 5612001360   КПП 561402001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«Банк получателя»: ОТДЕЛЕНИЕ ОРЕНБУРГ БАНКА РОССИИ//УФК по Оренбургской области г. Оренбург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Банковский счёт: 03214643000000015300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Корреспондентский счёт банка: 40102810545370000045</w:t>
      </w:r>
    </w:p>
    <w:p w:rsidR="001668AA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БИК 015354008   ОКПО 46749683   ОКТМО 53723000</w:t>
      </w:r>
    </w:p>
    <w:p w:rsidR="00AA546F" w:rsidRPr="00C15E34" w:rsidRDefault="001668AA" w:rsidP="001668AA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«Назначение платежа»: КБК 00000000000000000130 (Оплата обучения)</w:t>
      </w:r>
    </w:p>
    <w:p w:rsidR="00AA546F" w:rsidRPr="00C15E34" w:rsidRDefault="00AA546F" w:rsidP="00DB2BD5">
      <w:pPr>
        <w:widowControl w:val="0"/>
        <w:jc w:val="both"/>
        <w:rPr>
          <w:b/>
          <w:bCs/>
          <w:sz w:val="18"/>
          <w:szCs w:val="18"/>
        </w:rPr>
      </w:pPr>
      <w:r w:rsidRPr="00C15E34">
        <w:rPr>
          <w:b/>
          <w:bCs/>
          <w:sz w:val="18"/>
          <w:szCs w:val="18"/>
        </w:rPr>
        <w:t>Обучающийся: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525B9" w:rsidRPr="00C15E34" w:rsidTr="00066D5D">
        <w:trPr>
          <w:trHeight w:val="401"/>
        </w:trPr>
        <w:tc>
          <w:tcPr>
            <w:tcW w:w="9627" w:type="dxa"/>
          </w:tcPr>
          <w:p w:rsidR="005525B9" w:rsidRPr="00C15E34" w:rsidRDefault="005525B9" w:rsidP="00DB2BD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Ф.И.О._______________________________________________________________________________</w:t>
            </w:r>
          </w:p>
        </w:tc>
      </w:tr>
      <w:tr w:rsidR="005525B9" w:rsidRPr="00C15E34" w:rsidTr="00066D5D">
        <w:trPr>
          <w:trHeight w:val="421"/>
        </w:trPr>
        <w:tc>
          <w:tcPr>
            <w:tcW w:w="9627" w:type="dxa"/>
          </w:tcPr>
          <w:p w:rsidR="005525B9" w:rsidRPr="00C15E34" w:rsidRDefault="005525B9" w:rsidP="00DB2BD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Дата рождения________________________________________________________________________</w:t>
            </w:r>
          </w:p>
        </w:tc>
      </w:tr>
      <w:tr w:rsidR="005525B9" w:rsidRPr="00C15E34" w:rsidTr="00066D5D">
        <w:trPr>
          <w:trHeight w:val="697"/>
        </w:trPr>
        <w:tc>
          <w:tcPr>
            <w:tcW w:w="9627" w:type="dxa"/>
          </w:tcPr>
          <w:p w:rsidR="005525B9" w:rsidRPr="00C15E34" w:rsidRDefault="00066D5D" w:rsidP="00DB2BD5">
            <w:pPr>
              <w:widowControl w:val="0"/>
              <w:jc w:val="both"/>
              <w:rPr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Адрес места жительства________________________________________________________________</w:t>
            </w:r>
          </w:p>
          <w:p w:rsidR="00066D5D" w:rsidRPr="00C15E34" w:rsidRDefault="00066D5D" w:rsidP="00DB2BD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_____________________________________________________________________________________</w:t>
            </w:r>
          </w:p>
        </w:tc>
      </w:tr>
      <w:tr w:rsidR="005525B9" w:rsidRPr="00C15E34" w:rsidTr="00066D5D">
        <w:trPr>
          <w:trHeight w:val="423"/>
        </w:trPr>
        <w:tc>
          <w:tcPr>
            <w:tcW w:w="9627" w:type="dxa"/>
          </w:tcPr>
          <w:p w:rsidR="005525B9" w:rsidRPr="00C15E34" w:rsidRDefault="00066D5D" w:rsidP="00DB2BD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Телефон______________________________________________________________________________</w:t>
            </w:r>
          </w:p>
        </w:tc>
      </w:tr>
      <w:tr w:rsidR="005525B9" w:rsidRPr="00C15E34" w:rsidTr="00066D5D">
        <w:trPr>
          <w:trHeight w:val="968"/>
        </w:trPr>
        <w:tc>
          <w:tcPr>
            <w:tcW w:w="9627" w:type="dxa"/>
          </w:tcPr>
          <w:p w:rsidR="005525B9" w:rsidRPr="00C15E34" w:rsidRDefault="00066D5D" w:rsidP="00DB2BD5">
            <w:pPr>
              <w:widowControl w:val="0"/>
              <w:jc w:val="both"/>
              <w:rPr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Паспорт: серия_______ №____________ выдан_____________________________________________</w:t>
            </w:r>
          </w:p>
          <w:p w:rsidR="00066D5D" w:rsidRPr="00C15E34" w:rsidRDefault="00066D5D" w:rsidP="00DB2BD5">
            <w:pPr>
              <w:widowControl w:val="0"/>
              <w:jc w:val="both"/>
              <w:rPr>
                <w:sz w:val="18"/>
                <w:szCs w:val="18"/>
              </w:rPr>
            </w:pPr>
            <w:r w:rsidRPr="00C15E34">
              <w:rPr>
                <w:sz w:val="18"/>
                <w:szCs w:val="18"/>
              </w:rPr>
              <w:t>_____________________________________________________________________________________</w:t>
            </w:r>
          </w:p>
          <w:p w:rsidR="00066D5D" w:rsidRPr="00C15E34" w:rsidRDefault="00066D5D" w:rsidP="00DB2BD5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C15E34">
              <w:rPr>
                <w:b/>
                <w:bCs/>
                <w:sz w:val="18"/>
                <w:szCs w:val="18"/>
              </w:rPr>
              <w:t>_____________________________________________________________________________________</w:t>
            </w:r>
          </w:p>
        </w:tc>
      </w:tr>
    </w:tbl>
    <w:p w:rsidR="00AA546F" w:rsidRPr="00C15E34" w:rsidRDefault="00AA546F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</w:t>
      </w:r>
      <w:r w:rsidR="00CF15BC" w:rsidRPr="00C15E34">
        <w:rPr>
          <w:sz w:val="18"/>
          <w:szCs w:val="18"/>
        </w:rPr>
        <w:t>м</w:t>
      </w:r>
      <w:r w:rsidR="00C366AC" w:rsidRPr="00C15E34">
        <w:rPr>
          <w:sz w:val="18"/>
          <w:szCs w:val="18"/>
        </w:rPr>
        <w:t>лен: ______________</w:t>
      </w:r>
    </w:p>
    <w:p w:rsidR="00AA546F" w:rsidRPr="00C15E34" w:rsidRDefault="00992102" w:rsidP="00DB2BD5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                          (подпись обучающего)</w:t>
      </w:r>
    </w:p>
    <w:tbl>
      <w:tblPr>
        <w:tblW w:w="4949" w:type="pct"/>
        <w:tblInd w:w="-142" w:type="dxa"/>
        <w:tblLook w:val="01E0" w:firstRow="1" w:lastRow="1" w:firstColumn="1" w:lastColumn="1" w:noHBand="0" w:noVBand="0"/>
      </w:tblPr>
      <w:tblGrid>
        <w:gridCol w:w="5633"/>
        <w:gridCol w:w="5310"/>
      </w:tblGrid>
      <w:tr w:rsidR="00DC04EC" w:rsidRPr="00C15E34" w:rsidTr="00497EBB">
        <w:tc>
          <w:tcPr>
            <w:tcW w:w="2574" w:type="pct"/>
          </w:tcPr>
          <w:p w:rsidR="00DC04EC" w:rsidRPr="00C15E34" w:rsidRDefault="00DC04EC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DC04EC" w:rsidRPr="00C15E34" w:rsidRDefault="00436F25" w:rsidP="00DC04EC">
            <w:pPr>
              <w:jc w:val="both"/>
              <w:rPr>
                <w:rFonts w:eastAsiaTheme="minorHAnsi"/>
                <w:bCs/>
                <w:sz w:val="18"/>
                <w:szCs w:val="18"/>
              </w:rPr>
            </w:pPr>
            <w:r w:rsidRPr="00C15E34">
              <w:rPr>
                <w:rFonts w:eastAsiaTheme="minorHAnsi"/>
                <w:bCs/>
                <w:sz w:val="18"/>
                <w:szCs w:val="18"/>
              </w:rPr>
              <w:t>Исполнитель</w:t>
            </w:r>
          </w:p>
          <w:p w:rsidR="00436F25" w:rsidRPr="00C15E34" w:rsidRDefault="00436F25" w:rsidP="00DC04EC">
            <w:pPr>
              <w:jc w:val="both"/>
              <w:rPr>
                <w:rFonts w:eastAsiaTheme="minorHAnsi"/>
                <w:bCs/>
                <w:sz w:val="18"/>
                <w:szCs w:val="18"/>
              </w:rPr>
            </w:pPr>
          </w:p>
          <w:p w:rsidR="00436F25" w:rsidRPr="00C15E34" w:rsidRDefault="00436F25" w:rsidP="00DC04EC">
            <w:pPr>
              <w:jc w:val="both"/>
              <w:rPr>
                <w:rFonts w:eastAsiaTheme="minorHAnsi"/>
                <w:bCs/>
                <w:sz w:val="18"/>
                <w:szCs w:val="18"/>
              </w:rPr>
            </w:pPr>
          </w:p>
          <w:p w:rsidR="00DC04EC" w:rsidRPr="00C15E34" w:rsidRDefault="00DC04EC" w:rsidP="00DC04EC">
            <w:pPr>
              <w:jc w:val="both"/>
              <w:rPr>
                <w:rFonts w:eastAsiaTheme="minorHAnsi"/>
                <w:bCs/>
                <w:sz w:val="18"/>
                <w:szCs w:val="18"/>
              </w:rPr>
            </w:pPr>
            <w:r w:rsidRPr="00C15E34">
              <w:rPr>
                <w:rFonts w:eastAsiaTheme="minorHAnsi"/>
                <w:bCs/>
                <w:sz w:val="18"/>
                <w:szCs w:val="18"/>
              </w:rPr>
              <w:t>_____________________/</w:t>
            </w:r>
            <w:r w:rsidR="00436F25" w:rsidRPr="00C15E34">
              <w:rPr>
                <w:rFonts w:eastAsiaTheme="minorHAnsi"/>
                <w:bCs/>
                <w:sz w:val="18"/>
                <w:szCs w:val="18"/>
              </w:rPr>
              <w:t>_______________</w:t>
            </w:r>
            <w:r w:rsidRPr="00C15E34">
              <w:rPr>
                <w:rFonts w:eastAsiaTheme="minorHAnsi"/>
                <w:bCs/>
                <w:sz w:val="18"/>
                <w:szCs w:val="18"/>
              </w:rPr>
              <w:t>/</w:t>
            </w:r>
          </w:p>
          <w:p w:rsidR="00DC04EC" w:rsidRPr="00C15E34" w:rsidRDefault="00DC04EC" w:rsidP="00DC04EC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 xml:space="preserve">  М.П.</w:t>
            </w:r>
          </w:p>
        </w:tc>
        <w:tc>
          <w:tcPr>
            <w:tcW w:w="2426" w:type="pct"/>
          </w:tcPr>
          <w:p w:rsidR="00DC04EC" w:rsidRPr="00C15E34" w:rsidRDefault="00DC04EC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DC04EC" w:rsidRPr="00C15E34" w:rsidRDefault="00436F25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15E34">
              <w:rPr>
                <w:rFonts w:eastAsiaTheme="minorHAnsi"/>
                <w:b/>
                <w:bCs/>
                <w:sz w:val="18"/>
                <w:szCs w:val="18"/>
              </w:rPr>
              <w:t>Обучающийся</w:t>
            </w:r>
          </w:p>
          <w:p w:rsidR="00DC04EC" w:rsidRPr="00C15E34" w:rsidRDefault="00DC04EC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992102" w:rsidRPr="00C15E34" w:rsidRDefault="00992102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</w:p>
          <w:p w:rsidR="00DC04EC" w:rsidRPr="00C15E34" w:rsidRDefault="00DC04EC" w:rsidP="00DC04EC">
            <w:pPr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15E34">
              <w:rPr>
                <w:rFonts w:eastAsiaTheme="minorHAnsi"/>
                <w:b/>
                <w:bCs/>
                <w:sz w:val="18"/>
                <w:szCs w:val="18"/>
              </w:rPr>
              <w:t>______________________________________</w:t>
            </w:r>
            <w:r w:rsidR="00992102" w:rsidRPr="00C15E34">
              <w:rPr>
                <w:rFonts w:eastAsiaTheme="minorHAnsi"/>
                <w:b/>
                <w:bCs/>
                <w:sz w:val="18"/>
                <w:szCs w:val="18"/>
              </w:rPr>
              <w:t>__</w:t>
            </w:r>
            <w:r w:rsidRPr="00C15E34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  <w:p w:rsidR="00DC04EC" w:rsidRPr="00C15E34" w:rsidRDefault="00DC04EC" w:rsidP="00DC04EC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C15E34">
              <w:rPr>
                <w:rFonts w:eastAsiaTheme="minorHAnsi"/>
                <w:bCs/>
                <w:sz w:val="18"/>
                <w:szCs w:val="18"/>
              </w:rPr>
              <w:t xml:space="preserve">        (подпись)                                              (ФИО)</w:t>
            </w:r>
          </w:p>
        </w:tc>
      </w:tr>
      <w:tr w:rsidR="00497EBB" w:rsidRPr="00C15E34" w:rsidTr="00497EBB">
        <w:tc>
          <w:tcPr>
            <w:tcW w:w="2574" w:type="pct"/>
          </w:tcPr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</w:p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>Согласовано:</w:t>
            </w:r>
          </w:p>
          <w:p w:rsidR="00EB54A7" w:rsidRPr="002A0476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u w:val="single"/>
              </w:rPr>
              <w:t xml:space="preserve">Главный бухгалтер                  </w:t>
            </w:r>
            <w:r w:rsidR="00756B07"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  <w:vertAlign w:val="superscript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подпись                       ФИО</w:t>
            </w:r>
          </w:p>
          <w:p w:rsidR="00756B07" w:rsidRPr="002A0476" w:rsidRDefault="00EB54A7" w:rsidP="00756B0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u w:val="single"/>
              </w:rPr>
              <w:t xml:space="preserve">Юрисконсульт                          </w:t>
            </w:r>
            <w:r w:rsidR="00756B07"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подпись                         ФИО</w:t>
            </w:r>
          </w:p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>Ответственный исполнитель:</w:t>
            </w:r>
          </w:p>
          <w:p w:rsidR="00EB54A7" w:rsidRPr="00C15E34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>Специалист по учебно-</w:t>
            </w:r>
          </w:p>
          <w:p w:rsidR="00EB54A7" w:rsidRPr="002A0476" w:rsidRDefault="00EB54A7" w:rsidP="00EB54A7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u w:val="single"/>
              </w:rPr>
              <w:t xml:space="preserve">методической работе               </w:t>
            </w:r>
            <w:r w:rsidR="00756B07"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497EBB" w:rsidRPr="00C15E34" w:rsidRDefault="00EB54A7" w:rsidP="00DC04EC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 подпись                       ФИО</w:t>
            </w:r>
          </w:p>
        </w:tc>
        <w:tc>
          <w:tcPr>
            <w:tcW w:w="2426" w:type="pct"/>
          </w:tcPr>
          <w:p w:rsidR="00497EBB" w:rsidRPr="00C15E34" w:rsidRDefault="00497EBB" w:rsidP="00852C2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497EBB" w:rsidRPr="00C15E34" w:rsidRDefault="00497EBB" w:rsidP="005525B9">
      <w:pPr>
        <w:widowControl w:val="0"/>
        <w:rPr>
          <w:rFonts w:eastAsia="Calibri"/>
          <w:sz w:val="18"/>
          <w:szCs w:val="18"/>
        </w:rPr>
      </w:pPr>
    </w:p>
    <w:sectPr w:rsidR="00497EBB" w:rsidRPr="00C15E34" w:rsidSect="00C15E34">
      <w:pgSz w:w="11906" w:h="16838"/>
      <w:pgMar w:top="851" w:right="424" w:bottom="568" w:left="426" w:header="68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7A" w:rsidRDefault="00E2697A" w:rsidP="000C43CB">
      <w:r>
        <w:separator/>
      </w:r>
    </w:p>
  </w:endnote>
  <w:endnote w:type="continuationSeparator" w:id="0">
    <w:p w:rsidR="00E2697A" w:rsidRDefault="00E2697A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7A" w:rsidRDefault="00E2697A" w:rsidP="000C43CB">
      <w:r>
        <w:separator/>
      </w:r>
    </w:p>
  </w:footnote>
  <w:footnote w:type="continuationSeparator" w:id="0">
    <w:p w:rsidR="00E2697A" w:rsidRDefault="00E2697A" w:rsidP="000C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D44E21"/>
    <w:multiLevelType w:val="hybridMultilevel"/>
    <w:tmpl w:val="5712BC20"/>
    <w:lvl w:ilvl="0" w:tplc="A3A8F0E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7C69B3"/>
    <w:multiLevelType w:val="hybridMultilevel"/>
    <w:tmpl w:val="B16AC89C"/>
    <w:lvl w:ilvl="0" w:tplc="7E78661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E0014AF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9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"/>
  </w:num>
  <w:num w:numId="13">
    <w:abstractNumId w:val="6"/>
  </w:num>
  <w:num w:numId="14">
    <w:abstractNumId w:val="7"/>
  </w:num>
  <w:num w:numId="15">
    <w:abstractNumId w:val="18"/>
  </w:num>
  <w:num w:numId="16">
    <w:abstractNumId w:val="4"/>
  </w:num>
  <w:num w:numId="17">
    <w:abstractNumId w:val="13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6"/>
  </w:num>
  <w:num w:numId="23">
    <w:abstractNumId w:val="14"/>
  </w:num>
  <w:num w:numId="24">
    <w:abstractNumId w:val="9"/>
  </w:num>
  <w:num w:numId="25">
    <w:abstractNumId w:val="5"/>
  </w:num>
  <w:num w:numId="26">
    <w:abstractNumId w:val="15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07730"/>
    <w:rsid w:val="0001187C"/>
    <w:rsid w:val="00017538"/>
    <w:rsid w:val="00017CC6"/>
    <w:rsid w:val="00017EB8"/>
    <w:rsid w:val="00021B64"/>
    <w:rsid w:val="00022186"/>
    <w:rsid w:val="00022D6C"/>
    <w:rsid w:val="00023C75"/>
    <w:rsid w:val="00027574"/>
    <w:rsid w:val="0003410B"/>
    <w:rsid w:val="000353EC"/>
    <w:rsid w:val="000406A6"/>
    <w:rsid w:val="000426A1"/>
    <w:rsid w:val="000445E9"/>
    <w:rsid w:val="000509D7"/>
    <w:rsid w:val="00054AB6"/>
    <w:rsid w:val="0006150D"/>
    <w:rsid w:val="00061941"/>
    <w:rsid w:val="00066D5D"/>
    <w:rsid w:val="00070173"/>
    <w:rsid w:val="0007054C"/>
    <w:rsid w:val="00074812"/>
    <w:rsid w:val="000761D7"/>
    <w:rsid w:val="00076E3F"/>
    <w:rsid w:val="0008506F"/>
    <w:rsid w:val="00087A18"/>
    <w:rsid w:val="00095E75"/>
    <w:rsid w:val="00097426"/>
    <w:rsid w:val="000A3723"/>
    <w:rsid w:val="000B300C"/>
    <w:rsid w:val="000C43CB"/>
    <w:rsid w:val="000D20F4"/>
    <w:rsid w:val="000D2948"/>
    <w:rsid w:val="000D2CB8"/>
    <w:rsid w:val="000E1436"/>
    <w:rsid w:val="000F52D3"/>
    <w:rsid w:val="001077D1"/>
    <w:rsid w:val="001174E0"/>
    <w:rsid w:val="001177D7"/>
    <w:rsid w:val="00120563"/>
    <w:rsid w:val="00120626"/>
    <w:rsid w:val="001226FE"/>
    <w:rsid w:val="00125E6E"/>
    <w:rsid w:val="0012725C"/>
    <w:rsid w:val="0013363C"/>
    <w:rsid w:val="001356EF"/>
    <w:rsid w:val="001358AD"/>
    <w:rsid w:val="00143EA3"/>
    <w:rsid w:val="001464E1"/>
    <w:rsid w:val="00147400"/>
    <w:rsid w:val="001503F3"/>
    <w:rsid w:val="001554E0"/>
    <w:rsid w:val="001668AA"/>
    <w:rsid w:val="00172280"/>
    <w:rsid w:val="00172E4F"/>
    <w:rsid w:val="00175937"/>
    <w:rsid w:val="001866AC"/>
    <w:rsid w:val="0019161B"/>
    <w:rsid w:val="001973B3"/>
    <w:rsid w:val="001A2648"/>
    <w:rsid w:val="001A5668"/>
    <w:rsid w:val="001A637B"/>
    <w:rsid w:val="001B3003"/>
    <w:rsid w:val="001C2969"/>
    <w:rsid w:val="001C309E"/>
    <w:rsid w:val="001C68D2"/>
    <w:rsid w:val="001D04D7"/>
    <w:rsid w:val="001D0A2C"/>
    <w:rsid w:val="001D0CFB"/>
    <w:rsid w:val="001D1D17"/>
    <w:rsid w:val="001D5458"/>
    <w:rsid w:val="001E23D4"/>
    <w:rsid w:val="0020080B"/>
    <w:rsid w:val="002014AD"/>
    <w:rsid w:val="002055DE"/>
    <w:rsid w:val="00206C3D"/>
    <w:rsid w:val="00207337"/>
    <w:rsid w:val="00212770"/>
    <w:rsid w:val="002133D8"/>
    <w:rsid w:val="002149BB"/>
    <w:rsid w:val="0021725E"/>
    <w:rsid w:val="00217666"/>
    <w:rsid w:val="002246F0"/>
    <w:rsid w:val="00227D6A"/>
    <w:rsid w:val="00245C60"/>
    <w:rsid w:val="0024627E"/>
    <w:rsid w:val="0025104C"/>
    <w:rsid w:val="00266201"/>
    <w:rsid w:val="00270C3D"/>
    <w:rsid w:val="00274426"/>
    <w:rsid w:val="00274AEA"/>
    <w:rsid w:val="00275C00"/>
    <w:rsid w:val="00286287"/>
    <w:rsid w:val="00287157"/>
    <w:rsid w:val="002919B4"/>
    <w:rsid w:val="00297B05"/>
    <w:rsid w:val="002A0476"/>
    <w:rsid w:val="002A3B27"/>
    <w:rsid w:val="002A3D04"/>
    <w:rsid w:val="002A547D"/>
    <w:rsid w:val="002A6B7C"/>
    <w:rsid w:val="002A72BD"/>
    <w:rsid w:val="002A7EB8"/>
    <w:rsid w:val="002B27F5"/>
    <w:rsid w:val="002B28BA"/>
    <w:rsid w:val="002B5401"/>
    <w:rsid w:val="002B5970"/>
    <w:rsid w:val="002C4FAE"/>
    <w:rsid w:val="002C6398"/>
    <w:rsid w:val="002D0F52"/>
    <w:rsid w:val="002D1F2B"/>
    <w:rsid w:val="002D2974"/>
    <w:rsid w:val="002D2E67"/>
    <w:rsid w:val="002D3F05"/>
    <w:rsid w:val="002E107C"/>
    <w:rsid w:val="002E2134"/>
    <w:rsid w:val="002E2DD1"/>
    <w:rsid w:val="002E6123"/>
    <w:rsid w:val="002F2979"/>
    <w:rsid w:val="002F7C78"/>
    <w:rsid w:val="00301412"/>
    <w:rsid w:val="00302FD9"/>
    <w:rsid w:val="003056FC"/>
    <w:rsid w:val="00322727"/>
    <w:rsid w:val="00325155"/>
    <w:rsid w:val="00341705"/>
    <w:rsid w:val="0034372F"/>
    <w:rsid w:val="003534E2"/>
    <w:rsid w:val="00356439"/>
    <w:rsid w:val="003619CF"/>
    <w:rsid w:val="00363181"/>
    <w:rsid w:val="003634BF"/>
    <w:rsid w:val="00367642"/>
    <w:rsid w:val="00371674"/>
    <w:rsid w:val="00381CE9"/>
    <w:rsid w:val="003A156D"/>
    <w:rsid w:val="003A3837"/>
    <w:rsid w:val="003A3FCB"/>
    <w:rsid w:val="003B5E1F"/>
    <w:rsid w:val="003C01BF"/>
    <w:rsid w:val="003D0476"/>
    <w:rsid w:val="003D7647"/>
    <w:rsid w:val="003E3ADA"/>
    <w:rsid w:val="003E6AF1"/>
    <w:rsid w:val="003E7896"/>
    <w:rsid w:val="004055A7"/>
    <w:rsid w:val="004065A6"/>
    <w:rsid w:val="00411D62"/>
    <w:rsid w:val="00420B7E"/>
    <w:rsid w:val="0042253D"/>
    <w:rsid w:val="00422E4D"/>
    <w:rsid w:val="00424E2D"/>
    <w:rsid w:val="00425F90"/>
    <w:rsid w:val="00427E85"/>
    <w:rsid w:val="004318C0"/>
    <w:rsid w:val="004325E9"/>
    <w:rsid w:val="004338B0"/>
    <w:rsid w:val="00434C86"/>
    <w:rsid w:val="0043595D"/>
    <w:rsid w:val="00436F25"/>
    <w:rsid w:val="0045567A"/>
    <w:rsid w:val="00470F11"/>
    <w:rsid w:val="00472C5D"/>
    <w:rsid w:val="00473B0F"/>
    <w:rsid w:val="004768E4"/>
    <w:rsid w:val="004808B2"/>
    <w:rsid w:val="00485F93"/>
    <w:rsid w:val="00497EBB"/>
    <w:rsid w:val="004A141D"/>
    <w:rsid w:val="004A1FD8"/>
    <w:rsid w:val="004A441A"/>
    <w:rsid w:val="004A7641"/>
    <w:rsid w:val="004A7A2B"/>
    <w:rsid w:val="004B0591"/>
    <w:rsid w:val="004B09E2"/>
    <w:rsid w:val="004C3972"/>
    <w:rsid w:val="004D23CE"/>
    <w:rsid w:val="004D5E89"/>
    <w:rsid w:val="004E2A34"/>
    <w:rsid w:val="004E612F"/>
    <w:rsid w:val="004F6ECF"/>
    <w:rsid w:val="00501F21"/>
    <w:rsid w:val="00514AB5"/>
    <w:rsid w:val="00516882"/>
    <w:rsid w:val="005205DC"/>
    <w:rsid w:val="0052698C"/>
    <w:rsid w:val="00531232"/>
    <w:rsid w:val="005447FF"/>
    <w:rsid w:val="005525B9"/>
    <w:rsid w:val="00554576"/>
    <w:rsid w:val="005570CF"/>
    <w:rsid w:val="005640EE"/>
    <w:rsid w:val="00570BF4"/>
    <w:rsid w:val="0057767D"/>
    <w:rsid w:val="00583759"/>
    <w:rsid w:val="00584D0F"/>
    <w:rsid w:val="0058789F"/>
    <w:rsid w:val="00591D59"/>
    <w:rsid w:val="005926B6"/>
    <w:rsid w:val="00594B07"/>
    <w:rsid w:val="00594EB5"/>
    <w:rsid w:val="005A0D7D"/>
    <w:rsid w:val="005A1DDB"/>
    <w:rsid w:val="005B4102"/>
    <w:rsid w:val="005B4C02"/>
    <w:rsid w:val="005B55F5"/>
    <w:rsid w:val="005B5E7D"/>
    <w:rsid w:val="005C1CDA"/>
    <w:rsid w:val="005C272D"/>
    <w:rsid w:val="005C54EF"/>
    <w:rsid w:val="005C577B"/>
    <w:rsid w:val="005C7A86"/>
    <w:rsid w:val="005D01B6"/>
    <w:rsid w:val="005D1C9F"/>
    <w:rsid w:val="005D49D5"/>
    <w:rsid w:val="005F2095"/>
    <w:rsid w:val="005F280B"/>
    <w:rsid w:val="005F362D"/>
    <w:rsid w:val="00601BC9"/>
    <w:rsid w:val="00603F5C"/>
    <w:rsid w:val="00605199"/>
    <w:rsid w:val="00611A19"/>
    <w:rsid w:val="00612564"/>
    <w:rsid w:val="00612668"/>
    <w:rsid w:val="0061326B"/>
    <w:rsid w:val="00622043"/>
    <w:rsid w:val="00622674"/>
    <w:rsid w:val="0063011A"/>
    <w:rsid w:val="0063466A"/>
    <w:rsid w:val="00637EA7"/>
    <w:rsid w:val="00641112"/>
    <w:rsid w:val="006475B2"/>
    <w:rsid w:val="00651C30"/>
    <w:rsid w:val="0065343C"/>
    <w:rsid w:val="00653D8D"/>
    <w:rsid w:val="00655DF9"/>
    <w:rsid w:val="00664DD7"/>
    <w:rsid w:val="006672BA"/>
    <w:rsid w:val="00674988"/>
    <w:rsid w:val="0068087C"/>
    <w:rsid w:val="0068550A"/>
    <w:rsid w:val="00690958"/>
    <w:rsid w:val="0069249E"/>
    <w:rsid w:val="0069715A"/>
    <w:rsid w:val="006A4F72"/>
    <w:rsid w:val="006A6FA8"/>
    <w:rsid w:val="006B01C5"/>
    <w:rsid w:val="006B3C89"/>
    <w:rsid w:val="006B45A2"/>
    <w:rsid w:val="006B4D03"/>
    <w:rsid w:val="006B6ADC"/>
    <w:rsid w:val="006C0627"/>
    <w:rsid w:val="006C2961"/>
    <w:rsid w:val="006C2BDF"/>
    <w:rsid w:val="006C5B8D"/>
    <w:rsid w:val="006C6FD5"/>
    <w:rsid w:val="006D4BF9"/>
    <w:rsid w:val="006E1349"/>
    <w:rsid w:val="006E694F"/>
    <w:rsid w:val="006F230E"/>
    <w:rsid w:val="006F2537"/>
    <w:rsid w:val="006F3F5D"/>
    <w:rsid w:val="006F4760"/>
    <w:rsid w:val="006F61A2"/>
    <w:rsid w:val="006F63A4"/>
    <w:rsid w:val="007046EE"/>
    <w:rsid w:val="007057D6"/>
    <w:rsid w:val="00711909"/>
    <w:rsid w:val="00722C3F"/>
    <w:rsid w:val="007249F9"/>
    <w:rsid w:val="0073763D"/>
    <w:rsid w:val="00741F9F"/>
    <w:rsid w:val="0074283B"/>
    <w:rsid w:val="0074620A"/>
    <w:rsid w:val="0075079E"/>
    <w:rsid w:val="00750874"/>
    <w:rsid w:val="00750E50"/>
    <w:rsid w:val="0075129E"/>
    <w:rsid w:val="0075587E"/>
    <w:rsid w:val="0075691D"/>
    <w:rsid w:val="00756A3A"/>
    <w:rsid w:val="00756B07"/>
    <w:rsid w:val="00771E37"/>
    <w:rsid w:val="007730F1"/>
    <w:rsid w:val="00774CEF"/>
    <w:rsid w:val="00776490"/>
    <w:rsid w:val="00790389"/>
    <w:rsid w:val="007924BA"/>
    <w:rsid w:val="007A0298"/>
    <w:rsid w:val="007B1E82"/>
    <w:rsid w:val="007B2487"/>
    <w:rsid w:val="007B249D"/>
    <w:rsid w:val="007C1232"/>
    <w:rsid w:val="007C146B"/>
    <w:rsid w:val="007C40C4"/>
    <w:rsid w:val="007C6948"/>
    <w:rsid w:val="007E154F"/>
    <w:rsid w:val="007F203D"/>
    <w:rsid w:val="007F567A"/>
    <w:rsid w:val="007F5781"/>
    <w:rsid w:val="007F6C74"/>
    <w:rsid w:val="008102BF"/>
    <w:rsid w:val="00812D67"/>
    <w:rsid w:val="00814172"/>
    <w:rsid w:val="00815901"/>
    <w:rsid w:val="00816306"/>
    <w:rsid w:val="00817F6B"/>
    <w:rsid w:val="00817FBE"/>
    <w:rsid w:val="0083334D"/>
    <w:rsid w:val="00836A7D"/>
    <w:rsid w:val="00836E5A"/>
    <w:rsid w:val="0083750E"/>
    <w:rsid w:val="00842A80"/>
    <w:rsid w:val="00844AAA"/>
    <w:rsid w:val="00850C09"/>
    <w:rsid w:val="00852C2B"/>
    <w:rsid w:val="00871097"/>
    <w:rsid w:val="008743A1"/>
    <w:rsid w:val="00884C1C"/>
    <w:rsid w:val="00885EB9"/>
    <w:rsid w:val="00891943"/>
    <w:rsid w:val="00895FB3"/>
    <w:rsid w:val="008966B3"/>
    <w:rsid w:val="008A1DBF"/>
    <w:rsid w:val="008B0766"/>
    <w:rsid w:val="008C7FC7"/>
    <w:rsid w:val="008D3F6D"/>
    <w:rsid w:val="008D4C3D"/>
    <w:rsid w:val="008D56DD"/>
    <w:rsid w:val="008D7F58"/>
    <w:rsid w:val="008E0069"/>
    <w:rsid w:val="008E45D8"/>
    <w:rsid w:val="008E715B"/>
    <w:rsid w:val="008F4654"/>
    <w:rsid w:val="008F6EE6"/>
    <w:rsid w:val="0090136C"/>
    <w:rsid w:val="00901F9C"/>
    <w:rsid w:val="00902D0B"/>
    <w:rsid w:val="00906274"/>
    <w:rsid w:val="00911D58"/>
    <w:rsid w:val="00916B84"/>
    <w:rsid w:val="00925413"/>
    <w:rsid w:val="00925D3C"/>
    <w:rsid w:val="00934C66"/>
    <w:rsid w:val="00947306"/>
    <w:rsid w:val="00947A07"/>
    <w:rsid w:val="00955AC3"/>
    <w:rsid w:val="009562D8"/>
    <w:rsid w:val="00960797"/>
    <w:rsid w:val="00966360"/>
    <w:rsid w:val="0096657F"/>
    <w:rsid w:val="00972737"/>
    <w:rsid w:val="00973846"/>
    <w:rsid w:val="009744C4"/>
    <w:rsid w:val="00975509"/>
    <w:rsid w:val="00976948"/>
    <w:rsid w:val="009808AE"/>
    <w:rsid w:val="00983ABC"/>
    <w:rsid w:val="00992102"/>
    <w:rsid w:val="009A14B7"/>
    <w:rsid w:val="009A67C1"/>
    <w:rsid w:val="009A7A3B"/>
    <w:rsid w:val="009B5A01"/>
    <w:rsid w:val="009C35C6"/>
    <w:rsid w:val="009C3E03"/>
    <w:rsid w:val="009D3AA7"/>
    <w:rsid w:val="009E33B5"/>
    <w:rsid w:val="009E62B0"/>
    <w:rsid w:val="009E6E68"/>
    <w:rsid w:val="009F14A0"/>
    <w:rsid w:val="009F6098"/>
    <w:rsid w:val="00A017C1"/>
    <w:rsid w:val="00A01B12"/>
    <w:rsid w:val="00A0215E"/>
    <w:rsid w:val="00A0402B"/>
    <w:rsid w:val="00A053BA"/>
    <w:rsid w:val="00A148B4"/>
    <w:rsid w:val="00A168FA"/>
    <w:rsid w:val="00A17E66"/>
    <w:rsid w:val="00A31C76"/>
    <w:rsid w:val="00A34ECC"/>
    <w:rsid w:val="00A355B2"/>
    <w:rsid w:val="00A35679"/>
    <w:rsid w:val="00A37612"/>
    <w:rsid w:val="00A4785E"/>
    <w:rsid w:val="00A503B6"/>
    <w:rsid w:val="00A554DE"/>
    <w:rsid w:val="00A56C2C"/>
    <w:rsid w:val="00A60353"/>
    <w:rsid w:val="00A801D3"/>
    <w:rsid w:val="00A81FA2"/>
    <w:rsid w:val="00A97164"/>
    <w:rsid w:val="00AA06F6"/>
    <w:rsid w:val="00AA546F"/>
    <w:rsid w:val="00AB0285"/>
    <w:rsid w:val="00AB4844"/>
    <w:rsid w:val="00AC4D1F"/>
    <w:rsid w:val="00AC551A"/>
    <w:rsid w:val="00AC5DD0"/>
    <w:rsid w:val="00AD0456"/>
    <w:rsid w:val="00AE7CA4"/>
    <w:rsid w:val="00AF609C"/>
    <w:rsid w:val="00AF6A99"/>
    <w:rsid w:val="00B05459"/>
    <w:rsid w:val="00B2237C"/>
    <w:rsid w:val="00B23F07"/>
    <w:rsid w:val="00B24B42"/>
    <w:rsid w:val="00B30A91"/>
    <w:rsid w:val="00B34A79"/>
    <w:rsid w:val="00B376CA"/>
    <w:rsid w:val="00B457A9"/>
    <w:rsid w:val="00B464A5"/>
    <w:rsid w:val="00B5370A"/>
    <w:rsid w:val="00B62646"/>
    <w:rsid w:val="00B66FE9"/>
    <w:rsid w:val="00B67B7C"/>
    <w:rsid w:val="00B71C71"/>
    <w:rsid w:val="00B73009"/>
    <w:rsid w:val="00B815BD"/>
    <w:rsid w:val="00B843EA"/>
    <w:rsid w:val="00B9129A"/>
    <w:rsid w:val="00B928DB"/>
    <w:rsid w:val="00B93B25"/>
    <w:rsid w:val="00B93FCF"/>
    <w:rsid w:val="00BA155E"/>
    <w:rsid w:val="00BA3F6C"/>
    <w:rsid w:val="00BB1A49"/>
    <w:rsid w:val="00BC0829"/>
    <w:rsid w:val="00BC4AE6"/>
    <w:rsid w:val="00BC6483"/>
    <w:rsid w:val="00BD1B80"/>
    <w:rsid w:val="00BD643B"/>
    <w:rsid w:val="00BD6AAC"/>
    <w:rsid w:val="00BD7F71"/>
    <w:rsid w:val="00BE008A"/>
    <w:rsid w:val="00BE5C02"/>
    <w:rsid w:val="00BF21A3"/>
    <w:rsid w:val="00C00CDA"/>
    <w:rsid w:val="00C00E0B"/>
    <w:rsid w:val="00C117C4"/>
    <w:rsid w:val="00C15731"/>
    <w:rsid w:val="00C15E34"/>
    <w:rsid w:val="00C366AC"/>
    <w:rsid w:val="00C40BB3"/>
    <w:rsid w:val="00C44987"/>
    <w:rsid w:val="00C45A99"/>
    <w:rsid w:val="00C4619B"/>
    <w:rsid w:val="00C5006B"/>
    <w:rsid w:val="00C5133E"/>
    <w:rsid w:val="00C6085F"/>
    <w:rsid w:val="00C72BC8"/>
    <w:rsid w:val="00C775ED"/>
    <w:rsid w:val="00C77EE3"/>
    <w:rsid w:val="00C80155"/>
    <w:rsid w:val="00C86B61"/>
    <w:rsid w:val="00C8751D"/>
    <w:rsid w:val="00C952D2"/>
    <w:rsid w:val="00C957F6"/>
    <w:rsid w:val="00C95E13"/>
    <w:rsid w:val="00C96A9D"/>
    <w:rsid w:val="00CA4C7D"/>
    <w:rsid w:val="00CA5EC0"/>
    <w:rsid w:val="00CB1432"/>
    <w:rsid w:val="00CB52E4"/>
    <w:rsid w:val="00CC1689"/>
    <w:rsid w:val="00CC277F"/>
    <w:rsid w:val="00CC2890"/>
    <w:rsid w:val="00CC387D"/>
    <w:rsid w:val="00CC4A79"/>
    <w:rsid w:val="00CD1BBF"/>
    <w:rsid w:val="00CD2872"/>
    <w:rsid w:val="00CE2B94"/>
    <w:rsid w:val="00CF02AA"/>
    <w:rsid w:val="00CF0A7D"/>
    <w:rsid w:val="00CF15BC"/>
    <w:rsid w:val="00CF7614"/>
    <w:rsid w:val="00D035CA"/>
    <w:rsid w:val="00D03852"/>
    <w:rsid w:val="00D03CCC"/>
    <w:rsid w:val="00D12DB5"/>
    <w:rsid w:val="00D14F9F"/>
    <w:rsid w:val="00D16DE6"/>
    <w:rsid w:val="00D1757D"/>
    <w:rsid w:val="00D32A04"/>
    <w:rsid w:val="00D36736"/>
    <w:rsid w:val="00D43C56"/>
    <w:rsid w:val="00D50C81"/>
    <w:rsid w:val="00D5650A"/>
    <w:rsid w:val="00D60C2F"/>
    <w:rsid w:val="00D6746E"/>
    <w:rsid w:val="00D7657E"/>
    <w:rsid w:val="00D8124F"/>
    <w:rsid w:val="00D84910"/>
    <w:rsid w:val="00D87A9B"/>
    <w:rsid w:val="00D87C3A"/>
    <w:rsid w:val="00D90E90"/>
    <w:rsid w:val="00DA2EDC"/>
    <w:rsid w:val="00DA54D3"/>
    <w:rsid w:val="00DB2BD5"/>
    <w:rsid w:val="00DC04EC"/>
    <w:rsid w:val="00DC7513"/>
    <w:rsid w:val="00DD4B02"/>
    <w:rsid w:val="00DD713B"/>
    <w:rsid w:val="00DE6BBD"/>
    <w:rsid w:val="00DE6F6D"/>
    <w:rsid w:val="00DE78A3"/>
    <w:rsid w:val="00DE7C1B"/>
    <w:rsid w:val="00DF2A03"/>
    <w:rsid w:val="00DF70C7"/>
    <w:rsid w:val="00E04BCA"/>
    <w:rsid w:val="00E0693D"/>
    <w:rsid w:val="00E116B5"/>
    <w:rsid w:val="00E12110"/>
    <w:rsid w:val="00E1482A"/>
    <w:rsid w:val="00E14D1C"/>
    <w:rsid w:val="00E16D55"/>
    <w:rsid w:val="00E2697A"/>
    <w:rsid w:val="00E273BF"/>
    <w:rsid w:val="00E27829"/>
    <w:rsid w:val="00E41096"/>
    <w:rsid w:val="00E44484"/>
    <w:rsid w:val="00E461D8"/>
    <w:rsid w:val="00E478AE"/>
    <w:rsid w:val="00E54469"/>
    <w:rsid w:val="00E61962"/>
    <w:rsid w:val="00E6237B"/>
    <w:rsid w:val="00E70B07"/>
    <w:rsid w:val="00E70D07"/>
    <w:rsid w:val="00E85114"/>
    <w:rsid w:val="00E85D42"/>
    <w:rsid w:val="00E92F21"/>
    <w:rsid w:val="00EA0EC1"/>
    <w:rsid w:val="00EA328B"/>
    <w:rsid w:val="00EA73E3"/>
    <w:rsid w:val="00EB281C"/>
    <w:rsid w:val="00EB2A20"/>
    <w:rsid w:val="00EB54A7"/>
    <w:rsid w:val="00EB55FF"/>
    <w:rsid w:val="00EB5B51"/>
    <w:rsid w:val="00EC3053"/>
    <w:rsid w:val="00EC5A33"/>
    <w:rsid w:val="00ED3CF0"/>
    <w:rsid w:val="00ED455D"/>
    <w:rsid w:val="00ED6B17"/>
    <w:rsid w:val="00EE0E6A"/>
    <w:rsid w:val="00EE2686"/>
    <w:rsid w:val="00EE7B2C"/>
    <w:rsid w:val="00EE7E3A"/>
    <w:rsid w:val="00EF0EF8"/>
    <w:rsid w:val="00EF4078"/>
    <w:rsid w:val="00EF4C7F"/>
    <w:rsid w:val="00F03413"/>
    <w:rsid w:val="00F05330"/>
    <w:rsid w:val="00F118F8"/>
    <w:rsid w:val="00F133AF"/>
    <w:rsid w:val="00F1669F"/>
    <w:rsid w:val="00F1750A"/>
    <w:rsid w:val="00F2289D"/>
    <w:rsid w:val="00F26865"/>
    <w:rsid w:val="00F328C0"/>
    <w:rsid w:val="00F40BF9"/>
    <w:rsid w:val="00F42FB0"/>
    <w:rsid w:val="00F5408D"/>
    <w:rsid w:val="00F55687"/>
    <w:rsid w:val="00F56057"/>
    <w:rsid w:val="00F63834"/>
    <w:rsid w:val="00F63DFD"/>
    <w:rsid w:val="00F65771"/>
    <w:rsid w:val="00F75E2A"/>
    <w:rsid w:val="00F804D4"/>
    <w:rsid w:val="00F82CE8"/>
    <w:rsid w:val="00F902EA"/>
    <w:rsid w:val="00F92762"/>
    <w:rsid w:val="00F9555C"/>
    <w:rsid w:val="00F95E00"/>
    <w:rsid w:val="00FA3F23"/>
    <w:rsid w:val="00FA4684"/>
    <w:rsid w:val="00FA52C7"/>
    <w:rsid w:val="00FA5363"/>
    <w:rsid w:val="00FA541D"/>
    <w:rsid w:val="00FA7A08"/>
    <w:rsid w:val="00FB236B"/>
    <w:rsid w:val="00FB3EF9"/>
    <w:rsid w:val="00FC487E"/>
    <w:rsid w:val="00FC5EBC"/>
    <w:rsid w:val="00FC6D5F"/>
    <w:rsid w:val="00FD33C4"/>
    <w:rsid w:val="00FD7C0D"/>
    <w:rsid w:val="00FE744C"/>
    <w:rsid w:val="00FF288E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C6242D-0CDB-4B2E-A932-406FA1A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432E2995A1B5B52D52CC2F3021908A631668D2B7E0AAACB73AD6F41982BDBD52B7765DFB14BE42p3B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EA319C11125E34DBB4A3917D4CDF3B4ADEECB37173E798B10E9265D5150F61906C130CEADE94F0oEJ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5FE193AA22912F65F333FEC7D071607464147CE859C4616262E4864D2E74B9195BF4E7337097173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38C36-0BAF-4396-8FB9-1340E222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Червоненко Оксана Александровна</cp:lastModifiedBy>
  <cp:revision>3</cp:revision>
  <cp:lastPrinted>2021-01-21T06:15:00Z</cp:lastPrinted>
  <dcterms:created xsi:type="dcterms:W3CDTF">2023-11-08T11:01:00Z</dcterms:created>
  <dcterms:modified xsi:type="dcterms:W3CDTF">2023-11-08T11:01:00Z</dcterms:modified>
</cp:coreProperties>
</file>