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87"/>
        <w:gridCol w:w="4678"/>
      </w:tblGrid>
      <w:tr w:rsidR="00E16888" w:rsidRPr="002F78CB" w:rsidTr="00AE623A">
        <w:trPr>
          <w:trHeight w:val="1275"/>
        </w:trPr>
        <w:tc>
          <w:tcPr>
            <w:tcW w:w="5387" w:type="dxa"/>
            <w:shd w:val="clear" w:color="auto" w:fill="auto"/>
          </w:tcPr>
          <w:p w:rsidR="00E16888" w:rsidRPr="00E77E7B" w:rsidRDefault="00F22FC4" w:rsidP="00495825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1471295</wp:posOffset>
                  </wp:positionH>
                  <wp:positionV relativeFrom="paragraph">
                    <wp:posOffset>36195</wp:posOffset>
                  </wp:positionV>
                  <wp:extent cx="325120" cy="692150"/>
                  <wp:effectExtent l="0" t="0" r="0" b="0"/>
                  <wp:wrapNone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120" cy="692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78" w:type="dxa"/>
            <w:tcMar>
              <w:left w:w="567" w:type="dxa"/>
            </w:tcMar>
          </w:tcPr>
          <w:p w:rsidR="00E16888" w:rsidRPr="00E77E7B" w:rsidRDefault="00E16888" w:rsidP="00E77E7B">
            <w:pPr>
              <w:spacing w:after="0" w:line="240" w:lineRule="auto"/>
              <w:contextualSpacing/>
              <w:rPr>
                <w:noProof/>
                <w:szCs w:val="28"/>
              </w:rPr>
            </w:pPr>
          </w:p>
        </w:tc>
      </w:tr>
      <w:tr w:rsidR="00E07BFD" w:rsidRPr="002F78CB" w:rsidTr="00AE623A">
        <w:trPr>
          <w:trHeight w:val="3060"/>
        </w:trPr>
        <w:tc>
          <w:tcPr>
            <w:tcW w:w="5387" w:type="dxa"/>
            <w:shd w:val="clear" w:color="auto" w:fill="auto"/>
          </w:tcPr>
          <w:p w:rsidR="00E07BFD" w:rsidRPr="00E77E7B" w:rsidRDefault="00E07BFD" w:rsidP="00495825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0"/>
                <w:szCs w:val="20"/>
                <w:lang w:eastAsia="en-US"/>
              </w:rPr>
            </w:pPr>
            <w:r w:rsidRPr="00E77E7B">
              <w:rPr>
                <w:b/>
                <w:sz w:val="20"/>
                <w:szCs w:val="20"/>
                <w:lang w:eastAsia="en-US"/>
              </w:rPr>
              <w:t>МИНОБРНАУКИ РОССИИ</w:t>
            </w:r>
          </w:p>
          <w:p w:rsidR="00E07BFD" w:rsidRPr="00E77E7B" w:rsidRDefault="00E07BFD" w:rsidP="00495825">
            <w:pPr>
              <w:tabs>
                <w:tab w:val="left" w:pos="5279"/>
              </w:tabs>
              <w:spacing w:after="0" w:line="240" w:lineRule="auto"/>
              <w:ind w:left="-108"/>
              <w:rPr>
                <w:b/>
                <w:sz w:val="20"/>
                <w:szCs w:val="20"/>
                <w:lang w:eastAsia="en-US"/>
              </w:rPr>
            </w:pPr>
          </w:p>
          <w:p w:rsidR="00E07BFD" w:rsidRPr="00E77E7B" w:rsidRDefault="00E07BFD" w:rsidP="00495825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4"/>
                <w:szCs w:val="24"/>
                <w:lang w:eastAsia="en-US"/>
              </w:rPr>
            </w:pPr>
            <w:r w:rsidRPr="00E77E7B">
              <w:rPr>
                <w:b/>
                <w:sz w:val="24"/>
                <w:szCs w:val="24"/>
                <w:lang w:eastAsia="en-US"/>
              </w:rPr>
              <w:t xml:space="preserve">Орский </w:t>
            </w:r>
          </w:p>
          <w:p w:rsidR="00E07BFD" w:rsidRPr="00E77E7B" w:rsidRDefault="00E07BFD" w:rsidP="00495825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4"/>
                <w:szCs w:val="24"/>
                <w:lang w:eastAsia="en-US"/>
              </w:rPr>
            </w:pPr>
            <w:r w:rsidRPr="00E77E7B">
              <w:rPr>
                <w:b/>
                <w:sz w:val="24"/>
                <w:szCs w:val="24"/>
                <w:lang w:eastAsia="en-US"/>
              </w:rPr>
              <w:t>гуманитарно-технологический</w:t>
            </w:r>
          </w:p>
          <w:p w:rsidR="00E07BFD" w:rsidRPr="00E77E7B" w:rsidRDefault="00E07BFD" w:rsidP="00495825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4"/>
                <w:szCs w:val="24"/>
                <w:lang w:eastAsia="en-US"/>
              </w:rPr>
            </w:pPr>
            <w:r w:rsidRPr="00E77E7B">
              <w:rPr>
                <w:b/>
                <w:sz w:val="24"/>
                <w:szCs w:val="24"/>
                <w:lang w:eastAsia="en-US"/>
              </w:rPr>
              <w:t xml:space="preserve"> институт (филиал)</w:t>
            </w:r>
          </w:p>
          <w:p w:rsidR="00E07BFD" w:rsidRDefault="00E07BFD" w:rsidP="00495825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федерального государственного</w:t>
            </w:r>
          </w:p>
          <w:p w:rsidR="00E07BFD" w:rsidRPr="00E77E7B" w:rsidRDefault="00E07BFD" w:rsidP="00495825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4"/>
                <w:szCs w:val="24"/>
                <w:lang w:eastAsia="en-US"/>
              </w:rPr>
            </w:pPr>
            <w:r w:rsidRPr="00E77E7B">
              <w:rPr>
                <w:b/>
                <w:sz w:val="24"/>
                <w:szCs w:val="24"/>
                <w:lang w:eastAsia="en-US"/>
              </w:rPr>
              <w:t>бюджетного образовательного учреждения высшего образования</w:t>
            </w:r>
          </w:p>
          <w:p w:rsidR="00E07BFD" w:rsidRPr="00E77E7B" w:rsidRDefault="00E07BFD" w:rsidP="00495825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4"/>
                <w:szCs w:val="24"/>
                <w:lang w:eastAsia="en-US"/>
              </w:rPr>
            </w:pPr>
            <w:r w:rsidRPr="00E77E7B">
              <w:rPr>
                <w:b/>
                <w:sz w:val="24"/>
                <w:szCs w:val="24"/>
                <w:lang w:eastAsia="en-US"/>
              </w:rPr>
              <w:t>«Оренбургский государственный университет»</w:t>
            </w:r>
          </w:p>
          <w:p w:rsidR="00E07BFD" w:rsidRDefault="00E07BFD" w:rsidP="00495825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4"/>
                <w:szCs w:val="20"/>
                <w:lang w:eastAsia="en-US"/>
              </w:rPr>
            </w:pPr>
            <w:r w:rsidRPr="00E77E7B">
              <w:rPr>
                <w:b/>
                <w:sz w:val="24"/>
                <w:szCs w:val="20"/>
                <w:lang w:eastAsia="en-US"/>
              </w:rPr>
              <w:t>(Орский</w:t>
            </w:r>
            <w:r w:rsidRPr="00E77E7B">
              <w:rPr>
                <w:b/>
                <w:sz w:val="24"/>
                <w:szCs w:val="24"/>
                <w:lang w:eastAsia="en-US"/>
              </w:rPr>
              <w:t xml:space="preserve"> гуманитарно-технологический институт</w:t>
            </w:r>
            <w:r w:rsidRPr="00E77E7B">
              <w:rPr>
                <w:b/>
                <w:sz w:val="24"/>
                <w:szCs w:val="20"/>
                <w:lang w:eastAsia="en-US"/>
              </w:rPr>
              <w:t xml:space="preserve"> (филиал) ОГУ)</w:t>
            </w:r>
          </w:p>
          <w:p w:rsidR="00D02E39" w:rsidRPr="00E77E7B" w:rsidRDefault="00D02E39" w:rsidP="00D02E39">
            <w:pPr>
              <w:tabs>
                <w:tab w:val="left" w:pos="5279"/>
              </w:tabs>
              <w:spacing w:after="0" w:line="240" w:lineRule="auto"/>
              <w:rPr>
                <w:b/>
                <w:sz w:val="24"/>
                <w:szCs w:val="20"/>
                <w:lang w:eastAsia="en-US"/>
              </w:rPr>
            </w:pPr>
          </w:p>
        </w:tc>
        <w:tc>
          <w:tcPr>
            <w:tcW w:w="4678" w:type="dxa"/>
            <w:vMerge w:val="restart"/>
            <w:tcMar>
              <w:left w:w="567" w:type="dxa"/>
            </w:tcMar>
          </w:tcPr>
          <w:p w:rsidR="00AE623A" w:rsidRPr="00AE623A" w:rsidRDefault="00AE623A" w:rsidP="00AE623A">
            <w:pPr>
              <w:spacing w:after="0" w:line="360" w:lineRule="auto"/>
              <w:jc w:val="both"/>
              <w:rPr>
                <w:szCs w:val="28"/>
              </w:rPr>
            </w:pPr>
            <w:r w:rsidRPr="00AE623A">
              <w:rPr>
                <w:szCs w:val="28"/>
              </w:rPr>
              <w:t>УТВЕРЖДАЮ</w:t>
            </w:r>
          </w:p>
          <w:p w:rsidR="00AE623A" w:rsidRPr="00AE623A" w:rsidRDefault="00A5460D" w:rsidP="00AE623A">
            <w:pPr>
              <w:spacing w:after="0" w:line="240" w:lineRule="auto"/>
              <w:jc w:val="both"/>
              <w:rPr>
                <w:szCs w:val="28"/>
              </w:rPr>
            </w:pPr>
            <w:r>
              <w:rPr>
                <w:szCs w:val="28"/>
              </w:rPr>
              <w:t>Дир</w:t>
            </w:r>
            <w:r w:rsidR="00AE623A" w:rsidRPr="00AE623A">
              <w:rPr>
                <w:szCs w:val="28"/>
              </w:rPr>
              <w:t>ектор института</w:t>
            </w:r>
          </w:p>
          <w:p w:rsidR="00AE623A" w:rsidRPr="00AE623A" w:rsidRDefault="00AE623A" w:rsidP="00AE623A">
            <w:pPr>
              <w:spacing w:after="0" w:line="240" w:lineRule="auto"/>
              <w:jc w:val="both"/>
              <w:rPr>
                <w:szCs w:val="28"/>
              </w:rPr>
            </w:pPr>
            <w:r w:rsidRPr="00AE623A">
              <w:rPr>
                <w:sz w:val="20"/>
                <w:szCs w:val="20"/>
              </w:rPr>
              <w:t>___________________</w:t>
            </w:r>
            <w:r w:rsidRPr="00AE623A">
              <w:rPr>
                <w:szCs w:val="28"/>
              </w:rPr>
              <w:t xml:space="preserve"> </w:t>
            </w:r>
            <w:r w:rsidR="00A5460D">
              <w:rPr>
                <w:szCs w:val="28"/>
              </w:rPr>
              <w:t>В</w:t>
            </w:r>
            <w:r w:rsidRPr="00AE623A">
              <w:rPr>
                <w:szCs w:val="28"/>
              </w:rPr>
              <w:t>.</w:t>
            </w:r>
            <w:r w:rsidR="00A5460D">
              <w:rPr>
                <w:szCs w:val="28"/>
              </w:rPr>
              <w:t>В</w:t>
            </w:r>
            <w:r w:rsidRPr="00AE623A">
              <w:rPr>
                <w:szCs w:val="28"/>
              </w:rPr>
              <w:t xml:space="preserve">. </w:t>
            </w:r>
            <w:r w:rsidR="00A5460D">
              <w:rPr>
                <w:szCs w:val="28"/>
              </w:rPr>
              <w:t>Свечнико</w:t>
            </w:r>
            <w:r w:rsidRPr="00AE623A">
              <w:rPr>
                <w:szCs w:val="28"/>
              </w:rPr>
              <w:t>в</w:t>
            </w:r>
            <w:r w:rsidR="00A5460D">
              <w:rPr>
                <w:szCs w:val="28"/>
              </w:rPr>
              <w:t>а</w:t>
            </w:r>
          </w:p>
          <w:p w:rsidR="00AE623A" w:rsidRPr="00AE623A" w:rsidRDefault="00AE623A" w:rsidP="00AE623A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AE623A">
              <w:rPr>
                <w:sz w:val="20"/>
                <w:szCs w:val="20"/>
              </w:rPr>
              <w:t>Подпись</w:t>
            </w:r>
          </w:p>
          <w:p w:rsidR="00AE623A" w:rsidRPr="00AE623A" w:rsidRDefault="00AE623A" w:rsidP="00AE623A">
            <w:pPr>
              <w:spacing w:after="0" w:line="240" w:lineRule="auto"/>
              <w:ind w:right="-336"/>
              <w:contextualSpacing/>
              <w:jc w:val="both"/>
              <w:rPr>
                <w:sz w:val="20"/>
                <w:szCs w:val="20"/>
              </w:rPr>
            </w:pPr>
            <w:r w:rsidRPr="00AE623A">
              <w:rPr>
                <w:sz w:val="20"/>
                <w:szCs w:val="20"/>
              </w:rPr>
              <w:t>__________________</w:t>
            </w:r>
            <w:r>
              <w:rPr>
                <w:sz w:val="20"/>
                <w:szCs w:val="20"/>
              </w:rPr>
              <w:t>__</w:t>
            </w:r>
          </w:p>
          <w:p w:rsidR="00AE623A" w:rsidRPr="00AE623A" w:rsidRDefault="00AE623A" w:rsidP="00AE623A">
            <w:pPr>
              <w:spacing w:after="0" w:line="240" w:lineRule="auto"/>
              <w:ind w:right="-336"/>
              <w:jc w:val="both"/>
              <w:rPr>
                <w:sz w:val="8"/>
                <w:szCs w:val="8"/>
              </w:rPr>
            </w:pPr>
            <w:r w:rsidRPr="00AE623A">
              <w:rPr>
                <w:sz w:val="20"/>
                <w:szCs w:val="20"/>
              </w:rPr>
              <w:t>Дата</w:t>
            </w:r>
          </w:p>
          <w:p w:rsidR="00AE623A" w:rsidRPr="00AE623A" w:rsidRDefault="00AE623A" w:rsidP="00AE623A">
            <w:pPr>
              <w:spacing w:after="0" w:line="240" w:lineRule="auto"/>
              <w:jc w:val="both"/>
              <w:rPr>
                <w:caps/>
                <w:szCs w:val="28"/>
              </w:rPr>
            </w:pPr>
          </w:p>
          <w:p w:rsidR="00AE623A" w:rsidRPr="00AE623A" w:rsidRDefault="00AE623A" w:rsidP="00AE623A">
            <w:pPr>
              <w:spacing w:after="0" w:line="360" w:lineRule="auto"/>
              <w:jc w:val="both"/>
              <w:rPr>
                <w:szCs w:val="28"/>
              </w:rPr>
            </w:pPr>
            <w:r w:rsidRPr="00AE623A">
              <w:rPr>
                <w:caps/>
                <w:szCs w:val="28"/>
              </w:rPr>
              <w:t>Принято</w:t>
            </w:r>
          </w:p>
          <w:p w:rsidR="00AE623A" w:rsidRPr="00AE623A" w:rsidRDefault="00AE623A" w:rsidP="00AE623A">
            <w:pPr>
              <w:spacing w:after="0" w:line="240" w:lineRule="auto"/>
              <w:jc w:val="both"/>
              <w:rPr>
                <w:szCs w:val="28"/>
              </w:rPr>
            </w:pPr>
            <w:r w:rsidRPr="00AE623A">
              <w:rPr>
                <w:szCs w:val="28"/>
              </w:rPr>
              <w:t>Решением Уч</w:t>
            </w:r>
            <w:r>
              <w:rPr>
                <w:szCs w:val="28"/>
              </w:rPr>
              <w:t>ё</w:t>
            </w:r>
            <w:r w:rsidRPr="00AE623A">
              <w:rPr>
                <w:szCs w:val="28"/>
              </w:rPr>
              <w:t>ного совета</w:t>
            </w:r>
          </w:p>
          <w:p w:rsidR="00A5460D" w:rsidRDefault="00AE623A" w:rsidP="00AE623A">
            <w:pPr>
              <w:tabs>
                <w:tab w:val="left" w:pos="3960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AE623A">
              <w:rPr>
                <w:szCs w:val="28"/>
              </w:rPr>
              <w:t xml:space="preserve">от </w:t>
            </w:r>
            <w:r w:rsidRPr="00AE623A">
              <w:rPr>
                <w:sz w:val="20"/>
                <w:szCs w:val="20"/>
              </w:rPr>
              <w:t>__</w:t>
            </w:r>
            <w:r w:rsidR="00A5460D">
              <w:rPr>
                <w:sz w:val="20"/>
                <w:szCs w:val="20"/>
              </w:rPr>
              <w:t>_______________________</w:t>
            </w:r>
          </w:p>
          <w:p w:rsidR="00AE623A" w:rsidRPr="00AE623A" w:rsidRDefault="00AE623A" w:rsidP="00AE623A">
            <w:pPr>
              <w:tabs>
                <w:tab w:val="left" w:pos="3960"/>
              </w:tabs>
              <w:spacing w:after="0" w:line="240" w:lineRule="auto"/>
              <w:jc w:val="both"/>
              <w:rPr>
                <w:szCs w:val="28"/>
              </w:rPr>
            </w:pPr>
            <w:r w:rsidRPr="00AE623A">
              <w:rPr>
                <w:szCs w:val="28"/>
              </w:rPr>
              <w:t xml:space="preserve">протокол № </w:t>
            </w:r>
            <w:r w:rsidR="00A5460D">
              <w:rPr>
                <w:szCs w:val="28"/>
              </w:rPr>
              <w:t>___</w:t>
            </w:r>
            <w:r w:rsidRPr="00AE623A">
              <w:rPr>
                <w:szCs w:val="28"/>
              </w:rPr>
              <w:t xml:space="preserve"> </w:t>
            </w:r>
          </w:p>
          <w:p w:rsidR="00E07BFD" w:rsidRPr="00E77E7B" w:rsidRDefault="00E07BFD" w:rsidP="00E07BFD">
            <w:pPr>
              <w:spacing w:after="0" w:line="240" w:lineRule="auto"/>
              <w:ind w:left="-142"/>
              <w:contextualSpacing/>
              <w:rPr>
                <w:noProof/>
                <w:szCs w:val="28"/>
              </w:rPr>
            </w:pPr>
          </w:p>
        </w:tc>
      </w:tr>
      <w:tr w:rsidR="00E07BFD" w:rsidRPr="002F78CB" w:rsidTr="00AE623A">
        <w:trPr>
          <w:trHeight w:val="1166"/>
        </w:trPr>
        <w:tc>
          <w:tcPr>
            <w:tcW w:w="5387" w:type="dxa"/>
            <w:shd w:val="clear" w:color="auto" w:fill="auto"/>
          </w:tcPr>
          <w:p w:rsidR="00E07BFD" w:rsidRDefault="00E07BFD" w:rsidP="00E07BFD">
            <w:pPr>
              <w:tabs>
                <w:tab w:val="left" w:pos="5279"/>
              </w:tabs>
              <w:spacing w:after="0" w:line="240" w:lineRule="auto"/>
              <w:contextualSpacing/>
              <w:jc w:val="center"/>
              <w:rPr>
                <w:b/>
                <w:szCs w:val="28"/>
              </w:rPr>
            </w:pPr>
            <w:r w:rsidRPr="00E77E7B">
              <w:rPr>
                <w:b/>
                <w:szCs w:val="28"/>
              </w:rPr>
              <w:t xml:space="preserve">П </w:t>
            </w:r>
            <w:r w:rsidR="00160CA2">
              <w:rPr>
                <w:b/>
                <w:szCs w:val="28"/>
              </w:rPr>
              <w:t>О Л О Ж Е Н И Е</w:t>
            </w:r>
          </w:p>
          <w:p w:rsidR="00E07BFD" w:rsidRDefault="00E07BFD" w:rsidP="00E07BFD">
            <w:pPr>
              <w:tabs>
                <w:tab w:val="left" w:pos="5279"/>
              </w:tabs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E07BFD" w:rsidRPr="004B470C" w:rsidRDefault="00E07BFD" w:rsidP="00E07BFD">
            <w:pPr>
              <w:tabs>
                <w:tab w:val="left" w:pos="5279"/>
              </w:tabs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 № _______________</w:t>
            </w:r>
          </w:p>
          <w:p w:rsidR="00E07BFD" w:rsidRPr="00E77E7B" w:rsidRDefault="003E75B0" w:rsidP="00E07BFD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E07BFD" w:rsidRPr="00E77E7B">
              <w:rPr>
                <w:sz w:val="20"/>
                <w:szCs w:val="20"/>
              </w:rPr>
              <w:t>г. Орск</w:t>
            </w:r>
          </w:p>
        </w:tc>
        <w:tc>
          <w:tcPr>
            <w:tcW w:w="4678" w:type="dxa"/>
            <w:vMerge/>
            <w:tcMar>
              <w:left w:w="567" w:type="dxa"/>
            </w:tcMar>
          </w:tcPr>
          <w:p w:rsidR="00E07BFD" w:rsidRPr="00E07BFD" w:rsidRDefault="00E07BFD" w:rsidP="00E07BFD">
            <w:pPr>
              <w:spacing w:after="0" w:line="360" w:lineRule="auto"/>
              <w:ind w:left="540"/>
              <w:rPr>
                <w:szCs w:val="28"/>
              </w:rPr>
            </w:pPr>
          </w:p>
        </w:tc>
      </w:tr>
      <w:tr w:rsidR="001857F7" w:rsidRPr="002F78CB" w:rsidTr="00AE623A">
        <w:trPr>
          <w:trHeight w:val="695"/>
        </w:trPr>
        <w:tc>
          <w:tcPr>
            <w:tcW w:w="5387" w:type="dxa"/>
            <w:shd w:val="clear" w:color="auto" w:fill="auto"/>
          </w:tcPr>
          <w:p w:rsidR="00E77E7B" w:rsidRDefault="00E77E7B" w:rsidP="00D02E39">
            <w:pPr>
              <w:tabs>
                <w:tab w:val="left" w:leader="underscore" w:pos="1260"/>
                <w:tab w:val="left" w:leader="underscore" w:pos="2880"/>
              </w:tabs>
              <w:spacing w:after="0" w:line="240" w:lineRule="auto"/>
              <w:ind w:left="318" w:right="176"/>
              <w:rPr>
                <w:bCs/>
                <w:sz w:val="24"/>
                <w:szCs w:val="24"/>
              </w:rPr>
            </w:pPr>
          </w:p>
          <w:p w:rsidR="00A5460D" w:rsidRDefault="00F22FC4" w:rsidP="00A5460D">
            <w:pPr>
              <w:tabs>
                <w:tab w:val="left" w:leader="underscore" w:pos="1260"/>
                <w:tab w:val="left" w:leader="underscore" w:pos="2880"/>
              </w:tabs>
              <w:spacing w:after="0" w:line="240" w:lineRule="auto"/>
              <w:ind w:left="318" w:right="176"/>
              <w:jc w:val="center"/>
              <w:rPr>
                <w:bCs/>
                <w:sz w:val="24"/>
                <w:szCs w:val="24"/>
              </w:rPr>
            </w:pPr>
            <w:r w:rsidRPr="00A5460D">
              <w:rPr>
                <w:bCs/>
                <w:noProof/>
                <w:sz w:val="24"/>
                <w:szCs w:val="24"/>
                <w:highlight w:val="yellow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1" layoutInCell="1" allowOverlap="1">
                      <wp:simplePos x="0" y="0"/>
                      <wp:positionH relativeFrom="column">
                        <wp:posOffset>3025140</wp:posOffset>
                      </wp:positionH>
                      <wp:positionV relativeFrom="page">
                        <wp:posOffset>63500</wp:posOffset>
                      </wp:positionV>
                      <wp:extent cx="234315" cy="234315"/>
                      <wp:effectExtent l="12700" t="6350" r="10160" b="6985"/>
                      <wp:wrapNone/>
                      <wp:docPr id="3" name="Freeform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5400000">
                                <a:off x="0" y="0"/>
                                <a:ext cx="234315" cy="234315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34315 h 221381"/>
                                  <a:gd name="T2" fmla="*/ 0 w 240631"/>
                                  <a:gd name="T3" fmla="*/ 0 h 221381"/>
                                  <a:gd name="T4" fmla="*/ 234315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F06D8A" id="Freeform 7" o:spid="_x0000_s1026" style="position:absolute;margin-left:238.2pt;margin-top:5pt;width:18.45pt;height:18.45pt;rotation: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" path="m,221381l,,240631,e" filled="f" strokeweight=".5pt">
                      <v:stroke joinstyle="miter"/>
                      <v:path arrowok="t" o:connecttype="custom" o:connectlocs="0,248005;0,0;228165,0" o:connectangles="0,0,0"/>
                      <w10:wrap anchory="page"/>
                      <w10:anchorlock/>
                    </v:shape>
                  </w:pict>
                </mc:Fallback>
              </mc:AlternateContent>
            </w:r>
            <w:r w:rsidRPr="00A5460D">
              <w:rPr>
                <w:bCs/>
                <w:noProof/>
                <w:sz w:val="24"/>
                <w:szCs w:val="24"/>
                <w:highlight w:val="yellow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1" layoutInCell="1" allowOverlap="1">
                      <wp:simplePos x="0" y="0"/>
                      <wp:positionH relativeFrom="column">
                        <wp:posOffset>11430</wp:posOffset>
                      </wp:positionH>
                      <wp:positionV relativeFrom="page">
                        <wp:posOffset>63500</wp:posOffset>
                      </wp:positionV>
                      <wp:extent cx="234315" cy="234315"/>
                      <wp:effectExtent l="8890" t="6350" r="13970" b="6985"/>
                      <wp:wrapNone/>
                      <wp:docPr id="2" name="Freeform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34315" cy="234315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34315 h 221381"/>
                                  <a:gd name="T2" fmla="*/ 0 w 240631"/>
                                  <a:gd name="T3" fmla="*/ 0 h 221381"/>
                                  <a:gd name="T4" fmla="*/ 234315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7C7FE1" id="Freeform 6" o:spid="_x0000_s1026" style="position:absolute;margin-left:.9pt;margin-top:5pt;width:18.45pt;height:18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" path="m,221381l,,240631,e" filled="f" strokeweight=".5pt">
                      <v:stroke joinstyle="miter"/>
                      <v:path arrowok="t" o:connecttype="custom" o:connectlocs="0,248005;0,0;228165,0" o:connectangles="0,0,0"/>
                      <w10:wrap anchory="page"/>
                      <w10:anchorlock/>
                    </v:shape>
                  </w:pict>
                </mc:Fallback>
              </mc:AlternateContent>
            </w:r>
            <w:r w:rsidR="00A5460D">
              <w:rPr>
                <w:bCs/>
                <w:sz w:val="24"/>
                <w:szCs w:val="24"/>
              </w:rPr>
              <w:t xml:space="preserve">О ежегодном конкурсе на звание </w:t>
            </w:r>
          </w:p>
          <w:p w:rsidR="001857F7" w:rsidRPr="00D02E39" w:rsidRDefault="00A5460D" w:rsidP="00A5460D">
            <w:pPr>
              <w:tabs>
                <w:tab w:val="left" w:leader="underscore" w:pos="1260"/>
                <w:tab w:val="left" w:leader="underscore" w:pos="2880"/>
              </w:tabs>
              <w:spacing w:after="0" w:line="240" w:lineRule="auto"/>
              <w:ind w:left="318" w:right="176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«Лучшая группа Орского гуманитарно-технологического института (филиала) ОГУ»</w:t>
            </w:r>
          </w:p>
        </w:tc>
        <w:tc>
          <w:tcPr>
            <w:tcW w:w="4678" w:type="dxa"/>
          </w:tcPr>
          <w:p w:rsidR="001857F7" w:rsidRPr="00E77E7B" w:rsidRDefault="001857F7" w:rsidP="004B470C">
            <w:pPr>
              <w:tabs>
                <w:tab w:val="left" w:leader="underscore" w:pos="1260"/>
                <w:tab w:val="left" w:leader="underscore" w:pos="2880"/>
              </w:tabs>
              <w:spacing w:after="0" w:line="240" w:lineRule="auto"/>
              <w:ind w:left="284" w:right="-108"/>
              <w:jc w:val="center"/>
              <w:rPr>
                <w:bCs/>
                <w:sz w:val="20"/>
                <w:szCs w:val="20"/>
              </w:rPr>
            </w:pPr>
          </w:p>
        </w:tc>
      </w:tr>
    </w:tbl>
    <w:p w:rsidR="00FC28D2" w:rsidRPr="00FC28D2" w:rsidRDefault="00FC28D2" w:rsidP="00FC28D2">
      <w:pPr>
        <w:spacing w:after="0" w:line="240" w:lineRule="auto"/>
        <w:ind w:left="709"/>
        <w:rPr>
          <w:szCs w:val="28"/>
        </w:rPr>
      </w:pPr>
    </w:p>
    <w:p w:rsidR="00FC28D2" w:rsidRPr="00FC28D2" w:rsidRDefault="00FC28D2" w:rsidP="00FC28D2">
      <w:pPr>
        <w:spacing w:after="0" w:line="240" w:lineRule="auto"/>
        <w:ind w:left="709"/>
        <w:rPr>
          <w:szCs w:val="28"/>
        </w:rPr>
      </w:pPr>
    </w:p>
    <w:p w:rsidR="00417CA2" w:rsidRDefault="00417CA2" w:rsidP="00A5460D">
      <w:pPr>
        <w:widowControl w:val="0"/>
        <w:spacing w:after="0" w:line="240" w:lineRule="auto"/>
        <w:ind w:firstLine="851"/>
        <w:rPr>
          <w:b/>
          <w:szCs w:val="28"/>
        </w:rPr>
      </w:pPr>
      <w:r>
        <w:rPr>
          <w:b/>
          <w:szCs w:val="28"/>
        </w:rPr>
        <w:t>1 Общие положения</w:t>
      </w:r>
    </w:p>
    <w:p w:rsidR="00A5460D" w:rsidRDefault="00A5460D" w:rsidP="00A5460D">
      <w:pPr>
        <w:pStyle w:val="a9"/>
        <w:numPr>
          <w:ilvl w:val="1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положение определяет порядок организации, проведения и подведения итогов конкурса на звание «Лучшая группа Орского гуманитарно-технологического института (филиала) ОГУ» (далее – Конкурс) среди студенческих групп факультетов Орского гуманитарно-технологического института (филиала) федерального государственного бюджетного образовательного учреждения высшего образования «Оренбургский государственный университет» (далее – институт).</w:t>
      </w:r>
    </w:p>
    <w:p w:rsidR="00A5460D" w:rsidRPr="00AA403E" w:rsidRDefault="00A5460D" w:rsidP="00A5460D">
      <w:pPr>
        <w:pStyle w:val="a9"/>
        <w:numPr>
          <w:ilvl w:val="1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проводится с целью выявления наиболее сплочённых, творческих и успешных студенческих коллективов, в которых создана благоприятная психологическая атмосфера для развития личности обучающегося и успешной работы профессорско-преподавательского состава.</w:t>
      </w:r>
    </w:p>
    <w:p w:rsidR="00A5460D" w:rsidRDefault="00A5460D" w:rsidP="00A5460D">
      <w:pPr>
        <w:pStyle w:val="a9"/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A5460D" w:rsidRPr="00A5460D" w:rsidRDefault="00A5460D" w:rsidP="00A5460D">
      <w:pPr>
        <w:pStyle w:val="a9"/>
        <w:numPr>
          <w:ilvl w:val="0"/>
          <w:numId w:val="3"/>
        </w:numPr>
        <w:spacing w:after="0" w:line="240" w:lineRule="auto"/>
        <w:ind w:firstLine="13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460D">
        <w:rPr>
          <w:rFonts w:ascii="Times New Roman" w:hAnsi="Times New Roman" w:cs="Times New Roman"/>
          <w:b/>
          <w:sz w:val="28"/>
          <w:szCs w:val="28"/>
        </w:rPr>
        <w:t>Задачи и принципы Конкурса</w:t>
      </w:r>
    </w:p>
    <w:p w:rsidR="00A5460D" w:rsidRPr="002F0A89" w:rsidRDefault="00A5460D" w:rsidP="00A5460D">
      <w:pPr>
        <w:pStyle w:val="a9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A89">
        <w:rPr>
          <w:rFonts w:ascii="Times New Roman" w:hAnsi="Times New Roman" w:cs="Times New Roman"/>
          <w:sz w:val="28"/>
          <w:szCs w:val="28"/>
        </w:rPr>
        <w:t>Задачами проведения Конкурса являются:</w:t>
      </w:r>
    </w:p>
    <w:p w:rsidR="00A5460D" w:rsidRPr="002F0A89" w:rsidRDefault="00A5460D" w:rsidP="00A5460D">
      <w:pPr>
        <w:pStyle w:val="a9"/>
        <w:numPr>
          <w:ilvl w:val="2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0A89">
        <w:rPr>
          <w:rFonts w:ascii="Times New Roman" w:hAnsi="Times New Roman" w:cs="Times New Roman"/>
          <w:sz w:val="28"/>
          <w:szCs w:val="28"/>
        </w:rPr>
        <w:t xml:space="preserve">Повышение престижа знаний, интеллектуальных, творческих и общественных достижений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 w:rsidRPr="002F0A89">
        <w:rPr>
          <w:rFonts w:ascii="Times New Roman" w:hAnsi="Times New Roman" w:cs="Times New Roman"/>
          <w:sz w:val="28"/>
          <w:szCs w:val="28"/>
        </w:rPr>
        <w:t>.</w:t>
      </w:r>
    </w:p>
    <w:p w:rsidR="00A5460D" w:rsidRPr="002F0A89" w:rsidRDefault="00A5460D" w:rsidP="00A5460D">
      <w:pPr>
        <w:pStyle w:val="a9"/>
        <w:numPr>
          <w:ilvl w:val="2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0A89">
        <w:rPr>
          <w:rFonts w:ascii="Times New Roman" w:hAnsi="Times New Roman" w:cs="Times New Roman"/>
          <w:sz w:val="28"/>
          <w:szCs w:val="28"/>
        </w:rPr>
        <w:t>Повышение качества образования.</w:t>
      </w:r>
    </w:p>
    <w:p w:rsidR="00A5460D" w:rsidRDefault="00A5460D" w:rsidP="00A5460D">
      <w:pPr>
        <w:pStyle w:val="a9"/>
        <w:numPr>
          <w:ilvl w:val="2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0A89">
        <w:rPr>
          <w:rFonts w:ascii="Times New Roman" w:hAnsi="Times New Roman" w:cs="Times New Roman"/>
          <w:sz w:val="28"/>
          <w:szCs w:val="28"/>
        </w:rPr>
        <w:t xml:space="preserve">Создание атмосферы дружбы и взаимопомощи, строгой взыскательности к нарушителям Устава университета, Положения об Орском гуманитарно-технологическом институте (филиале) ОГУ, Правил внутреннего </w:t>
      </w:r>
      <w:r w:rsidRPr="002F0A89">
        <w:rPr>
          <w:rFonts w:ascii="Times New Roman" w:hAnsi="Times New Roman" w:cs="Times New Roman"/>
          <w:sz w:val="28"/>
          <w:szCs w:val="28"/>
        </w:rPr>
        <w:lastRenderedPageBreak/>
        <w:t>распорядка Орского гуманитарно-технологического института (филиала) ОГУ и иными локальными актами института.</w:t>
      </w:r>
    </w:p>
    <w:p w:rsidR="00A5460D" w:rsidRDefault="00A5460D" w:rsidP="00A5460D">
      <w:pPr>
        <w:pStyle w:val="a9"/>
        <w:numPr>
          <w:ilvl w:val="2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Привлечение обучающихся к активным формам организации досуга.</w:t>
      </w:r>
    </w:p>
    <w:p w:rsidR="00A5460D" w:rsidRDefault="00A5460D" w:rsidP="00A5460D">
      <w:pPr>
        <w:pStyle w:val="a9"/>
        <w:numPr>
          <w:ilvl w:val="2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Пропаганда и содействие в развитии самостоятельности, творческой инициативы и активности обучающихся.</w:t>
      </w:r>
    </w:p>
    <w:p w:rsidR="00A5460D" w:rsidRDefault="00A5460D" w:rsidP="00A5460D">
      <w:pPr>
        <w:pStyle w:val="a9"/>
        <w:numPr>
          <w:ilvl w:val="2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Систематизация и распространение положительного опыта работы лучших студенческих коллективов.</w:t>
      </w:r>
    </w:p>
    <w:p w:rsidR="00A5460D" w:rsidRPr="008B6451" w:rsidRDefault="00A5460D" w:rsidP="00A5460D">
      <w:pPr>
        <w:pStyle w:val="a9"/>
        <w:numPr>
          <w:ilvl w:val="2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6451">
        <w:rPr>
          <w:rFonts w:ascii="Times New Roman" w:hAnsi="Times New Roman" w:cs="Times New Roman"/>
          <w:sz w:val="28"/>
          <w:szCs w:val="28"/>
        </w:rPr>
        <w:t xml:space="preserve">Стимулирование </w:t>
      </w:r>
      <w:proofErr w:type="gramStart"/>
      <w:r w:rsidRPr="008B6451">
        <w:rPr>
          <w:rFonts w:ascii="Times New Roman" w:hAnsi="Times New Roman" w:cs="Times New Roman"/>
          <w:sz w:val="28"/>
          <w:szCs w:val="28"/>
        </w:rPr>
        <w:t>деятельности  кураторов</w:t>
      </w:r>
      <w:proofErr w:type="gramEnd"/>
      <w:r w:rsidRPr="008B6451">
        <w:rPr>
          <w:rFonts w:ascii="Times New Roman" w:hAnsi="Times New Roman" w:cs="Times New Roman"/>
          <w:sz w:val="28"/>
          <w:szCs w:val="28"/>
        </w:rPr>
        <w:t xml:space="preserve"> и старост групп.</w:t>
      </w:r>
    </w:p>
    <w:p w:rsidR="00A5460D" w:rsidRPr="008B6451" w:rsidRDefault="00A5460D" w:rsidP="00A5460D">
      <w:pPr>
        <w:shd w:val="clear" w:color="auto" w:fill="FFFFFF"/>
        <w:spacing w:after="0" w:line="240" w:lineRule="auto"/>
        <w:ind w:firstLine="851"/>
        <w:rPr>
          <w:color w:val="000000"/>
          <w:szCs w:val="28"/>
        </w:rPr>
      </w:pPr>
      <w:r w:rsidRPr="008B6451">
        <w:rPr>
          <w:color w:val="000000"/>
          <w:szCs w:val="28"/>
        </w:rPr>
        <w:t>2.2 Основными принципами организации и проведения Конкурса являются:</w:t>
      </w:r>
    </w:p>
    <w:p w:rsidR="00A5460D" w:rsidRPr="008B6451" w:rsidRDefault="00A5460D" w:rsidP="00A5460D">
      <w:pPr>
        <w:shd w:val="clear" w:color="auto" w:fill="FFFFFF"/>
        <w:spacing w:after="0" w:line="240" w:lineRule="auto"/>
        <w:ind w:firstLine="851"/>
        <w:rPr>
          <w:color w:val="000000"/>
          <w:szCs w:val="28"/>
        </w:rPr>
      </w:pPr>
      <w:r w:rsidRPr="008B6451">
        <w:rPr>
          <w:color w:val="000000"/>
          <w:szCs w:val="28"/>
        </w:rPr>
        <w:t>2.2.1 Открытость.</w:t>
      </w:r>
    </w:p>
    <w:p w:rsidR="00A5460D" w:rsidRPr="008B6451" w:rsidRDefault="00A5460D" w:rsidP="00A5460D">
      <w:pPr>
        <w:shd w:val="clear" w:color="auto" w:fill="FFFFFF"/>
        <w:spacing w:after="0" w:line="240" w:lineRule="auto"/>
        <w:ind w:firstLine="851"/>
        <w:rPr>
          <w:color w:val="000000"/>
          <w:szCs w:val="28"/>
        </w:rPr>
      </w:pPr>
      <w:r w:rsidRPr="008B6451">
        <w:rPr>
          <w:color w:val="000000"/>
          <w:szCs w:val="28"/>
        </w:rPr>
        <w:t>2.2.2 Объективность.</w:t>
      </w:r>
    </w:p>
    <w:p w:rsidR="00A5460D" w:rsidRPr="008B6451" w:rsidRDefault="00A5460D" w:rsidP="00A5460D">
      <w:pPr>
        <w:shd w:val="clear" w:color="auto" w:fill="FFFFFF"/>
        <w:spacing w:after="0" w:line="240" w:lineRule="auto"/>
        <w:ind w:firstLine="851"/>
        <w:rPr>
          <w:color w:val="000000"/>
          <w:szCs w:val="28"/>
        </w:rPr>
      </w:pPr>
      <w:r w:rsidRPr="008B6451">
        <w:rPr>
          <w:color w:val="000000"/>
          <w:szCs w:val="28"/>
        </w:rPr>
        <w:t>2.2.3 Состязательность и равноправие участников Конкурса.</w:t>
      </w:r>
    </w:p>
    <w:p w:rsidR="00A5460D" w:rsidRPr="00FC39E4" w:rsidRDefault="00A5460D" w:rsidP="00A5460D">
      <w:pPr>
        <w:shd w:val="clear" w:color="auto" w:fill="FFFFFF"/>
        <w:spacing w:after="0" w:line="240" w:lineRule="auto"/>
        <w:rPr>
          <w:b/>
          <w:bCs/>
          <w:color w:val="000000"/>
          <w:szCs w:val="28"/>
        </w:rPr>
      </w:pPr>
    </w:p>
    <w:p w:rsidR="00A5460D" w:rsidRPr="008B6451" w:rsidRDefault="00A5460D" w:rsidP="00A5460D">
      <w:pPr>
        <w:shd w:val="clear" w:color="auto" w:fill="FFFFFF"/>
        <w:spacing w:after="0" w:line="240" w:lineRule="auto"/>
        <w:ind w:firstLine="851"/>
        <w:jc w:val="both"/>
        <w:rPr>
          <w:color w:val="000000"/>
          <w:szCs w:val="28"/>
        </w:rPr>
      </w:pPr>
      <w:r w:rsidRPr="008B6451">
        <w:rPr>
          <w:b/>
          <w:bCs/>
          <w:color w:val="000000"/>
          <w:szCs w:val="28"/>
        </w:rPr>
        <w:t>3 Организатор Конкурса</w:t>
      </w:r>
    </w:p>
    <w:p w:rsidR="00A5460D" w:rsidRPr="008B6451" w:rsidRDefault="00A5460D" w:rsidP="00A5460D">
      <w:pPr>
        <w:shd w:val="clear" w:color="auto" w:fill="FFFFFF"/>
        <w:spacing w:after="0" w:line="240" w:lineRule="auto"/>
        <w:ind w:firstLine="851"/>
        <w:jc w:val="both"/>
        <w:rPr>
          <w:color w:val="000000"/>
          <w:szCs w:val="28"/>
        </w:rPr>
      </w:pPr>
      <w:r w:rsidRPr="008B6451">
        <w:rPr>
          <w:color w:val="000000"/>
          <w:szCs w:val="28"/>
        </w:rPr>
        <w:t xml:space="preserve">3.1 Организатором Конкурса </w:t>
      </w:r>
      <w:r w:rsidRPr="00FC39E4">
        <w:rPr>
          <w:color w:val="000000"/>
          <w:szCs w:val="28"/>
        </w:rPr>
        <w:t xml:space="preserve">в институте </w:t>
      </w:r>
      <w:r w:rsidRPr="008B6451">
        <w:rPr>
          <w:color w:val="000000"/>
          <w:szCs w:val="28"/>
        </w:rPr>
        <w:t xml:space="preserve">является </w:t>
      </w:r>
      <w:r w:rsidRPr="00FC39E4">
        <w:rPr>
          <w:color w:val="000000"/>
          <w:szCs w:val="28"/>
        </w:rPr>
        <w:t>отдел по социальной и воспитательной работе</w:t>
      </w:r>
      <w:r w:rsidRPr="008B6451">
        <w:rPr>
          <w:color w:val="000000"/>
          <w:szCs w:val="28"/>
        </w:rPr>
        <w:t>.</w:t>
      </w:r>
    </w:p>
    <w:p w:rsidR="00A5460D" w:rsidRPr="008B6451" w:rsidRDefault="00A5460D" w:rsidP="00A5460D">
      <w:pPr>
        <w:shd w:val="clear" w:color="auto" w:fill="FFFFFF"/>
        <w:spacing w:after="0" w:line="240" w:lineRule="auto"/>
        <w:ind w:firstLine="851"/>
        <w:jc w:val="both"/>
        <w:rPr>
          <w:color w:val="000000"/>
          <w:szCs w:val="28"/>
        </w:rPr>
      </w:pPr>
      <w:r w:rsidRPr="008B6451">
        <w:rPr>
          <w:color w:val="000000"/>
          <w:szCs w:val="28"/>
        </w:rPr>
        <w:t>3.2 Организатор Конкурса:</w:t>
      </w:r>
    </w:p>
    <w:p w:rsidR="00A5460D" w:rsidRPr="008B6451" w:rsidRDefault="00A5460D" w:rsidP="00A5460D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851"/>
        <w:jc w:val="both"/>
        <w:rPr>
          <w:color w:val="000000"/>
          <w:szCs w:val="28"/>
        </w:rPr>
      </w:pPr>
      <w:r w:rsidRPr="008B6451">
        <w:rPr>
          <w:color w:val="000000"/>
          <w:szCs w:val="28"/>
        </w:rPr>
        <w:t>определяет критерии оценки Конкурса;</w:t>
      </w:r>
    </w:p>
    <w:p w:rsidR="00A5460D" w:rsidRPr="008B6451" w:rsidRDefault="00A5460D" w:rsidP="00A5460D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851"/>
        <w:jc w:val="both"/>
        <w:rPr>
          <w:color w:val="000000"/>
          <w:szCs w:val="28"/>
        </w:rPr>
      </w:pPr>
      <w:r w:rsidRPr="008B6451">
        <w:rPr>
          <w:color w:val="000000"/>
          <w:szCs w:val="28"/>
        </w:rPr>
        <w:t>формирует конкурсную комиссию и обеспечивает её деятельность;</w:t>
      </w:r>
    </w:p>
    <w:p w:rsidR="00A5460D" w:rsidRPr="008B6451" w:rsidRDefault="00A5460D" w:rsidP="00A5460D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851"/>
        <w:jc w:val="both"/>
        <w:rPr>
          <w:color w:val="000000"/>
          <w:szCs w:val="28"/>
        </w:rPr>
      </w:pPr>
      <w:r w:rsidRPr="008B6451">
        <w:rPr>
          <w:color w:val="000000"/>
          <w:szCs w:val="28"/>
        </w:rPr>
        <w:t>координирует взаимодействие участников Конкурса, деканатов факультетов и конкурсной комиссии;</w:t>
      </w:r>
    </w:p>
    <w:p w:rsidR="00A5460D" w:rsidRPr="008B6451" w:rsidRDefault="00A5460D" w:rsidP="00A5460D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851"/>
        <w:jc w:val="both"/>
        <w:rPr>
          <w:color w:val="000000"/>
          <w:szCs w:val="28"/>
        </w:rPr>
      </w:pPr>
      <w:r w:rsidRPr="008B6451">
        <w:rPr>
          <w:color w:val="000000"/>
          <w:szCs w:val="28"/>
        </w:rPr>
        <w:t>обеспечивает хранение документов, представленных на Конкурс, и формирует банк данных победителей Конкурса;</w:t>
      </w:r>
    </w:p>
    <w:p w:rsidR="00A5460D" w:rsidRPr="008B6451" w:rsidRDefault="00A5460D" w:rsidP="00A5460D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851"/>
        <w:jc w:val="both"/>
        <w:rPr>
          <w:color w:val="000000"/>
          <w:szCs w:val="28"/>
        </w:rPr>
      </w:pPr>
      <w:r w:rsidRPr="008B6451">
        <w:rPr>
          <w:color w:val="000000"/>
          <w:szCs w:val="28"/>
        </w:rPr>
        <w:t>организует церемонию награждения победителей Конкурса;</w:t>
      </w:r>
    </w:p>
    <w:p w:rsidR="00A5460D" w:rsidRPr="008B6451" w:rsidRDefault="00A5460D" w:rsidP="00A5460D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851"/>
        <w:jc w:val="both"/>
        <w:rPr>
          <w:color w:val="000000"/>
          <w:szCs w:val="28"/>
        </w:rPr>
      </w:pPr>
      <w:r w:rsidRPr="008B6451">
        <w:rPr>
          <w:color w:val="000000"/>
          <w:szCs w:val="28"/>
        </w:rPr>
        <w:t>освещает подготовку, проведение и итоги Конкурса в средствах массовой информации.</w:t>
      </w:r>
    </w:p>
    <w:p w:rsidR="00A5460D" w:rsidRPr="003358D7" w:rsidRDefault="00A5460D" w:rsidP="00A5460D">
      <w:pPr>
        <w:pStyle w:val="a9"/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A5460D" w:rsidRPr="00FC39E4" w:rsidRDefault="00A5460D" w:rsidP="00A5460D">
      <w:pPr>
        <w:shd w:val="clear" w:color="auto" w:fill="FFFFFF"/>
        <w:spacing w:after="0" w:line="240" w:lineRule="auto"/>
        <w:ind w:firstLine="851"/>
        <w:jc w:val="both"/>
        <w:rPr>
          <w:color w:val="000000"/>
          <w:szCs w:val="28"/>
        </w:rPr>
      </w:pPr>
      <w:r w:rsidRPr="00FC39E4">
        <w:rPr>
          <w:b/>
          <w:bCs/>
          <w:color w:val="000000"/>
          <w:szCs w:val="28"/>
        </w:rPr>
        <w:t>4 Конкурсная комиссия</w:t>
      </w:r>
    </w:p>
    <w:p w:rsidR="00A5460D" w:rsidRPr="00FC39E4" w:rsidRDefault="00A5460D" w:rsidP="00A5460D">
      <w:pPr>
        <w:shd w:val="clear" w:color="auto" w:fill="FFFFFF"/>
        <w:spacing w:after="0" w:line="240" w:lineRule="auto"/>
        <w:ind w:firstLine="851"/>
        <w:jc w:val="both"/>
        <w:rPr>
          <w:color w:val="000000"/>
          <w:szCs w:val="28"/>
        </w:rPr>
      </w:pPr>
      <w:r w:rsidRPr="00FC39E4">
        <w:rPr>
          <w:color w:val="000000"/>
          <w:szCs w:val="28"/>
        </w:rPr>
        <w:t xml:space="preserve">4.1 Состав конкурсной комиссии утверждается приказом </w:t>
      </w:r>
      <w:r w:rsidRPr="003358D7">
        <w:rPr>
          <w:color w:val="000000"/>
          <w:szCs w:val="28"/>
        </w:rPr>
        <w:t>ди</w:t>
      </w:r>
      <w:r w:rsidRPr="00FC39E4">
        <w:rPr>
          <w:color w:val="000000"/>
          <w:szCs w:val="28"/>
        </w:rPr>
        <w:t xml:space="preserve">ректора </w:t>
      </w:r>
      <w:r w:rsidRPr="003358D7">
        <w:rPr>
          <w:color w:val="000000"/>
          <w:szCs w:val="28"/>
        </w:rPr>
        <w:t>института</w:t>
      </w:r>
      <w:r w:rsidRPr="00FC39E4">
        <w:rPr>
          <w:color w:val="000000"/>
          <w:szCs w:val="28"/>
        </w:rPr>
        <w:t>. В состав конкурсной комиссии в обязательно</w:t>
      </w:r>
      <w:r w:rsidRPr="003358D7">
        <w:rPr>
          <w:color w:val="000000"/>
          <w:szCs w:val="28"/>
        </w:rPr>
        <w:t>м порядке входит председатель П</w:t>
      </w:r>
      <w:r w:rsidRPr="00FC39E4">
        <w:rPr>
          <w:color w:val="000000"/>
          <w:szCs w:val="28"/>
        </w:rPr>
        <w:t xml:space="preserve">ервичной профсоюзной организации </w:t>
      </w:r>
      <w:r w:rsidRPr="003358D7">
        <w:rPr>
          <w:color w:val="000000"/>
          <w:szCs w:val="28"/>
        </w:rPr>
        <w:t xml:space="preserve">работников и </w:t>
      </w:r>
      <w:r>
        <w:rPr>
          <w:color w:val="000000"/>
          <w:szCs w:val="28"/>
        </w:rPr>
        <w:t>студентов</w:t>
      </w:r>
      <w:r w:rsidRPr="00FC39E4">
        <w:rPr>
          <w:color w:val="000000"/>
          <w:szCs w:val="28"/>
        </w:rPr>
        <w:t xml:space="preserve"> </w:t>
      </w:r>
      <w:r w:rsidRPr="003358D7">
        <w:rPr>
          <w:color w:val="000000"/>
          <w:szCs w:val="28"/>
        </w:rPr>
        <w:t>ОГТИ (филиала) ОГУ</w:t>
      </w:r>
      <w:r w:rsidRPr="00FC39E4">
        <w:rPr>
          <w:color w:val="000000"/>
          <w:szCs w:val="28"/>
        </w:rPr>
        <w:t>.</w:t>
      </w:r>
    </w:p>
    <w:p w:rsidR="00A5460D" w:rsidRPr="00FC39E4" w:rsidRDefault="00A5460D" w:rsidP="00A5460D">
      <w:pPr>
        <w:shd w:val="clear" w:color="auto" w:fill="FFFFFF"/>
        <w:spacing w:after="0" w:line="240" w:lineRule="auto"/>
        <w:ind w:firstLine="851"/>
        <w:jc w:val="both"/>
        <w:rPr>
          <w:color w:val="000000"/>
          <w:szCs w:val="28"/>
        </w:rPr>
      </w:pPr>
      <w:r w:rsidRPr="00FC39E4">
        <w:rPr>
          <w:color w:val="000000"/>
          <w:szCs w:val="28"/>
        </w:rPr>
        <w:t>4.2 Конкурсная комиссия:</w:t>
      </w:r>
    </w:p>
    <w:p w:rsidR="00A5460D" w:rsidRPr="00FC39E4" w:rsidRDefault="00A5460D" w:rsidP="00A5460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851"/>
        <w:jc w:val="both"/>
        <w:rPr>
          <w:color w:val="000000"/>
          <w:szCs w:val="28"/>
        </w:rPr>
      </w:pPr>
      <w:r w:rsidRPr="00FC39E4">
        <w:rPr>
          <w:color w:val="000000"/>
          <w:szCs w:val="28"/>
        </w:rPr>
        <w:t xml:space="preserve">организует приём ходатайств </w:t>
      </w:r>
      <w:r w:rsidRPr="003358D7">
        <w:rPr>
          <w:color w:val="000000"/>
          <w:szCs w:val="28"/>
        </w:rPr>
        <w:t>деканов</w:t>
      </w:r>
      <w:r w:rsidRPr="00FC39E4">
        <w:rPr>
          <w:color w:val="000000"/>
          <w:szCs w:val="28"/>
        </w:rPr>
        <w:t xml:space="preserve"> факультетов о выдвижении студенческих групп для участия в Конкурса и их регистрацию;</w:t>
      </w:r>
    </w:p>
    <w:p w:rsidR="00A5460D" w:rsidRPr="00FC39E4" w:rsidRDefault="00A5460D" w:rsidP="00A5460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851"/>
        <w:jc w:val="both"/>
        <w:rPr>
          <w:color w:val="000000"/>
          <w:szCs w:val="28"/>
        </w:rPr>
      </w:pPr>
      <w:r w:rsidRPr="00FC39E4">
        <w:rPr>
          <w:color w:val="000000"/>
          <w:szCs w:val="28"/>
        </w:rPr>
        <w:t>консультирует участников Конкурса по вопросам, возникающих в ходе проведения Конкурса;</w:t>
      </w:r>
    </w:p>
    <w:p w:rsidR="00A5460D" w:rsidRPr="00FC39E4" w:rsidRDefault="00A5460D" w:rsidP="00A5460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851"/>
        <w:jc w:val="both"/>
        <w:rPr>
          <w:color w:val="000000"/>
          <w:szCs w:val="28"/>
        </w:rPr>
      </w:pPr>
      <w:r w:rsidRPr="00FC39E4">
        <w:rPr>
          <w:color w:val="000000"/>
          <w:szCs w:val="28"/>
        </w:rPr>
        <w:t>осуществляет проверку соответствия представленных документов конкурсным требованиям;</w:t>
      </w:r>
    </w:p>
    <w:p w:rsidR="00A5460D" w:rsidRPr="00FC39E4" w:rsidRDefault="00A5460D" w:rsidP="00A5460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851"/>
        <w:jc w:val="both"/>
        <w:rPr>
          <w:color w:val="000000"/>
          <w:szCs w:val="28"/>
        </w:rPr>
      </w:pPr>
      <w:r w:rsidRPr="00FC39E4">
        <w:rPr>
          <w:color w:val="000000"/>
          <w:szCs w:val="28"/>
        </w:rPr>
        <w:t>запрашивает у участников Конкурса дополнительные материалы и документы;</w:t>
      </w:r>
    </w:p>
    <w:p w:rsidR="00A5460D" w:rsidRPr="00FC39E4" w:rsidRDefault="00A5460D" w:rsidP="00A5460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851"/>
        <w:jc w:val="both"/>
        <w:rPr>
          <w:color w:val="000000"/>
          <w:szCs w:val="28"/>
        </w:rPr>
      </w:pPr>
      <w:r w:rsidRPr="00FC39E4">
        <w:rPr>
          <w:color w:val="000000"/>
          <w:szCs w:val="28"/>
        </w:rPr>
        <w:t>определяет победителей Конкурса;</w:t>
      </w:r>
    </w:p>
    <w:p w:rsidR="00A5460D" w:rsidRPr="00FC39E4" w:rsidRDefault="00A5460D" w:rsidP="00A5460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851"/>
        <w:jc w:val="both"/>
        <w:rPr>
          <w:color w:val="000000"/>
          <w:szCs w:val="28"/>
        </w:rPr>
      </w:pPr>
      <w:r w:rsidRPr="00FC39E4">
        <w:rPr>
          <w:color w:val="000000"/>
          <w:szCs w:val="28"/>
        </w:rPr>
        <w:t>составляет и подписывает протокол об итогах Конкурса.</w:t>
      </w:r>
    </w:p>
    <w:p w:rsidR="00A5460D" w:rsidRPr="00FC39E4" w:rsidRDefault="00A5460D" w:rsidP="00A5460D">
      <w:pPr>
        <w:shd w:val="clear" w:color="auto" w:fill="FFFFFF"/>
        <w:spacing w:after="0" w:line="240" w:lineRule="auto"/>
        <w:ind w:firstLine="851"/>
        <w:jc w:val="both"/>
        <w:rPr>
          <w:color w:val="000000"/>
          <w:szCs w:val="28"/>
        </w:rPr>
      </w:pPr>
      <w:r w:rsidRPr="00FC39E4">
        <w:rPr>
          <w:color w:val="000000"/>
          <w:szCs w:val="28"/>
        </w:rPr>
        <w:lastRenderedPageBreak/>
        <w:t>4.3 Конкурсная комиссия может принять решение об отстранении участника от участия во втором этапе Конкурса в случае непредставления документов или предоставления неточных сведений, необходимых для присвоения звания, наличия искажений и несоответствий в представленных документах.</w:t>
      </w:r>
    </w:p>
    <w:p w:rsidR="00A5460D" w:rsidRPr="00FC39E4" w:rsidRDefault="00A5460D" w:rsidP="00A5460D">
      <w:pPr>
        <w:shd w:val="clear" w:color="auto" w:fill="FFFFFF"/>
        <w:spacing w:after="0" w:line="240" w:lineRule="auto"/>
        <w:ind w:firstLine="851"/>
        <w:jc w:val="both"/>
        <w:rPr>
          <w:color w:val="000000"/>
          <w:szCs w:val="28"/>
        </w:rPr>
      </w:pPr>
      <w:r w:rsidRPr="00FC39E4">
        <w:rPr>
          <w:color w:val="000000"/>
          <w:szCs w:val="28"/>
        </w:rPr>
        <w:t>При принятии решения об отстранении участника представленные документы возврату не подлежат.</w:t>
      </w:r>
    </w:p>
    <w:p w:rsidR="00A5460D" w:rsidRPr="00FC39E4" w:rsidRDefault="00A5460D" w:rsidP="00A5460D">
      <w:pPr>
        <w:shd w:val="clear" w:color="auto" w:fill="FFFFFF"/>
        <w:spacing w:after="0" w:line="240" w:lineRule="auto"/>
        <w:ind w:firstLine="851"/>
        <w:jc w:val="both"/>
        <w:rPr>
          <w:color w:val="000000"/>
          <w:szCs w:val="28"/>
        </w:rPr>
      </w:pPr>
      <w:r w:rsidRPr="00FC39E4">
        <w:rPr>
          <w:color w:val="000000"/>
          <w:szCs w:val="28"/>
        </w:rPr>
        <w:t>4.4 Решения конкурсной комиссии обжалованию и изменению не подлежат.</w:t>
      </w:r>
    </w:p>
    <w:p w:rsidR="00A5460D" w:rsidRPr="003358D7" w:rsidRDefault="00A5460D" w:rsidP="00A5460D">
      <w:pPr>
        <w:spacing w:after="0"/>
        <w:ind w:firstLine="851"/>
        <w:jc w:val="both"/>
        <w:rPr>
          <w:szCs w:val="28"/>
        </w:rPr>
      </w:pPr>
    </w:p>
    <w:p w:rsidR="00A5460D" w:rsidRPr="00A26320" w:rsidRDefault="00A5460D" w:rsidP="00A5460D">
      <w:pPr>
        <w:shd w:val="clear" w:color="auto" w:fill="FFFFFF"/>
        <w:spacing w:after="0" w:line="240" w:lineRule="auto"/>
        <w:ind w:firstLine="851"/>
        <w:jc w:val="both"/>
        <w:rPr>
          <w:color w:val="000000"/>
          <w:szCs w:val="28"/>
        </w:rPr>
      </w:pPr>
      <w:r w:rsidRPr="00A26320">
        <w:rPr>
          <w:b/>
          <w:bCs/>
          <w:color w:val="000000"/>
          <w:szCs w:val="28"/>
        </w:rPr>
        <w:t>5 Участники Конкурса</w:t>
      </w:r>
    </w:p>
    <w:p w:rsidR="00A5460D" w:rsidRPr="00A26320" w:rsidRDefault="00A5460D" w:rsidP="00A5460D">
      <w:pPr>
        <w:shd w:val="clear" w:color="auto" w:fill="FFFFFF"/>
        <w:spacing w:after="0" w:line="240" w:lineRule="auto"/>
        <w:ind w:firstLine="851"/>
        <w:jc w:val="both"/>
        <w:rPr>
          <w:color w:val="000000"/>
          <w:szCs w:val="28"/>
        </w:rPr>
      </w:pPr>
      <w:r w:rsidRPr="00A26320">
        <w:rPr>
          <w:color w:val="000000"/>
          <w:szCs w:val="28"/>
        </w:rPr>
        <w:t xml:space="preserve">5.1 К участию в Конкурсе допускаются студенческие группы начиная со второго курса обучения на очной форме по программам </w:t>
      </w:r>
      <w:proofErr w:type="spellStart"/>
      <w:r w:rsidRPr="00A26320">
        <w:rPr>
          <w:color w:val="000000"/>
          <w:szCs w:val="28"/>
        </w:rPr>
        <w:t>бакалавриата</w:t>
      </w:r>
      <w:proofErr w:type="spellEnd"/>
      <w:r w:rsidRPr="00A26320">
        <w:rPr>
          <w:color w:val="000000"/>
          <w:szCs w:val="28"/>
        </w:rPr>
        <w:t>.</w:t>
      </w:r>
    </w:p>
    <w:p w:rsidR="00A5460D" w:rsidRPr="00A26320" w:rsidRDefault="00A5460D" w:rsidP="00A5460D">
      <w:pPr>
        <w:shd w:val="clear" w:color="auto" w:fill="FFFFFF"/>
        <w:spacing w:after="0" w:line="240" w:lineRule="auto"/>
        <w:ind w:firstLine="851"/>
        <w:jc w:val="both"/>
        <w:rPr>
          <w:color w:val="000000"/>
          <w:szCs w:val="28"/>
        </w:rPr>
      </w:pPr>
      <w:r w:rsidRPr="00A26320">
        <w:rPr>
          <w:color w:val="000000"/>
          <w:szCs w:val="28"/>
        </w:rPr>
        <w:t>5.2 Конкурсанты обязаны:</w:t>
      </w:r>
    </w:p>
    <w:p w:rsidR="00A5460D" w:rsidRPr="00A26320" w:rsidRDefault="00A5460D" w:rsidP="00A5460D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851"/>
        <w:jc w:val="both"/>
        <w:rPr>
          <w:color w:val="000000"/>
          <w:szCs w:val="28"/>
        </w:rPr>
      </w:pPr>
      <w:r w:rsidRPr="00A26320">
        <w:rPr>
          <w:color w:val="000000"/>
          <w:szCs w:val="28"/>
        </w:rPr>
        <w:t>ознакомиться с настоящим Положением;</w:t>
      </w:r>
    </w:p>
    <w:p w:rsidR="00A5460D" w:rsidRPr="00A26320" w:rsidRDefault="00A5460D" w:rsidP="00A5460D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851"/>
        <w:jc w:val="both"/>
        <w:rPr>
          <w:color w:val="000000"/>
          <w:szCs w:val="28"/>
        </w:rPr>
      </w:pPr>
      <w:r w:rsidRPr="00A26320">
        <w:rPr>
          <w:color w:val="000000"/>
          <w:szCs w:val="28"/>
        </w:rPr>
        <w:t xml:space="preserve">своевременно представить в конкурсную комиссию ходатайство </w:t>
      </w:r>
      <w:r w:rsidRPr="003358D7">
        <w:rPr>
          <w:color w:val="000000"/>
          <w:szCs w:val="28"/>
        </w:rPr>
        <w:t xml:space="preserve">декана </w:t>
      </w:r>
      <w:r w:rsidRPr="00A26320">
        <w:rPr>
          <w:color w:val="000000"/>
          <w:szCs w:val="28"/>
        </w:rPr>
        <w:t>факультета о выдвижении студенческой группы для участия в Конкурс</w:t>
      </w:r>
      <w:r>
        <w:rPr>
          <w:color w:val="000000"/>
          <w:szCs w:val="28"/>
        </w:rPr>
        <w:t>е</w:t>
      </w:r>
      <w:r w:rsidRPr="00A26320">
        <w:rPr>
          <w:color w:val="000000"/>
          <w:szCs w:val="28"/>
        </w:rPr>
        <w:t xml:space="preserve"> и портфолио студенческой группы.</w:t>
      </w:r>
    </w:p>
    <w:p w:rsidR="00A5460D" w:rsidRPr="00A26320" w:rsidRDefault="00A5460D" w:rsidP="00A5460D">
      <w:pPr>
        <w:shd w:val="clear" w:color="auto" w:fill="FFFFFF"/>
        <w:spacing w:after="0" w:line="240" w:lineRule="auto"/>
        <w:ind w:firstLine="851"/>
        <w:jc w:val="both"/>
        <w:rPr>
          <w:color w:val="000000"/>
          <w:szCs w:val="28"/>
        </w:rPr>
      </w:pPr>
      <w:r w:rsidRPr="00A26320">
        <w:rPr>
          <w:color w:val="000000"/>
          <w:szCs w:val="28"/>
        </w:rPr>
        <w:t>5.3 Конкурсанты имеют право:</w:t>
      </w:r>
    </w:p>
    <w:p w:rsidR="00A5460D" w:rsidRPr="00A26320" w:rsidRDefault="00A5460D" w:rsidP="00A5460D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851"/>
        <w:jc w:val="both"/>
        <w:rPr>
          <w:color w:val="000000"/>
          <w:szCs w:val="28"/>
        </w:rPr>
      </w:pPr>
      <w:r w:rsidRPr="00A26320">
        <w:rPr>
          <w:color w:val="000000"/>
          <w:szCs w:val="28"/>
        </w:rPr>
        <w:t>получать информацию об условиях и порядке проведения Конкурса;</w:t>
      </w:r>
    </w:p>
    <w:p w:rsidR="00A5460D" w:rsidRPr="00A26320" w:rsidRDefault="00A5460D" w:rsidP="00A5460D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851"/>
        <w:jc w:val="both"/>
        <w:rPr>
          <w:color w:val="000000"/>
          <w:szCs w:val="28"/>
        </w:rPr>
      </w:pPr>
      <w:r w:rsidRPr="00A26320">
        <w:rPr>
          <w:color w:val="000000"/>
          <w:szCs w:val="28"/>
        </w:rPr>
        <w:t>принимать участие в Конкурсе на условиях, оп</w:t>
      </w:r>
      <w:r w:rsidRPr="003358D7">
        <w:rPr>
          <w:color w:val="000000"/>
          <w:szCs w:val="28"/>
        </w:rPr>
        <w:t>ределённых настоящим Положением</w:t>
      </w:r>
      <w:r w:rsidRPr="00A26320">
        <w:rPr>
          <w:color w:val="000000"/>
          <w:szCs w:val="28"/>
        </w:rPr>
        <w:t>.</w:t>
      </w:r>
    </w:p>
    <w:p w:rsidR="00A5460D" w:rsidRPr="003358D7" w:rsidRDefault="00A5460D" w:rsidP="00A5460D">
      <w:pPr>
        <w:spacing w:after="0"/>
        <w:jc w:val="both"/>
        <w:rPr>
          <w:szCs w:val="28"/>
        </w:rPr>
      </w:pPr>
    </w:p>
    <w:p w:rsidR="00A5460D" w:rsidRDefault="00A5460D" w:rsidP="00A5460D">
      <w:pPr>
        <w:pStyle w:val="aa"/>
        <w:shd w:val="clear" w:color="auto" w:fill="FFFFFF"/>
        <w:spacing w:before="0" w:beforeAutospacing="0" w:after="0" w:afterAutospacing="0"/>
        <w:ind w:firstLine="851"/>
        <w:jc w:val="both"/>
        <w:rPr>
          <w:b/>
          <w:bCs/>
          <w:color w:val="000000"/>
          <w:sz w:val="28"/>
          <w:szCs w:val="28"/>
        </w:rPr>
      </w:pPr>
      <w:r w:rsidRPr="003358D7">
        <w:rPr>
          <w:b/>
          <w:bCs/>
          <w:color w:val="000000"/>
          <w:sz w:val="28"/>
          <w:szCs w:val="28"/>
        </w:rPr>
        <w:t>6 Сроки и этапы проведения Конкурса</w:t>
      </w:r>
    </w:p>
    <w:p w:rsidR="00A5460D" w:rsidRPr="003358D7" w:rsidRDefault="00A5460D" w:rsidP="00A5460D">
      <w:pPr>
        <w:pStyle w:val="aa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3358D7">
        <w:rPr>
          <w:color w:val="000000"/>
          <w:sz w:val="28"/>
          <w:szCs w:val="28"/>
        </w:rPr>
        <w:t xml:space="preserve">6.1 Конкурс проводится ежегодно в период с </w:t>
      </w:r>
      <w:r>
        <w:rPr>
          <w:color w:val="000000"/>
          <w:sz w:val="28"/>
          <w:szCs w:val="28"/>
        </w:rPr>
        <w:t>октября</w:t>
      </w:r>
      <w:r w:rsidRPr="003358D7">
        <w:rPr>
          <w:color w:val="000000"/>
          <w:sz w:val="28"/>
          <w:szCs w:val="28"/>
        </w:rPr>
        <w:t xml:space="preserve"> по </w:t>
      </w:r>
      <w:r>
        <w:rPr>
          <w:color w:val="000000"/>
          <w:sz w:val="28"/>
          <w:szCs w:val="28"/>
        </w:rPr>
        <w:t>декабрь</w:t>
      </w:r>
      <w:r w:rsidRPr="003358D7">
        <w:rPr>
          <w:color w:val="000000"/>
          <w:sz w:val="28"/>
          <w:szCs w:val="28"/>
        </w:rPr>
        <w:t>.</w:t>
      </w:r>
    </w:p>
    <w:p w:rsidR="00A5460D" w:rsidRPr="003358D7" w:rsidRDefault="00A5460D" w:rsidP="00A5460D">
      <w:pPr>
        <w:pStyle w:val="aa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3358D7">
        <w:rPr>
          <w:color w:val="000000"/>
          <w:sz w:val="28"/>
          <w:szCs w:val="28"/>
        </w:rPr>
        <w:t xml:space="preserve">6.2 Конкурс представляет собой процедуру отбора студенческих групп в соответствии с </w:t>
      </w:r>
      <w:r>
        <w:rPr>
          <w:color w:val="000000"/>
          <w:sz w:val="28"/>
          <w:szCs w:val="28"/>
        </w:rPr>
        <w:t xml:space="preserve">определёнными </w:t>
      </w:r>
      <w:r w:rsidRPr="003358D7">
        <w:rPr>
          <w:color w:val="000000"/>
          <w:sz w:val="28"/>
          <w:szCs w:val="28"/>
        </w:rPr>
        <w:t>критериями оценки</w:t>
      </w:r>
      <w:r>
        <w:rPr>
          <w:color w:val="000000"/>
          <w:sz w:val="28"/>
          <w:szCs w:val="28"/>
        </w:rPr>
        <w:t>.</w:t>
      </w:r>
      <w:r w:rsidRPr="003358D7">
        <w:rPr>
          <w:color w:val="000000"/>
          <w:sz w:val="28"/>
          <w:szCs w:val="28"/>
        </w:rPr>
        <w:t xml:space="preserve"> </w:t>
      </w:r>
    </w:p>
    <w:p w:rsidR="00A5460D" w:rsidRPr="003358D7" w:rsidRDefault="00A5460D" w:rsidP="00A5460D">
      <w:pPr>
        <w:pStyle w:val="aa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3358D7">
        <w:rPr>
          <w:color w:val="000000"/>
          <w:sz w:val="28"/>
          <w:szCs w:val="28"/>
        </w:rPr>
        <w:t>Группа-победитель становится участницей ежегодного конкурса на звание «Лучшая группа Оренбургского</w:t>
      </w:r>
      <w:r>
        <w:rPr>
          <w:color w:val="000000"/>
          <w:sz w:val="28"/>
          <w:szCs w:val="28"/>
        </w:rPr>
        <w:t xml:space="preserve"> государственного университета»</w:t>
      </w:r>
      <w:r w:rsidRPr="003358D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</w:t>
      </w:r>
      <w:r w:rsidRPr="003358D7">
        <w:rPr>
          <w:color w:val="000000"/>
          <w:sz w:val="28"/>
          <w:szCs w:val="28"/>
        </w:rPr>
        <w:t>г. Оренбург</w:t>
      </w:r>
      <w:r>
        <w:rPr>
          <w:color w:val="000000"/>
          <w:sz w:val="28"/>
          <w:szCs w:val="28"/>
        </w:rPr>
        <w:t>)</w:t>
      </w:r>
      <w:r w:rsidRPr="003358D7">
        <w:rPr>
          <w:color w:val="000000"/>
          <w:sz w:val="28"/>
          <w:szCs w:val="28"/>
        </w:rPr>
        <w:t xml:space="preserve">.   </w:t>
      </w:r>
    </w:p>
    <w:p w:rsidR="00A5460D" w:rsidRPr="003358D7" w:rsidRDefault="00A5460D" w:rsidP="00A5460D">
      <w:pPr>
        <w:pStyle w:val="aa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3358D7">
        <w:rPr>
          <w:color w:val="000000"/>
          <w:sz w:val="28"/>
          <w:szCs w:val="28"/>
        </w:rPr>
        <w:t xml:space="preserve">6.3 Итоги конкурса объявляются в январе. </w:t>
      </w:r>
    </w:p>
    <w:p w:rsidR="00A5460D" w:rsidRPr="003358D7" w:rsidRDefault="00A5460D" w:rsidP="00A5460D">
      <w:pPr>
        <w:spacing w:after="0"/>
        <w:jc w:val="both"/>
        <w:rPr>
          <w:szCs w:val="28"/>
        </w:rPr>
      </w:pPr>
    </w:p>
    <w:p w:rsidR="00A5460D" w:rsidRDefault="00A5460D" w:rsidP="00A5460D">
      <w:pPr>
        <w:shd w:val="clear" w:color="auto" w:fill="FFFFFF"/>
        <w:spacing w:after="0" w:line="240" w:lineRule="auto"/>
        <w:ind w:firstLine="851"/>
        <w:jc w:val="both"/>
        <w:rPr>
          <w:b/>
          <w:bCs/>
          <w:color w:val="000000"/>
          <w:szCs w:val="28"/>
        </w:rPr>
      </w:pPr>
      <w:r w:rsidRPr="003358D7">
        <w:rPr>
          <w:b/>
          <w:bCs/>
          <w:color w:val="000000"/>
          <w:szCs w:val="28"/>
        </w:rPr>
        <w:t>7 Условия участия в Конкурсе</w:t>
      </w:r>
    </w:p>
    <w:p w:rsidR="00A5460D" w:rsidRPr="003358D7" w:rsidRDefault="00A5460D" w:rsidP="00A5460D">
      <w:pPr>
        <w:shd w:val="clear" w:color="auto" w:fill="FFFFFF"/>
        <w:spacing w:after="0" w:line="240" w:lineRule="auto"/>
        <w:ind w:firstLine="851"/>
        <w:jc w:val="both"/>
        <w:rPr>
          <w:color w:val="000000"/>
          <w:szCs w:val="28"/>
        </w:rPr>
      </w:pPr>
      <w:r w:rsidRPr="003358D7">
        <w:rPr>
          <w:color w:val="000000"/>
          <w:szCs w:val="28"/>
        </w:rPr>
        <w:t>7.1 Для участия в Конкурс</w:t>
      </w:r>
      <w:r>
        <w:rPr>
          <w:color w:val="000000"/>
          <w:szCs w:val="28"/>
        </w:rPr>
        <w:t>е</w:t>
      </w:r>
      <w:r w:rsidRPr="003358D7">
        <w:rPr>
          <w:color w:val="000000"/>
          <w:szCs w:val="28"/>
        </w:rPr>
        <w:t xml:space="preserve"> необходимо представить в конкурсную комиссию:</w:t>
      </w:r>
    </w:p>
    <w:p w:rsidR="00A5460D" w:rsidRPr="003358D7" w:rsidRDefault="00A5460D" w:rsidP="00A5460D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851"/>
        <w:jc w:val="both"/>
        <w:rPr>
          <w:color w:val="000000"/>
          <w:szCs w:val="28"/>
        </w:rPr>
      </w:pPr>
      <w:r w:rsidRPr="003358D7">
        <w:rPr>
          <w:color w:val="000000"/>
          <w:szCs w:val="28"/>
        </w:rPr>
        <w:t xml:space="preserve">ходатайство </w:t>
      </w:r>
      <w:r>
        <w:rPr>
          <w:color w:val="000000"/>
          <w:szCs w:val="28"/>
        </w:rPr>
        <w:t>декана факультета</w:t>
      </w:r>
      <w:r w:rsidRPr="003358D7">
        <w:rPr>
          <w:color w:val="000000"/>
          <w:szCs w:val="28"/>
        </w:rPr>
        <w:t xml:space="preserve"> о выдвижении студенческой группы для участия в</w:t>
      </w:r>
      <w:r>
        <w:rPr>
          <w:color w:val="000000"/>
          <w:szCs w:val="28"/>
        </w:rPr>
        <w:t xml:space="preserve"> данн</w:t>
      </w:r>
      <w:r w:rsidRPr="003358D7">
        <w:rPr>
          <w:color w:val="000000"/>
          <w:szCs w:val="28"/>
        </w:rPr>
        <w:t>о</w:t>
      </w:r>
      <w:r>
        <w:rPr>
          <w:color w:val="000000"/>
          <w:szCs w:val="28"/>
        </w:rPr>
        <w:t>м</w:t>
      </w:r>
      <w:r w:rsidRPr="003358D7">
        <w:rPr>
          <w:color w:val="000000"/>
          <w:szCs w:val="28"/>
        </w:rPr>
        <w:t xml:space="preserve"> Конкурс</w:t>
      </w:r>
      <w:r>
        <w:rPr>
          <w:color w:val="000000"/>
          <w:szCs w:val="28"/>
        </w:rPr>
        <w:t>е</w:t>
      </w:r>
      <w:r w:rsidRPr="003358D7">
        <w:rPr>
          <w:color w:val="000000"/>
          <w:szCs w:val="28"/>
        </w:rPr>
        <w:t>;</w:t>
      </w:r>
    </w:p>
    <w:p w:rsidR="00A5460D" w:rsidRPr="003358D7" w:rsidRDefault="00A5460D" w:rsidP="00A5460D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851"/>
        <w:jc w:val="both"/>
        <w:rPr>
          <w:color w:val="000000"/>
          <w:szCs w:val="28"/>
        </w:rPr>
      </w:pPr>
      <w:r w:rsidRPr="003358D7">
        <w:rPr>
          <w:color w:val="000000"/>
          <w:szCs w:val="28"/>
        </w:rPr>
        <w:t>оценочный лист результативности деятельности группы;</w:t>
      </w:r>
    </w:p>
    <w:p w:rsidR="00A5460D" w:rsidRPr="003358D7" w:rsidRDefault="00A5460D" w:rsidP="00A5460D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851"/>
        <w:jc w:val="both"/>
        <w:rPr>
          <w:color w:val="000000"/>
          <w:szCs w:val="28"/>
        </w:rPr>
      </w:pPr>
      <w:r w:rsidRPr="003358D7">
        <w:rPr>
          <w:color w:val="000000"/>
          <w:szCs w:val="28"/>
        </w:rPr>
        <w:t xml:space="preserve">портфолио студенческой группы. В портфолио вкладываются документы, в которых зафиксированы результаты, достигнутые группой и </w:t>
      </w:r>
      <w:r>
        <w:rPr>
          <w:color w:val="000000"/>
          <w:szCs w:val="28"/>
        </w:rPr>
        <w:t>обучающи</w:t>
      </w:r>
      <w:r w:rsidRPr="003358D7">
        <w:rPr>
          <w:color w:val="000000"/>
          <w:szCs w:val="28"/>
        </w:rPr>
        <w:t>ми</w:t>
      </w:r>
      <w:r>
        <w:rPr>
          <w:color w:val="000000"/>
          <w:szCs w:val="28"/>
        </w:rPr>
        <w:t>ся</w:t>
      </w:r>
      <w:r w:rsidRPr="003358D7">
        <w:rPr>
          <w:color w:val="000000"/>
          <w:szCs w:val="28"/>
        </w:rPr>
        <w:t xml:space="preserve"> группы в учебной, научно-исследовательской, общественной, культурно-творческой, спортивной и иной деятельности. Последовательность документов, вкладываемых в портфолио, должна соответствовать следующей структуре:</w:t>
      </w:r>
    </w:p>
    <w:p w:rsidR="00A5460D" w:rsidRPr="003358D7" w:rsidRDefault="00A5460D" w:rsidP="00A5460D">
      <w:pPr>
        <w:shd w:val="clear" w:color="auto" w:fill="FFFFFF"/>
        <w:spacing w:after="0" w:line="240" w:lineRule="auto"/>
        <w:ind w:firstLine="851"/>
        <w:jc w:val="both"/>
        <w:rPr>
          <w:color w:val="000000"/>
          <w:szCs w:val="28"/>
        </w:rPr>
      </w:pPr>
      <w:r w:rsidRPr="003358D7">
        <w:rPr>
          <w:color w:val="000000"/>
          <w:szCs w:val="28"/>
        </w:rPr>
        <w:t>1) Титульный лист. На титульном листе указываются полное наименование факультета, курс обучения, номер группы, направление подготовки (специальность).</w:t>
      </w:r>
    </w:p>
    <w:p w:rsidR="00A5460D" w:rsidRPr="003358D7" w:rsidRDefault="00A5460D" w:rsidP="00A5460D">
      <w:pPr>
        <w:shd w:val="clear" w:color="auto" w:fill="FFFFFF"/>
        <w:spacing w:after="0" w:line="240" w:lineRule="auto"/>
        <w:ind w:firstLine="851"/>
        <w:jc w:val="both"/>
        <w:rPr>
          <w:color w:val="000000"/>
          <w:szCs w:val="28"/>
        </w:rPr>
      </w:pPr>
      <w:r w:rsidRPr="003358D7">
        <w:rPr>
          <w:color w:val="000000"/>
          <w:szCs w:val="28"/>
        </w:rPr>
        <w:lastRenderedPageBreak/>
        <w:t xml:space="preserve">2) Раздел 1 </w:t>
      </w:r>
      <w:r>
        <w:rPr>
          <w:color w:val="000000"/>
          <w:szCs w:val="28"/>
        </w:rPr>
        <w:t>«</w:t>
      </w:r>
      <w:r w:rsidRPr="003358D7">
        <w:rPr>
          <w:color w:val="000000"/>
          <w:szCs w:val="28"/>
        </w:rPr>
        <w:t>Презентация студенческой группы</w:t>
      </w:r>
      <w:r>
        <w:rPr>
          <w:color w:val="000000"/>
          <w:szCs w:val="28"/>
        </w:rPr>
        <w:t>»</w:t>
      </w:r>
      <w:r w:rsidRPr="003358D7">
        <w:rPr>
          <w:color w:val="000000"/>
          <w:szCs w:val="28"/>
        </w:rPr>
        <w:t>. В данный раздел вносится следующая информация: общее количество обучающихся, фамилия, имя, отчество старосты и куратора группы, девиз группы, традиции, существующие в группе, фотография группы и иная информация, которую группа посчитает нужной сообщить.</w:t>
      </w:r>
    </w:p>
    <w:p w:rsidR="00A5460D" w:rsidRPr="003358D7" w:rsidRDefault="00A5460D" w:rsidP="00A5460D">
      <w:pPr>
        <w:shd w:val="clear" w:color="auto" w:fill="FFFFFF"/>
        <w:spacing w:after="0" w:line="240" w:lineRule="auto"/>
        <w:ind w:firstLine="851"/>
        <w:jc w:val="both"/>
        <w:rPr>
          <w:color w:val="000000"/>
          <w:szCs w:val="28"/>
        </w:rPr>
      </w:pPr>
      <w:r w:rsidRPr="003358D7">
        <w:rPr>
          <w:color w:val="000000"/>
          <w:szCs w:val="28"/>
        </w:rPr>
        <w:t xml:space="preserve">3) Раздел 2 </w:t>
      </w:r>
      <w:r>
        <w:rPr>
          <w:color w:val="000000"/>
          <w:szCs w:val="28"/>
        </w:rPr>
        <w:t>«</w:t>
      </w:r>
      <w:r w:rsidRPr="003358D7">
        <w:rPr>
          <w:color w:val="000000"/>
          <w:szCs w:val="28"/>
        </w:rPr>
        <w:t xml:space="preserve">Достижения группы и </w:t>
      </w:r>
      <w:r>
        <w:rPr>
          <w:color w:val="000000"/>
          <w:szCs w:val="28"/>
        </w:rPr>
        <w:t>обучающихся</w:t>
      </w:r>
      <w:r w:rsidRPr="003358D7">
        <w:rPr>
          <w:color w:val="000000"/>
          <w:szCs w:val="28"/>
        </w:rPr>
        <w:t xml:space="preserve"> группы в учебной, научно-исследовательской, общественной, культурно-творческой, спортивной и иной деятельности</w:t>
      </w:r>
      <w:r>
        <w:rPr>
          <w:color w:val="000000"/>
          <w:szCs w:val="28"/>
        </w:rPr>
        <w:t>»</w:t>
      </w:r>
      <w:r w:rsidRPr="003358D7">
        <w:rPr>
          <w:color w:val="000000"/>
          <w:szCs w:val="28"/>
        </w:rPr>
        <w:t xml:space="preserve">. В данном разделе размещаются оценочный лист результативности деятельности группы, который подписывается деканом факультета, и копии документов, подтверждающих достижения </w:t>
      </w:r>
      <w:r>
        <w:rPr>
          <w:color w:val="000000"/>
          <w:szCs w:val="28"/>
        </w:rPr>
        <w:t>обучающихся</w:t>
      </w:r>
      <w:r w:rsidRPr="003358D7">
        <w:rPr>
          <w:color w:val="000000"/>
          <w:szCs w:val="28"/>
        </w:rPr>
        <w:t xml:space="preserve"> в той или иной деятельности.</w:t>
      </w:r>
    </w:p>
    <w:p w:rsidR="00A5460D" w:rsidRDefault="00A5460D" w:rsidP="00A5460D">
      <w:pPr>
        <w:shd w:val="clear" w:color="auto" w:fill="FFFFFF"/>
        <w:spacing w:after="0" w:line="240" w:lineRule="auto"/>
        <w:ind w:firstLine="851"/>
        <w:jc w:val="both"/>
        <w:rPr>
          <w:b/>
          <w:bCs/>
          <w:i/>
          <w:iCs/>
          <w:color w:val="000000"/>
          <w:szCs w:val="28"/>
        </w:rPr>
      </w:pPr>
    </w:p>
    <w:p w:rsidR="00A5460D" w:rsidRPr="00723FDA" w:rsidRDefault="00A5460D" w:rsidP="00A5460D">
      <w:pPr>
        <w:shd w:val="clear" w:color="auto" w:fill="FFFFFF"/>
        <w:spacing w:after="0" w:line="240" w:lineRule="auto"/>
        <w:ind w:firstLine="851"/>
        <w:jc w:val="both"/>
        <w:rPr>
          <w:color w:val="000000"/>
          <w:szCs w:val="28"/>
        </w:rPr>
      </w:pPr>
      <w:r w:rsidRPr="00723FDA">
        <w:rPr>
          <w:b/>
          <w:bCs/>
          <w:i/>
          <w:iCs/>
          <w:color w:val="000000"/>
          <w:szCs w:val="28"/>
        </w:rPr>
        <w:t xml:space="preserve">К документам, подтверждающим достижения </w:t>
      </w:r>
      <w:r>
        <w:rPr>
          <w:b/>
          <w:bCs/>
          <w:i/>
          <w:iCs/>
          <w:color w:val="000000"/>
          <w:szCs w:val="28"/>
        </w:rPr>
        <w:t>обучающихся</w:t>
      </w:r>
      <w:r w:rsidRPr="00723FDA">
        <w:rPr>
          <w:b/>
          <w:bCs/>
          <w:i/>
          <w:iCs/>
          <w:color w:val="000000"/>
          <w:szCs w:val="28"/>
        </w:rPr>
        <w:t xml:space="preserve"> в учебной деятельности, относятся:</w:t>
      </w:r>
    </w:p>
    <w:p w:rsidR="00A5460D" w:rsidRPr="00723FDA" w:rsidRDefault="00A5460D" w:rsidP="00A5460D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851"/>
        <w:jc w:val="both"/>
        <w:rPr>
          <w:color w:val="000000"/>
          <w:szCs w:val="28"/>
        </w:rPr>
      </w:pPr>
      <w:r w:rsidRPr="00723FDA">
        <w:rPr>
          <w:color w:val="000000"/>
          <w:szCs w:val="28"/>
        </w:rPr>
        <w:t>зачётная книжка: первый лист и листы с результатами двух экзаменационных сессий, следующих друг за другом;</w:t>
      </w:r>
    </w:p>
    <w:p w:rsidR="00A5460D" w:rsidRPr="00723FDA" w:rsidRDefault="00A5460D" w:rsidP="00A5460D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851"/>
        <w:jc w:val="both"/>
        <w:rPr>
          <w:color w:val="000000"/>
          <w:szCs w:val="28"/>
        </w:rPr>
      </w:pPr>
      <w:r w:rsidRPr="00723FDA">
        <w:rPr>
          <w:color w:val="000000"/>
          <w:szCs w:val="28"/>
        </w:rPr>
        <w:t xml:space="preserve">список </w:t>
      </w:r>
      <w:r>
        <w:rPr>
          <w:color w:val="000000"/>
          <w:szCs w:val="28"/>
        </w:rPr>
        <w:t>обучающихся</w:t>
      </w:r>
      <w:r w:rsidRPr="00723FDA">
        <w:rPr>
          <w:color w:val="000000"/>
          <w:szCs w:val="28"/>
        </w:rPr>
        <w:t>, отчисленных за академическую неуспеваемость или невыполнение учебного плана, с указанием даты и номера приказа, подписанный деканом факультета (директором института);</w:t>
      </w:r>
    </w:p>
    <w:p w:rsidR="00A5460D" w:rsidRPr="00723FDA" w:rsidRDefault="00A5460D" w:rsidP="00A5460D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851"/>
        <w:jc w:val="both"/>
        <w:rPr>
          <w:color w:val="000000"/>
          <w:szCs w:val="28"/>
        </w:rPr>
      </w:pPr>
      <w:r w:rsidRPr="00723FDA">
        <w:rPr>
          <w:color w:val="000000"/>
          <w:szCs w:val="28"/>
        </w:rPr>
        <w:t>грамоты, дипломы победителей и (или) призёров в международных, всероссийских, региональных или университетских олимпиадах, конкурсах, соревнованиях, состязаниях и иных мероприятиях;</w:t>
      </w:r>
    </w:p>
    <w:p w:rsidR="00A5460D" w:rsidRPr="00723FDA" w:rsidRDefault="00A5460D" w:rsidP="00A5460D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851"/>
        <w:jc w:val="both"/>
        <w:rPr>
          <w:color w:val="000000"/>
          <w:szCs w:val="28"/>
        </w:rPr>
      </w:pPr>
      <w:r w:rsidRPr="00723FDA">
        <w:rPr>
          <w:color w:val="000000"/>
          <w:szCs w:val="28"/>
        </w:rPr>
        <w:t xml:space="preserve">иные документы, свидетельствующие </w:t>
      </w:r>
      <w:proofErr w:type="gramStart"/>
      <w:r w:rsidRPr="00723FDA">
        <w:rPr>
          <w:color w:val="000000"/>
          <w:szCs w:val="28"/>
        </w:rPr>
        <w:t>о личных достижениях</w:t>
      </w:r>
      <w:proofErr w:type="gramEnd"/>
      <w:r w:rsidRPr="00723FDA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обучающихся</w:t>
      </w:r>
      <w:r w:rsidRPr="00723FDA">
        <w:rPr>
          <w:color w:val="000000"/>
          <w:szCs w:val="28"/>
        </w:rPr>
        <w:t xml:space="preserve"> группы.</w:t>
      </w:r>
    </w:p>
    <w:p w:rsidR="00A5460D" w:rsidRDefault="00A5460D" w:rsidP="00A5460D">
      <w:pPr>
        <w:shd w:val="clear" w:color="auto" w:fill="FFFFFF"/>
        <w:spacing w:after="0" w:line="240" w:lineRule="auto"/>
        <w:ind w:firstLine="851"/>
        <w:jc w:val="both"/>
        <w:rPr>
          <w:b/>
          <w:bCs/>
          <w:i/>
          <w:iCs/>
          <w:color w:val="000000"/>
          <w:szCs w:val="28"/>
        </w:rPr>
      </w:pPr>
    </w:p>
    <w:p w:rsidR="00A5460D" w:rsidRPr="00723FDA" w:rsidRDefault="00A5460D" w:rsidP="00A5460D">
      <w:pPr>
        <w:shd w:val="clear" w:color="auto" w:fill="FFFFFF"/>
        <w:spacing w:after="0" w:line="240" w:lineRule="auto"/>
        <w:ind w:firstLine="851"/>
        <w:jc w:val="both"/>
        <w:rPr>
          <w:color w:val="000000"/>
          <w:szCs w:val="28"/>
        </w:rPr>
      </w:pPr>
      <w:r w:rsidRPr="00723FDA">
        <w:rPr>
          <w:b/>
          <w:bCs/>
          <w:i/>
          <w:iCs/>
          <w:color w:val="000000"/>
          <w:szCs w:val="28"/>
        </w:rPr>
        <w:t xml:space="preserve">К документам, подтверждающим достижения </w:t>
      </w:r>
      <w:r>
        <w:rPr>
          <w:b/>
          <w:bCs/>
          <w:i/>
          <w:iCs/>
          <w:color w:val="000000"/>
          <w:szCs w:val="28"/>
        </w:rPr>
        <w:t>обучающихся</w:t>
      </w:r>
      <w:r w:rsidRPr="00723FDA">
        <w:rPr>
          <w:b/>
          <w:bCs/>
          <w:i/>
          <w:iCs/>
          <w:color w:val="000000"/>
          <w:szCs w:val="28"/>
        </w:rPr>
        <w:t xml:space="preserve"> группы в научно-исследовательской деятельности, относятся:</w:t>
      </w:r>
    </w:p>
    <w:p w:rsidR="00A5460D" w:rsidRPr="00723FDA" w:rsidRDefault="00A5460D" w:rsidP="00A5460D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851"/>
        <w:jc w:val="both"/>
        <w:rPr>
          <w:color w:val="000000"/>
          <w:szCs w:val="28"/>
        </w:rPr>
      </w:pPr>
      <w:r w:rsidRPr="00723FDA">
        <w:rPr>
          <w:color w:val="000000"/>
          <w:szCs w:val="28"/>
        </w:rPr>
        <w:t>выписки из приказов (решений) организаторов об итогах конкурсного мероприятия, заверенные организаторами в установленном порядке;</w:t>
      </w:r>
    </w:p>
    <w:p w:rsidR="00A5460D" w:rsidRPr="00723FDA" w:rsidRDefault="00A5460D" w:rsidP="00A5460D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851"/>
        <w:jc w:val="both"/>
        <w:rPr>
          <w:color w:val="000000"/>
          <w:szCs w:val="28"/>
        </w:rPr>
      </w:pPr>
      <w:r w:rsidRPr="00723FDA">
        <w:rPr>
          <w:color w:val="000000"/>
          <w:szCs w:val="28"/>
        </w:rPr>
        <w:t>дипломы победителей и (или) лауреатов;</w:t>
      </w:r>
    </w:p>
    <w:p w:rsidR="00A5460D" w:rsidRPr="00723FDA" w:rsidRDefault="00A5460D" w:rsidP="00A5460D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851"/>
        <w:jc w:val="both"/>
        <w:rPr>
          <w:color w:val="000000"/>
          <w:szCs w:val="28"/>
        </w:rPr>
      </w:pPr>
      <w:r w:rsidRPr="00723FDA">
        <w:rPr>
          <w:color w:val="000000"/>
          <w:szCs w:val="28"/>
        </w:rPr>
        <w:t>справки о получении гранта на выполнение научно-исследовательской работы, выданные управлением научных исследований университета;</w:t>
      </w:r>
    </w:p>
    <w:p w:rsidR="00A5460D" w:rsidRPr="00723FDA" w:rsidRDefault="00A5460D" w:rsidP="00A5460D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851"/>
        <w:jc w:val="both"/>
        <w:rPr>
          <w:color w:val="000000"/>
          <w:szCs w:val="28"/>
        </w:rPr>
      </w:pPr>
      <w:r w:rsidRPr="00723FDA">
        <w:rPr>
          <w:color w:val="000000"/>
          <w:szCs w:val="28"/>
        </w:rPr>
        <w:t>патенты;</w:t>
      </w:r>
    </w:p>
    <w:p w:rsidR="00A5460D" w:rsidRPr="00723FDA" w:rsidRDefault="00A5460D" w:rsidP="00A5460D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851"/>
        <w:jc w:val="both"/>
        <w:rPr>
          <w:color w:val="000000"/>
          <w:szCs w:val="28"/>
        </w:rPr>
      </w:pPr>
      <w:r w:rsidRPr="00723FDA">
        <w:rPr>
          <w:color w:val="000000"/>
          <w:szCs w:val="28"/>
        </w:rPr>
        <w:t>свидетельства (сертификаты) об изобретениях, открытиях, научно-исследовательских и опытно-конструкторских разработках;</w:t>
      </w:r>
    </w:p>
    <w:p w:rsidR="00A5460D" w:rsidRPr="00723FDA" w:rsidRDefault="00A5460D" w:rsidP="00A5460D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851"/>
        <w:jc w:val="both"/>
        <w:rPr>
          <w:color w:val="000000"/>
          <w:szCs w:val="28"/>
        </w:rPr>
      </w:pPr>
      <w:r w:rsidRPr="00723FDA">
        <w:rPr>
          <w:color w:val="000000"/>
          <w:szCs w:val="28"/>
        </w:rPr>
        <w:t>удостоверения на рационализаторские предложения;</w:t>
      </w:r>
    </w:p>
    <w:p w:rsidR="00A5460D" w:rsidRPr="00723FDA" w:rsidRDefault="00A5460D" w:rsidP="00A5460D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851"/>
        <w:jc w:val="both"/>
        <w:rPr>
          <w:color w:val="000000"/>
          <w:szCs w:val="28"/>
        </w:rPr>
      </w:pPr>
      <w:r w:rsidRPr="00723FDA">
        <w:rPr>
          <w:color w:val="000000"/>
          <w:szCs w:val="28"/>
        </w:rPr>
        <w:t>публикации;</w:t>
      </w:r>
    </w:p>
    <w:p w:rsidR="00A5460D" w:rsidRPr="00723FDA" w:rsidRDefault="00A5460D" w:rsidP="00A5460D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851"/>
        <w:jc w:val="both"/>
        <w:rPr>
          <w:color w:val="000000"/>
          <w:szCs w:val="28"/>
        </w:rPr>
      </w:pPr>
      <w:r w:rsidRPr="00723FDA">
        <w:rPr>
          <w:color w:val="000000"/>
          <w:szCs w:val="28"/>
        </w:rPr>
        <w:t xml:space="preserve">иные документы, свидетельствующие </w:t>
      </w:r>
      <w:proofErr w:type="gramStart"/>
      <w:r w:rsidRPr="00723FDA">
        <w:rPr>
          <w:color w:val="000000"/>
          <w:szCs w:val="28"/>
        </w:rPr>
        <w:t>о личных достижениях</w:t>
      </w:r>
      <w:proofErr w:type="gramEnd"/>
      <w:r w:rsidRPr="00723FDA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обучающихся</w:t>
      </w:r>
      <w:r w:rsidRPr="00723FDA">
        <w:rPr>
          <w:color w:val="000000"/>
          <w:szCs w:val="28"/>
        </w:rPr>
        <w:t xml:space="preserve"> группы.</w:t>
      </w:r>
    </w:p>
    <w:p w:rsidR="00A5460D" w:rsidRDefault="00A5460D" w:rsidP="00A5460D">
      <w:pPr>
        <w:shd w:val="clear" w:color="auto" w:fill="FFFFFF"/>
        <w:spacing w:after="0" w:line="240" w:lineRule="auto"/>
        <w:ind w:firstLine="851"/>
        <w:jc w:val="both"/>
        <w:rPr>
          <w:b/>
          <w:bCs/>
          <w:i/>
          <w:iCs/>
          <w:color w:val="000000"/>
          <w:szCs w:val="28"/>
        </w:rPr>
      </w:pPr>
    </w:p>
    <w:p w:rsidR="00A5460D" w:rsidRPr="00723FDA" w:rsidRDefault="00A5460D" w:rsidP="00A5460D">
      <w:pPr>
        <w:shd w:val="clear" w:color="auto" w:fill="FFFFFF"/>
        <w:spacing w:after="0" w:line="240" w:lineRule="auto"/>
        <w:ind w:firstLine="851"/>
        <w:jc w:val="both"/>
        <w:rPr>
          <w:color w:val="000000"/>
          <w:szCs w:val="28"/>
        </w:rPr>
      </w:pPr>
      <w:r w:rsidRPr="00723FDA">
        <w:rPr>
          <w:b/>
          <w:bCs/>
          <w:i/>
          <w:iCs/>
          <w:color w:val="000000"/>
          <w:szCs w:val="28"/>
        </w:rPr>
        <w:t xml:space="preserve">К документам, подтверждающим достижения </w:t>
      </w:r>
      <w:r>
        <w:rPr>
          <w:b/>
          <w:bCs/>
          <w:i/>
          <w:iCs/>
          <w:color w:val="000000"/>
          <w:szCs w:val="28"/>
        </w:rPr>
        <w:t>обучающихся</w:t>
      </w:r>
      <w:r w:rsidRPr="00723FDA">
        <w:rPr>
          <w:b/>
          <w:bCs/>
          <w:i/>
          <w:iCs/>
          <w:color w:val="000000"/>
          <w:szCs w:val="28"/>
        </w:rPr>
        <w:t xml:space="preserve"> группы в общественной деятельности, относятся:</w:t>
      </w:r>
    </w:p>
    <w:p w:rsidR="00A5460D" w:rsidRPr="00723FDA" w:rsidRDefault="00A5460D" w:rsidP="00A5460D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851"/>
        <w:jc w:val="both"/>
        <w:rPr>
          <w:color w:val="000000"/>
          <w:szCs w:val="28"/>
        </w:rPr>
      </w:pPr>
      <w:r w:rsidRPr="00723FDA">
        <w:rPr>
          <w:color w:val="000000"/>
          <w:szCs w:val="28"/>
        </w:rPr>
        <w:t>дипломы, грамоты, благодарности;</w:t>
      </w:r>
    </w:p>
    <w:p w:rsidR="00A5460D" w:rsidRPr="00723FDA" w:rsidRDefault="00A5460D" w:rsidP="00A5460D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851"/>
        <w:jc w:val="both"/>
        <w:rPr>
          <w:color w:val="000000"/>
          <w:szCs w:val="28"/>
        </w:rPr>
      </w:pPr>
      <w:r w:rsidRPr="00723FDA">
        <w:rPr>
          <w:color w:val="000000"/>
          <w:szCs w:val="28"/>
        </w:rPr>
        <w:t>благодарственные письма;</w:t>
      </w:r>
    </w:p>
    <w:p w:rsidR="00A5460D" w:rsidRPr="00723FDA" w:rsidRDefault="00A5460D" w:rsidP="00A5460D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851"/>
        <w:jc w:val="both"/>
        <w:rPr>
          <w:color w:val="000000"/>
          <w:szCs w:val="28"/>
        </w:rPr>
      </w:pPr>
      <w:r w:rsidRPr="00723FDA">
        <w:rPr>
          <w:color w:val="000000"/>
          <w:szCs w:val="28"/>
        </w:rPr>
        <w:lastRenderedPageBreak/>
        <w:t>наградные листы;</w:t>
      </w:r>
    </w:p>
    <w:p w:rsidR="00A5460D" w:rsidRPr="00723FDA" w:rsidRDefault="00A5460D" w:rsidP="00A5460D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851"/>
        <w:jc w:val="both"/>
        <w:rPr>
          <w:color w:val="000000"/>
          <w:szCs w:val="28"/>
        </w:rPr>
      </w:pPr>
      <w:r w:rsidRPr="00723FDA">
        <w:rPr>
          <w:color w:val="000000"/>
          <w:szCs w:val="28"/>
        </w:rPr>
        <w:t xml:space="preserve">рекомендательные письма с указанием конкретных заслуг </w:t>
      </w:r>
      <w:r>
        <w:rPr>
          <w:color w:val="000000"/>
          <w:szCs w:val="28"/>
        </w:rPr>
        <w:t>обучающихся</w:t>
      </w:r>
      <w:r w:rsidRPr="00723FDA">
        <w:rPr>
          <w:color w:val="000000"/>
          <w:szCs w:val="28"/>
        </w:rPr>
        <w:t xml:space="preserve">, позволяющих объективно оценить вклад </w:t>
      </w:r>
      <w:r>
        <w:rPr>
          <w:color w:val="000000"/>
          <w:szCs w:val="28"/>
        </w:rPr>
        <w:t>обучающихся</w:t>
      </w:r>
      <w:r w:rsidRPr="00723FDA">
        <w:rPr>
          <w:color w:val="000000"/>
          <w:szCs w:val="28"/>
        </w:rPr>
        <w:t xml:space="preserve"> в деятельность, получившую общественное признание;</w:t>
      </w:r>
    </w:p>
    <w:p w:rsidR="00A5460D" w:rsidRPr="00723FDA" w:rsidRDefault="00A5460D" w:rsidP="00A5460D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851"/>
        <w:jc w:val="both"/>
        <w:rPr>
          <w:color w:val="000000"/>
          <w:szCs w:val="28"/>
        </w:rPr>
      </w:pPr>
      <w:r w:rsidRPr="00723FDA">
        <w:rPr>
          <w:color w:val="000000"/>
          <w:szCs w:val="28"/>
        </w:rPr>
        <w:t>статьи, опубликованные в средствах массовой информации;</w:t>
      </w:r>
    </w:p>
    <w:p w:rsidR="00A5460D" w:rsidRPr="00723FDA" w:rsidRDefault="00A5460D" w:rsidP="00A5460D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851"/>
        <w:jc w:val="both"/>
        <w:rPr>
          <w:color w:val="000000"/>
          <w:szCs w:val="28"/>
        </w:rPr>
      </w:pPr>
      <w:r w:rsidRPr="00723FDA">
        <w:rPr>
          <w:color w:val="000000"/>
          <w:szCs w:val="28"/>
        </w:rPr>
        <w:t>членские билеты или выписки из реестра членов общественных организаций, зарегистрированных в Министерстве юстиции Российской Федерации или его территориальных органах;</w:t>
      </w:r>
    </w:p>
    <w:p w:rsidR="00A5460D" w:rsidRPr="00723FDA" w:rsidRDefault="00A5460D" w:rsidP="00A5460D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851"/>
        <w:jc w:val="both"/>
        <w:rPr>
          <w:color w:val="000000"/>
          <w:szCs w:val="28"/>
        </w:rPr>
      </w:pPr>
      <w:r w:rsidRPr="00723FDA">
        <w:rPr>
          <w:color w:val="000000"/>
          <w:szCs w:val="28"/>
        </w:rPr>
        <w:t>личные книжки волонтёра;</w:t>
      </w:r>
    </w:p>
    <w:p w:rsidR="00A5460D" w:rsidRPr="00723FDA" w:rsidRDefault="00A5460D" w:rsidP="00A5460D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851"/>
        <w:jc w:val="both"/>
        <w:rPr>
          <w:color w:val="000000"/>
          <w:szCs w:val="28"/>
        </w:rPr>
      </w:pPr>
      <w:r w:rsidRPr="00723FDA">
        <w:rPr>
          <w:color w:val="000000"/>
          <w:szCs w:val="28"/>
        </w:rPr>
        <w:t>иные</w:t>
      </w:r>
      <w:r w:rsidRPr="00A5460D">
        <w:rPr>
          <w:color w:val="000000"/>
          <w:szCs w:val="28"/>
        </w:rPr>
        <w:t xml:space="preserve"> </w:t>
      </w:r>
      <w:r w:rsidRPr="00723FDA">
        <w:rPr>
          <w:color w:val="000000"/>
          <w:szCs w:val="28"/>
        </w:rPr>
        <w:t xml:space="preserve">документы, свидетельствующие </w:t>
      </w:r>
      <w:proofErr w:type="gramStart"/>
      <w:r w:rsidRPr="00723FDA">
        <w:rPr>
          <w:color w:val="000000"/>
          <w:szCs w:val="28"/>
        </w:rPr>
        <w:t>о личных достижениях</w:t>
      </w:r>
      <w:proofErr w:type="gramEnd"/>
      <w:r w:rsidRPr="00723FDA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обучающихся</w:t>
      </w:r>
      <w:r w:rsidRPr="00723FDA">
        <w:rPr>
          <w:color w:val="000000"/>
          <w:szCs w:val="28"/>
        </w:rPr>
        <w:t xml:space="preserve"> группы.</w:t>
      </w:r>
    </w:p>
    <w:p w:rsidR="00A5460D" w:rsidRDefault="00A5460D" w:rsidP="00A5460D">
      <w:pPr>
        <w:shd w:val="clear" w:color="auto" w:fill="FFFFFF"/>
        <w:spacing w:after="0" w:line="240" w:lineRule="auto"/>
        <w:ind w:firstLine="851"/>
        <w:jc w:val="both"/>
        <w:rPr>
          <w:b/>
          <w:bCs/>
          <w:i/>
          <w:iCs/>
          <w:color w:val="000000"/>
          <w:szCs w:val="28"/>
        </w:rPr>
      </w:pPr>
    </w:p>
    <w:p w:rsidR="00A5460D" w:rsidRPr="00723FDA" w:rsidRDefault="00A5460D" w:rsidP="00A5460D">
      <w:pPr>
        <w:shd w:val="clear" w:color="auto" w:fill="FFFFFF"/>
        <w:spacing w:after="0" w:line="240" w:lineRule="auto"/>
        <w:ind w:firstLine="851"/>
        <w:jc w:val="both"/>
        <w:rPr>
          <w:color w:val="000000"/>
          <w:szCs w:val="28"/>
        </w:rPr>
      </w:pPr>
      <w:r w:rsidRPr="00723FDA">
        <w:rPr>
          <w:b/>
          <w:bCs/>
          <w:i/>
          <w:iCs/>
          <w:color w:val="000000"/>
          <w:szCs w:val="28"/>
        </w:rPr>
        <w:t xml:space="preserve">К документам, подтверждающим достижения </w:t>
      </w:r>
      <w:r>
        <w:rPr>
          <w:b/>
          <w:bCs/>
          <w:i/>
          <w:iCs/>
          <w:color w:val="000000"/>
          <w:szCs w:val="28"/>
        </w:rPr>
        <w:t>обучающихся</w:t>
      </w:r>
      <w:r w:rsidRPr="00723FDA">
        <w:rPr>
          <w:b/>
          <w:bCs/>
          <w:i/>
          <w:iCs/>
          <w:color w:val="000000"/>
          <w:szCs w:val="28"/>
        </w:rPr>
        <w:t xml:space="preserve"> группы в культурно-творческой и спортивной деятельности, относятся:</w:t>
      </w:r>
    </w:p>
    <w:p w:rsidR="00A5460D" w:rsidRPr="00723FDA" w:rsidRDefault="00A5460D" w:rsidP="00A5460D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851"/>
        <w:jc w:val="both"/>
        <w:rPr>
          <w:color w:val="000000"/>
          <w:szCs w:val="28"/>
        </w:rPr>
      </w:pPr>
      <w:r w:rsidRPr="00723FDA">
        <w:rPr>
          <w:color w:val="000000"/>
          <w:szCs w:val="28"/>
        </w:rPr>
        <w:t>выписки из приказов (решений) организаторов об итогах конкурсного мероприятия, заверенные организаторами в установленном порядке;</w:t>
      </w:r>
    </w:p>
    <w:p w:rsidR="00A5460D" w:rsidRPr="00723FDA" w:rsidRDefault="00A5460D" w:rsidP="00A5460D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851"/>
        <w:jc w:val="both"/>
        <w:rPr>
          <w:color w:val="000000"/>
          <w:szCs w:val="28"/>
        </w:rPr>
      </w:pPr>
      <w:r w:rsidRPr="00723FDA">
        <w:rPr>
          <w:color w:val="000000"/>
          <w:szCs w:val="28"/>
        </w:rPr>
        <w:t>дипломы, грамоты;</w:t>
      </w:r>
    </w:p>
    <w:p w:rsidR="00A5460D" w:rsidRPr="00723FDA" w:rsidRDefault="00A5460D" w:rsidP="00A5460D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851"/>
        <w:jc w:val="both"/>
        <w:rPr>
          <w:color w:val="000000"/>
          <w:szCs w:val="28"/>
        </w:rPr>
      </w:pPr>
      <w:r w:rsidRPr="00723FDA">
        <w:rPr>
          <w:color w:val="000000"/>
          <w:szCs w:val="28"/>
        </w:rPr>
        <w:t>свидетельства (сертификаты);</w:t>
      </w:r>
    </w:p>
    <w:p w:rsidR="00A5460D" w:rsidRPr="00723FDA" w:rsidRDefault="00A5460D" w:rsidP="00A5460D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851"/>
        <w:jc w:val="both"/>
        <w:rPr>
          <w:color w:val="000000"/>
          <w:szCs w:val="28"/>
        </w:rPr>
      </w:pPr>
      <w:r w:rsidRPr="00723FDA">
        <w:rPr>
          <w:color w:val="000000"/>
          <w:szCs w:val="28"/>
        </w:rPr>
        <w:t>благодарственные письма;</w:t>
      </w:r>
    </w:p>
    <w:p w:rsidR="00A5460D" w:rsidRPr="00723FDA" w:rsidRDefault="00A5460D" w:rsidP="00A5460D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851"/>
        <w:jc w:val="both"/>
        <w:rPr>
          <w:color w:val="000000"/>
          <w:szCs w:val="28"/>
        </w:rPr>
      </w:pPr>
      <w:r w:rsidRPr="00723FDA">
        <w:rPr>
          <w:color w:val="000000"/>
          <w:szCs w:val="28"/>
        </w:rPr>
        <w:t>наградные листы;</w:t>
      </w:r>
    </w:p>
    <w:p w:rsidR="00A5460D" w:rsidRPr="00723FDA" w:rsidRDefault="00A5460D" w:rsidP="00A5460D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851"/>
        <w:jc w:val="both"/>
        <w:rPr>
          <w:color w:val="000000"/>
          <w:szCs w:val="28"/>
        </w:rPr>
      </w:pPr>
      <w:r w:rsidRPr="00723FDA">
        <w:rPr>
          <w:color w:val="000000"/>
          <w:szCs w:val="28"/>
        </w:rPr>
        <w:t xml:space="preserve">рекомендательные письма с указанием конкретных заслуг </w:t>
      </w:r>
      <w:r>
        <w:rPr>
          <w:color w:val="000000"/>
          <w:szCs w:val="28"/>
        </w:rPr>
        <w:t>обучающихся</w:t>
      </w:r>
      <w:r w:rsidRPr="00723FDA">
        <w:rPr>
          <w:color w:val="000000"/>
          <w:szCs w:val="28"/>
        </w:rPr>
        <w:t xml:space="preserve">, позволяющих объективно оценить творческий вклад </w:t>
      </w:r>
      <w:r>
        <w:rPr>
          <w:color w:val="000000"/>
          <w:szCs w:val="28"/>
        </w:rPr>
        <w:t>обучающихся</w:t>
      </w:r>
      <w:r w:rsidRPr="00723FDA">
        <w:rPr>
          <w:color w:val="000000"/>
          <w:szCs w:val="28"/>
        </w:rPr>
        <w:t>;</w:t>
      </w:r>
    </w:p>
    <w:p w:rsidR="00A5460D" w:rsidRPr="00723FDA" w:rsidRDefault="00A5460D" w:rsidP="00A5460D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851"/>
        <w:jc w:val="both"/>
        <w:rPr>
          <w:color w:val="000000"/>
          <w:szCs w:val="28"/>
        </w:rPr>
      </w:pPr>
      <w:r w:rsidRPr="00723FDA">
        <w:rPr>
          <w:color w:val="000000"/>
          <w:szCs w:val="28"/>
        </w:rPr>
        <w:t xml:space="preserve">информационные записки об участии </w:t>
      </w:r>
      <w:r>
        <w:rPr>
          <w:color w:val="000000"/>
          <w:szCs w:val="28"/>
        </w:rPr>
        <w:t>обучающихся</w:t>
      </w:r>
      <w:r w:rsidRPr="00723FDA">
        <w:rPr>
          <w:color w:val="000000"/>
          <w:szCs w:val="28"/>
        </w:rPr>
        <w:t xml:space="preserve"> в культурно-творческих и спортивных мероприятиях, подписанные </w:t>
      </w:r>
      <w:r>
        <w:rPr>
          <w:color w:val="000000"/>
          <w:szCs w:val="28"/>
        </w:rPr>
        <w:t>заместителем декана по социальной и воспитательной работе</w:t>
      </w:r>
      <w:r w:rsidRPr="00723FDA">
        <w:rPr>
          <w:color w:val="000000"/>
          <w:szCs w:val="28"/>
        </w:rPr>
        <w:t xml:space="preserve"> или заведующим кафедрой физического воспитания</w:t>
      </w:r>
      <w:r>
        <w:rPr>
          <w:color w:val="000000"/>
          <w:szCs w:val="28"/>
        </w:rPr>
        <w:t xml:space="preserve"> соответственно</w:t>
      </w:r>
      <w:r w:rsidRPr="00723FDA">
        <w:rPr>
          <w:color w:val="000000"/>
          <w:szCs w:val="28"/>
        </w:rPr>
        <w:t>;</w:t>
      </w:r>
    </w:p>
    <w:p w:rsidR="00A5460D" w:rsidRPr="00723FDA" w:rsidRDefault="00A5460D" w:rsidP="00A5460D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851"/>
        <w:jc w:val="both"/>
        <w:rPr>
          <w:color w:val="000000"/>
          <w:szCs w:val="28"/>
        </w:rPr>
      </w:pPr>
      <w:r w:rsidRPr="00723FDA">
        <w:rPr>
          <w:color w:val="000000"/>
          <w:szCs w:val="28"/>
        </w:rPr>
        <w:t xml:space="preserve">иные документы, свидетельствующие </w:t>
      </w:r>
      <w:proofErr w:type="gramStart"/>
      <w:r w:rsidRPr="00723FDA">
        <w:rPr>
          <w:color w:val="000000"/>
          <w:szCs w:val="28"/>
        </w:rPr>
        <w:t>о личных достижениях</w:t>
      </w:r>
      <w:proofErr w:type="gramEnd"/>
      <w:r w:rsidRPr="00723FDA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обучающихся</w:t>
      </w:r>
      <w:r w:rsidRPr="00723FDA">
        <w:rPr>
          <w:color w:val="000000"/>
          <w:szCs w:val="28"/>
        </w:rPr>
        <w:t xml:space="preserve"> группы.</w:t>
      </w:r>
    </w:p>
    <w:p w:rsidR="00A5460D" w:rsidRDefault="00A5460D" w:rsidP="00A5460D">
      <w:pPr>
        <w:shd w:val="clear" w:color="auto" w:fill="FFFFFF"/>
        <w:spacing w:after="0" w:line="240" w:lineRule="auto"/>
        <w:ind w:firstLine="851"/>
        <w:jc w:val="both"/>
        <w:rPr>
          <w:b/>
          <w:bCs/>
          <w:i/>
          <w:iCs/>
          <w:color w:val="000000"/>
          <w:szCs w:val="28"/>
        </w:rPr>
      </w:pPr>
    </w:p>
    <w:p w:rsidR="00A5460D" w:rsidRPr="00723FDA" w:rsidRDefault="00A5460D" w:rsidP="00A5460D">
      <w:pPr>
        <w:shd w:val="clear" w:color="auto" w:fill="FFFFFF"/>
        <w:spacing w:after="0" w:line="240" w:lineRule="auto"/>
        <w:ind w:firstLine="851"/>
        <w:jc w:val="both"/>
        <w:rPr>
          <w:color w:val="000000"/>
          <w:szCs w:val="28"/>
        </w:rPr>
      </w:pPr>
      <w:r w:rsidRPr="00723FDA">
        <w:rPr>
          <w:b/>
          <w:bCs/>
          <w:i/>
          <w:iCs/>
          <w:color w:val="000000"/>
          <w:szCs w:val="28"/>
        </w:rPr>
        <w:t xml:space="preserve">К документам, подтверждающим участие </w:t>
      </w:r>
      <w:r>
        <w:rPr>
          <w:b/>
          <w:bCs/>
          <w:i/>
          <w:iCs/>
          <w:color w:val="000000"/>
          <w:szCs w:val="28"/>
        </w:rPr>
        <w:t>обучающихся</w:t>
      </w:r>
      <w:r w:rsidRPr="00723FDA">
        <w:rPr>
          <w:b/>
          <w:bCs/>
          <w:i/>
          <w:iCs/>
          <w:color w:val="000000"/>
          <w:szCs w:val="28"/>
        </w:rPr>
        <w:t xml:space="preserve"> группы в иной деятельности, относятся:</w:t>
      </w:r>
    </w:p>
    <w:p w:rsidR="00A5460D" w:rsidRPr="00723FDA" w:rsidRDefault="00A5460D" w:rsidP="00A5460D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851"/>
        <w:jc w:val="both"/>
        <w:rPr>
          <w:color w:val="000000"/>
          <w:szCs w:val="28"/>
        </w:rPr>
      </w:pPr>
      <w:r w:rsidRPr="00723FDA">
        <w:rPr>
          <w:color w:val="000000"/>
          <w:szCs w:val="28"/>
        </w:rPr>
        <w:t xml:space="preserve">эссе или отзывы </w:t>
      </w:r>
      <w:r>
        <w:rPr>
          <w:color w:val="000000"/>
          <w:szCs w:val="28"/>
        </w:rPr>
        <w:t>обучающихся</w:t>
      </w:r>
      <w:r w:rsidRPr="00723FDA">
        <w:rPr>
          <w:color w:val="000000"/>
          <w:szCs w:val="28"/>
        </w:rPr>
        <w:t xml:space="preserve"> группы;</w:t>
      </w:r>
    </w:p>
    <w:p w:rsidR="00A5460D" w:rsidRPr="00723FDA" w:rsidRDefault="00A5460D" w:rsidP="00A5460D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851"/>
        <w:jc w:val="both"/>
        <w:rPr>
          <w:color w:val="000000"/>
          <w:szCs w:val="28"/>
        </w:rPr>
      </w:pPr>
      <w:r w:rsidRPr="00723FDA">
        <w:rPr>
          <w:color w:val="000000"/>
          <w:szCs w:val="28"/>
        </w:rPr>
        <w:t>статьи, опубликованные в средствах массовой информации;</w:t>
      </w:r>
    </w:p>
    <w:p w:rsidR="0091056C" w:rsidRDefault="00A5460D" w:rsidP="00A5460D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851"/>
        <w:jc w:val="both"/>
        <w:rPr>
          <w:color w:val="000000"/>
          <w:szCs w:val="28"/>
        </w:rPr>
      </w:pPr>
      <w:r w:rsidRPr="00723FDA">
        <w:rPr>
          <w:color w:val="000000"/>
          <w:szCs w:val="28"/>
        </w:rPr>
        <w:t>характеристика</w:t>
      </w:r>
      <w:r>
        <w:rPr>
          <w:color w:val="000000"/>
          <w:szCs w:val="28"/>
        </w:rPr>
        <w:t xml:space="preserve"> на группу от декана факультета</w:t>
      </w:r>
      <w:r w:rsidR="0091056C">
        <w:rPr>
          <w:color w:val="000000"/>
          <w:szCs w:val="28"/>
        </w:rPr>
        <w:t>;</w:t>
      </w:r>
    </w:p>
    <w:p w:rsidR="00A5460D" w:rsidRPr="00723FDA" w:rsidRDefault="00A5460D" w:rsidP="00A5460D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851"/>
        <w:jc w:val="both"/>
        <w:rPr>
          <w:color w:val="000000"/>
          <w:szCs w:val="28"/>
        </w:rPr>
      </w:pPr>
      <w:r w:rsidRPr="00723FDA">
        <w:rPr>
          <w:color w:val="000000"/>
          <w:szCs w:val="28"/>
        </w:rPr>
        <w:t xml:space="preserve">фотографии </w:t>
      </w:r>
      <w:r w:rsidR="0091056C">
        <w:rPr>
          <w:color w:val="000000"/>
          <w:szCs w:val="28"/>
        </w:rPr>
        <w:t xml:space="preserve">с </w:t>
      </w:r>
      <w:r w:rsidRPr="00723FDA">
        <w:rPr>
          <w:color w:val="000000"/>
          <w:szCs w:val="28"/>
        </w:rPr>
        <w:t>указанием названия и времени проведения мероприятия.</w:t>
      </w:r>
    </w:p>
    <w:p w:rsidR="00A5460D" w:rsidRPr="00723FDA" w:rsidRDefault="00A5460D" w:rsidP="00A5460D">
      <w:pPr>
        <w:shd w:val="clear" w:color="auto" w:fill="FFFFFF"/>
        <w:spacing w:after="0" w:line="240" w:lineRule="auto"/>
        <w:ind w:firstLine="851"/>
        <w:jc w:val="both"/>
        <w:rPr>
          <w:color w:val="000000"/>
          <w:szCs w:val="28"/>
        </w:rPr>
      </w:pPr>
      <w:r w:rsidRPr="00723FDA">
        <w:rPr>
          <w:color w:val="000000"/>
          <w:szCs w:val="28"/>
        </w:rPr>
        <w:t>Копии документов должны быть заверены подписью декана факультета и печатью факультета. Документы представляются в одном экземпляре.</w:t>
      </w:r>
    </w:p>
    <w:p w:rsidR="00A5460D" w:rsidRPr="00723FDA" w:rsidRDefault="00A5460D" w:rsidP="00A5460D">
      <w:pPr>
        <w:shd w:val="clear" w:color="auto" w:fill="FFFFFF"/>
        <w:spacing w:after="0" w:line="240" w:lineRule="auto"/>
        <w:ind w:firstLine="851"/>
        <w:jc w:val="both"/>
        <w:rPr>
          <w:color w:val="000000"/>
          <w:szCs w:val="28"/>
        </w:rPr>
      </w:pPr>
      <w:r w:rsidRPr="00723FDA">
        <w:rPr>
          <w:color w:val="000000"/>
          <w:szCs w:val="28"/>
        </w:rPr>
        <w:t xml:space="preserve">Портфолио оформляется </w:t>
      </w:r>
      <w:r>
        <w:rPr>
          <w:color w:val="000000"/>
          <w:szCs w:val="28"/>
        </w:rPr>
        <w:t>обучающи</w:t>
      </w:r>
      <w:r w:rsidRPr="00723FDA">
        <w:rPr>
          <w:color w:val="000000"/>
          <w:szCs w:val="28"/>
        </w:rPr>
        <w:t>ми</w:t>
      </w:r>
      <w:r>
        <w:rPr>
          <w:color w:val="000000"/>
          <w:szCs w:val="28"/>
        </w:rPr>
        <w:t>ся</w:t>
      </w:r>
      <w:r w:rsidRPr="00723FDA">
        <w:rPr>
          <w:color w:val="000000"/>
          <w:szCs w:val="28"/>
        </w:rPr>
        <w:t xml:space="preserve"> совместно с куратором группы и деканатом факул</w:t>
      </w:r>
      <w:r>
        <w:rPr>
          <w:color w:val="000000"/>
          <w:szCs w:val="28"/>
        </w:rPr>
        <w:t>ьтета</w:t>
      </w:r>
      <w:r w:rsidRPr="00723FDA">
        <w:rPr>
          <w:color w:val="000000"/>
          <w:szCs w:val="28"/>
        </w:rPr>
        <w:t>.</w:t>
      </w:r>
    </w:p>
    <w:p w:rsidR="00A5460D" w:rsidRPr="00723FDA" w:rsidRDefault="00A5460D" w:rsidP="00A5460D">
      <w:pPr>
        <w:shd w:val="clear" w:color="auto" w:fill="FFFFFF"/>
        <w:spacing w:after="0" w:line="240" w:lineRule="auto"/>
        <w:ind w:firstLine="851"/>
        <w:jc w:val="both"/>
        <w:rPr>
          <w:color w:val="000000"/>
          <w:szCs w:val="28"/>
        </w:rPr>
      </w:pPr>
      <w:r w:rsidRPr="00723FDA">
        <w:rPr>
          <w:color w:val="000000"/>
          <w:szCs w:val="28"/>
        </w:rPr>
        <w:t>Портфолио оформляется в папке-накопителе с файлами (скоросшивателе).</w:t>
      </w:r>
    </w:p>
    <w:p w:rsidR="00A5460D" w:rsidRPr="00723FDA" w:rsidRDefault="00A5460D" w:rsidP="00A5460D">
      <w:pPr>
        <w:shd w:val="clear" w:color="auto" w:fill="FFFFFF"/>
        <w:spacing w:after="0" w:line="240" w:lineRule="auto"/>
        <w:ind w:firstLine="851"/>
        <w:jc w:val="both"/>
        <w:rPr>
          <w:color w:val="000000"/>
          <w:szCs w:val="28"/>
        </w:rPr>
      </w:pPr>
      <w:r w:rsidRPr="00723FDA">
        <w:rPr>
          <w:color w:val="000000"/>
          <w:szCs w:val="28"/>
        </w:rPr>
        <w:t>За полноту, достоверность информации, стилистическое единство и оригинальность оформления портфолио конкурсанты могут получить дополнительно 20</w:t>
      </w:r>
      <w:r w:rsidR="0091056C">
        <w:rPr>
          <w:color w:val="000000"/>
          <w:szCs w:val="28"/>
        </w:rPr>
        <w:t xml:space="preserve"> </w:t>
      </w:r>
      <w:r w:rsidRPr="00723FDA">
        <w:rPr>
          <w:color w:val="000000"/>
          <w:szCs w:val="28"/>
        </w:rPr>
        <w:t>баллов.</w:t>
      </w:r>
    </w:p>
    <w:p w:rsidR="00A5460D" w:rsidRPr="00723FDA" w:rsidRDefault="00A5460D" w:rsidP="00A5460D">
      <w:pPr>
        <w:shd w:val="clear" w:color="auto" w:fill="FFFFFF"/>
        <w:spacing w:after="0" w:line="240" w:lineRule="auto"/>
        <w:ind w:firstLine="851"/>
        <w:jc w:val="both"/>
        <w:rPr>
          <w:color w:val="000000"/>
          <w:szCs w:val="28"/>
        </w:rPr>
      </w:pPr>
      <w:r w:rsidRPr="00723FDA">
        <w:rPr>
          <w:color w:val="000000"/>
          <w:szCs w:val="28"/>
        </w:rPr>
        <w:lastRenderedPageBreak/>
        <w:t>7.2 При подведении итогов Конкурса учитываются документально подтвержденные достижения в учебной, научно-исследовательской, общественной, культурно-творческой, спортивной и иной деятельности за учебный год, предшествующий году проведения Конкурса.</w:t>
      </w:r>
    </w:p>
    <w:p w:rsidR="00A5460D" w:rsidRPr="00723FDA" w:rsidRDefault="00A5460D" w:rsidP="00A5460D">
      <w:pPr>
        <w:shd w:val="clear" w:color="auto" w:fill="FFFFFF"/>
        <w:spacing w:after="0" w:line="240" w:lineRule="auto"/>
        <w:ind w:firstLine="851"/>
        <w:jc w:val="both"/>
        <w:rPr>
          <w:color w:val="000000"/>
          <w:szCs w:val="28"/>
        </w:rPr>
      </w:pPr>
      <w:r w:rsidRPr="00723FDA">
        <w:rPr>
          <w:color w:val="000000"/>
          <w:szCs w:val="28"/>
        </w:rPr>
        <w:t>Данные, не подтверждённые документально, считаются недостоверными.</w:t>
      </w:r>
    </w:p>
    <w:p w:rsidR="00A5460D" w:rsidRDefault="00A5460D" w:rsidP="00A5460D">
      <w:pPr>
        <w:pStyle w:val="aa"/>
        <w:shd w:val="clear" w:color="auto" w:fill="FFFFFF"/>
        <w:spacing w:before="0" w:beforeAutospacing="0" w:after="0" w:afterAutospacing="0"/>
        <w:ind w:firstLine="851"/>
        <w:jc w:val="both"/>
        <w:rPr>
          <w:b/>
          <w:bCs/>
          <w:color w:val="000000"/>
          <w:sz w:val="28"/>
          <w:szCs w:val="28"/>
        </w:rPr>
      </w:pPr>
    </w:p>
    <w:p w:rsidR="00A5460D" w:rsidRPr="00D10EAA" w:rsidRDefault="00A5460D" w:rsidP="00A5460D">
      <w:pPr>
        <w:pStyle w:val="aa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D10EAA">
        <w:rPr>
          <w:b/>
          <w:bCs/>
          <w:color w:val="000000"/>
          <w:sz w:val="28"/>
          <w:szCs w:val="28"/>
        </w:rPr>
        <w:t>8 Критерии оценки Конкурса</w:t>
      </w:r>
    </w:p>
    <w:p w:rsidR="00A5460D" w:rsidRPr="00A832E1" w:rsidRDefault="00A5460D" w:rsidP="00A5460D">
      <w:pPr>
        <w:pStyle w:val="aa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A832E1">
        <w:rPr>
          <w:sz w:val="28"/>
          <w:szCs w:val="28"/>
        </w:rPr>
        <w:t>Оценка результатов проводится по балльной системе в соответствии с установленными критериям</w:t>
      </w:r>
      <w:bookmarkStart w:id="0" w:name="_GoBack"/>
      <w:bookmarkEnd w:id="0"/>
      <w:r w:rsidRPr="00A832E1">
        <w:rPr>
          <w:sz w:val="28"/>
          <w:szCs w:val="28"/>
        </w:rPr>
        <w:t>и оценки Конкурса согласно</w:t>
      </w:r>
      <w:r w:rsidR="00B66D3A">
        <w:rPr>
          <w:sz w:val="28"/>
          <w:szCs w:val="28"/>
        </w:rPr>
        <w:t xml:space="preserve"> </w:t>
      </w:r>
      <w:hyperlink r:id="rId9" w:history="1">
        <w:r w:rsidRPr="00B66D3A">
          <w:rPr>
            <w:rStyle w:val="ab"/>
            <w:color w:val="auto"/>
            <w:sz w:val="28"/>
            <w:szCs w:val="28"/>
            <w:u w:val="none"/>
          </w:rPr>
          <w:t>приложению</w:t>
        </w:r>
        <w:r w:rsidR="00B66D3A" w:rsidRPr="00B66D3A">
          <w:rPr>
            <w:rStyle w:val="ab"/>
            <w:color w:val="auto"/>
            <w:sz w:val="28"/>
            <w:szCs w:val="28"/>
            <w:u w:val="none"/>
          </w:rPr>
          <w:t xml:space="preserve"> № </w:t>
        </w:r>
        <w:r w:rsidRPr="00B66D3A">
          <w:rPr>
            <w:rStyle w:val="ab"/>
            <w:color w:val="auto"/>
            <w:sz w:val="28"/>
            <w:szCs w:val="28"/>
            <w:u w:val="none"/>
          </w:rPr>
          <w:t>1</w:t>
        </w:r>
      </w:hyperlink>
      <w:r w:rsidRPr="00B66D3A">
        <w:rPr>
          <w:sz w:val="28"/>
          <w:szCs w:val="28"/>
        </w:rPr>
        <w:t xml:space="preserve">. </w:t>
      </w:r>
      <w:r w:rsidRPr="00A832E1">
        <w:rPr>
          <w:sz w:val="28"/>
          <w:szCs w:val="28"/>
        </w:rPr>
        <w:t>Результаты оценки вносятся в оценочный лист результативности деятельности группы (</w:t>
      </w:r>
      <w:hyperlink r:id="rId10" w:history="1">
        <w:r w:rsidR="00B66D3A">
          <w:rPr>
            <w:rStyle w:val="ab"/>
            <w:color w:val="auto"/>
            <w:sz w:val="28"/>
            <w:szCs w:val="28"/>
            <w:u w:val="none"/>
          </w:rPr>
          <w:t xml:space="preserve">приложение </w:t>
        </w:r>
        <w:r w:rsidRPr="00B66D3A">
          <w:rPr>
            <w:rStyle w:val="ab"/>
            <w:color w:val="auto"/>
            <w:sz w:val="28"/>
            <w:szCs w:val="28"/>
            <w:u w:val="none"/>
          </w:rPr>
          <w:t>№</w:t>
        </w:r>
        <w:r w:rsidR="00B66D3A">
          <w:rPr>
            <w:rStyle w:val="ab"/>
            <w:color w:val="auto"/>
            <w:sz w:val="28"/>
            <w:szCs w:val="28"/>
            <w:u w:val="none"/>
          </w:rPr>
          <w:t xml:space="preserve"> </w:t>
        </w:r>
        <w:r w:rsidRPr="00B66D3A">
          <w:rPr>
            <w:rStyle w:val="ab"/>
            <w:color w:val="auto"/>
            <w:sz w:val="28"/>
            <w:szCs w:val="28"/>
            <w:u w:val="none"/>
          </w:rPr>
          <w:t>2</w:t>
        </w:r>
      </w:hyperlink>
      <w:r w:rsidRPr="00B66D3A">
        <w:rPr>
          <w:sz w:val="28"/>
          <w:szCs w:val="28"/>
        </w:rPr>
        <w:t xml:space="preserve">). </w:t>
      </w:r>
      <w:r w:rsidRPr="00A832E1">
        <w:rPr>
          <w:sz w:val="28"/>
          <w:szCs w:val="28"/>
        </w:rPr>
        <w:t>Группа-победитель определяется по наибольшей сумме баллов.</w:t>
      </w:r>
    </w:p>
    <w:p w:rsidR="00A5460D" w:rsidRDefault="00A5460D" w:rsidP="00A5460D">
      <w:pPr>
        <w:pStyle w:val="aa"/>
        <w:shd w:val="clear" w:color="auto" w:fill="FFFFFF"/>
        <w:spacing w:before="0" w:beforeAutospacing="0" w:after="0" w:afterAutospacing="0"/>
        <w:ind w:firstLine="851"/>
        <w:jc w:val="both"/>
        <w:rPr>
          <w:b/>
          <w:bCs/>
          <w:color w:val="000000"/>
          <w:sz w:val="28"/>
          <w:szCs w:val="28"/>
        </w:rPr>
      </w:pPr>
    </w:p>
    <w:p w:rsidR="00A5460D" w:rsidRPr="00D10EAA" w:rsidRDefault="00A5460D" w:rsidP="00A5460D">
      <w:pPr>
        <w:pStyle w:val="aa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D10EAA">
        <w:rPr>
          <w:b/>
          <w:bCs/>
          <w:color w:val="000000"/>
          <w:sz w:val="28"/>
          <w:szCs w:val="28"/>
        </w:rPr>
        <w:t>9 Подведение итогов и награждение победителей</w:t>
      </w:r>
    </w:p>
    <w:p w:rsidR="00A5460D" w:rsidRPr="00D10EAA" w:rsidRDefault="00A5460D" w:rsidP="00A5460D">
      <w:pPr>
        <w:pStyle w:val="aa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D10EAA">
        <w:rPr>
          <w:color w:val="000000"/>
          <w:sz w:val="28"/>
          <w:szCs w:val="28"/>
        </w:rPr>
        <w:t>9.1 Победителями в Конкурсе признаются студенческие группы, набравшие наибольшее количество баллов.</w:t>
      </w:r>
    </w:p>
    <w:p w:rsidR="00A5460D" w:rsidRPr="00D10EAA" w:rsidRDefault="00A5460D" w:rsidP="00A5460D">
      <w:pPr>
        <w:pStyle w:val="aa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D10EAA">
        <w:rPr>
          <w:color w:val="000000"/>
          <w:sz w:val="28"/>
          <w:szCs w:val="28"/>
        </w:rPr>
        <w:t>При равенстве результатов предпочтение отдаётся студенческой группе, имеющей более высокий средний балл академической успеваемости.</w:t>
      </w:r>
    </w:p>
    <w:p w:rsidR="00A5460D" w:rsidRPr="00D10EAA" w:rsidRDefault="00A5460D" w:rsidP="00A5460D">
      <w:pPr>
        <w:pStyle w:val="aa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D10EAA">
        <w:rPr>
          <w:color w:val="000000"/>
          <w:sz w:val="28"/>
          <w:szCs w:val="28"/>
        </w:rPr>
        <w:t>9.2 Конкурсная комиссия подводит итоги Конкурса, оформляет протоколы с указанием количества баллов, набранных каждым конкурсантом.</w:t>
      </w:r>
    </w:p>
    <w:p w:rsidR="00A5460D" w:rsidRPr="00D10EAA" w:rsidRDefault="00A5460D" w:rsidP="00A5460D">
      <w:pPr>
        <w:pStyle w:val="aa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D10EAA">
        <w:rPr>
          <w:color w:val="000000"/>
          <w:sz w:val="28"/>
          <w:szCs w:val="28"/>
        </w:rPr>
        <w:t xml:space="preserve">9.3 На основании решения конкурсной комиссии издается приказ о присвоении студенческой группе звания </w:t>
      </w:r>
      <w:r>
        <w:rPr>
          <w:color w:val="000000"/>
          <w:sz w:val="28"/>
          <w:szCs w:val="28"/>
        </w:rPr>
        <w:t>«</w:t>
      </w:r>
      <w:r w:rsidRPr="00D10EAA">
        <w:rPr>
          <w:color w:val="000000"/>
          <w:sz w:val="28"/>
          <w:szCs w:val="28"/>
        </w:rPr>
        <w:t>Лучшая группа</w:t>
      </w:r>
      <w:r>
        <w:rPr>
          <w:color w:val="000000"/>
          <w:sz w:val="28"/>
          <w:szCs w:val="28"/>
        </w:rPr>
        <w:t xml:space="preserve"> Орского гуманитарно-технологического института (филиала) </w:t>
      </w:r>
      <w:r w:rsidRPr="00D10EAA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ГУ»</w:t>
      </w:r>
      <w:r w:rsidRPr="00D10EAA">
        <w:rPr>
          <w:color w:val="000000"/>
          <w:sz w:val="28"/>
          <w:szCs w:val="28"/>
        </w:rPr>
        <w:t>.</w:t>
      </w:r>
    </w:p>
    <w:p w:rsidR="00A5460D" w:rsidRPr="00D10EAA" w:rsidRDefault="00A5460D" w:rsidP="00A5460D">
      <w:pPr>
        <w:pStyle w:val="aa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D10EAA">
        <w:rPr>
          <w:color w:val="000000"/>
          <w:sz w:val="28"/>
          <w:szCs w:val="28"/>
        </w:rPr>
        <w:t xml:space="preserve">9.4 Приказ о присвоении звания </w:t>
      </w:r>
      <w:r>
        <w:rPr>
          <w:color w:val="000000"/>
          <w:sz w:val="28"/>
          <w:szCs w:val="28"/>
        </w:rPr>
        <w:t>«</w:t>
      </w:r>
      <w:r w:rsidRPr="00D10EAA">
        <w:rPr>
          <w:color w:val="000000"/>
          <w:sz w:val="28"/>
          <w:szCs w:val="28"/>
        </w:rPr>
        <w:t>Лучшая группа</w:t>
      </w:r>
      <w:r>
        <w:rPr>
          <w:color w:val="000000"/>
          <w:sz w:val="28"/>
          <w:szCs w:val="28"/>
        </w:rPr>
        <w:t xml:space="preserve"> Орского гуманитарно-технологического института (филиала) </w:t>
      </w:r>
      <w:r w:rsidRPr="00D10EAA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ГУ»</w:t>
      </w:r>
      <w:r w:rsidRPr="00D10EAA">
        <w:rPr>
          <w:color w:val="000000"/>
          <w:sz w:val="28"/>
          <w:szCs w:val="28"/>
        </w:rPr>
        <w:t xml:space="preserve"> доводится до </w:t>
      </w:r>
      <w:r w:rsidR="008B09E4">
        <w:rPr>
          <w:color w:val="000000"/>
          <w:sz w:val="28"/>
          <w:szCs w:val="28"/>
        </w:rPr>
        <w:t xml:space="preserve">сведения </w:t>
      </w:r>
      <w:r>
        <w:rPr>
          <w:color w:val="000000"/>
          <w:sz w:val="28"/>
          <w:szCs w:val="28"/>
        </w:rPr>
        <w:t>обучающихся.</w:t>
      </w:r>
    </w:p>
    <w:p w:rsidR="00A5460D" w:rsidRPr="00D10EAA" w:rsidRDefault="00A5460D" w:rsidP="00A5460D">
      <w:pPr>
        <w:pStyle w:val="aa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D10EAA">
        <w:rPr>
          <w:color w:val="000000"/>
          <w:sz w:val="28"/>
          <w:szCs w:val="28"/>
        </w:rPr>
        <w:t xml:space="preserve">9.5 </w:t>
      </w:r>
      <w:r>
        <w:rPr>
          <w:color w:val="000000"/>
          <w:sz w:val="28"/>
          <w:szCs w:val="28"/>
        </w:rPr>
        <w:t>С</w:t>
      </w:r>
      <w:r w:rsidRPr="00D10EAA">
        <w:rPr>
          <w:color w:val="000000"/>
          <w:sz w:val="28"/>
          <w:szCs w:val="28"/>
        </w:rPr>
        <w:t>туденческой группе, победившей в Конкурсе</w:t>
      </w:r>
      <w:r w:rsidR="00CC70F0">
        <w:rPr>
          <w:color w:val="000000"/>
          <w:sz w:val="28"/>
          <w:szCs w:val="28"/>
        </w:rPr>
        <w:t>,</w:t>
      </w:r>
      <w:r w:rsidRPr="00D10EAA">
        <w:rPr>
          <w:color w:val="000000"/>
          <w:sz w:val="28"/>
          <w:szCs w:val="28"/>
        </w:rPr>
        <w:t xml:space="preserve"> вручается, диплом о присвоении звания </w:t>
      </w:r>
      <w:r>
        <w:rPr>
          <w:color w:val="000000"/>
          <w:sz w:val="28"/>
          <w:szCs w:val="28"/>
        </w:rPr>
        <w:t>«</w:t>
      </w:r>
      <w:r w:rsidRPr="00D10EAA">
        <w:rPr>
          <w:color w:val="000000"/>
          <w:sz w:val="28"/>
          <w:szCs w:val="28"/>
        </w:rPr>
        <w:t>Лучшая группа</w:t>
      </w:r>
      <w:r>
        <w:rPr>
          <w:color w:val="000000"/>
          <w:sz w:val="28"/>
          <w:szCs w:val="28"/>
        </w:rPr>
        <w:t xml:space="preserve"> Орского гуманитарно-технологического института (филиала) </w:t>
      </w:r>
      <w:r w:rsidRPr="00D10EAA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ГУ»</w:t>
      </w:r>
      <w:r w:rsidRPr="00D10EAA">
        <w:rPr>
          <w:color w:val="000000"/>
          <w:sz w:val="28"/>
          <w:szCs w:val="28"/>
        </w:rPr>
        <w:t xml:space="preserve"> (далее</w:t>
      </w:r>
      <w:r w:rsidR="00CC70F0">
        <w:rPr>
          <w:color w:val="000000"/>
          <w:sz w:val="28"/>
          <w:szCs w:val="28"/>
        </w:rPr>
        <w:t xml:space="preserve"> </w:t>
      </w:r>
      <w:r w:rsidRPr="00D10EAA">
        <w:rPr>
          <w:color w:val="000000"/>
          <w:sz w:val="28"/>
          <w:szCs w:val="28"/>
        </w:rPr>
        <w:t>— диплом).</w:t>
      </w:r>
    </w:p>
    <w:p w:rsidR="00A5460D" w:rsidRPr="00D10EAA" w:rsidRDefault="00A5460D" w:rsidP="00A5460D">
      <w:pPr>
        <w:pStyle w:val="aa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D10EAA">
        <w:rPr>
          <w:color w:val="000000"/>
          <w:sz w:val="28"/>
          <w:szCs w:val="28"/>
        </w:rPr>
        <w:t xml:space="preserve">9.6 Диплом подписывается </w:t>
      </w:r>
      <w:r>
        <w:rPr>
          <w:color w:val="000000"/>
          <w:sz w:val="28"/>
          <w:szCs w:val="28"/>
        </w:rPr>
        <w:t>ди</w:t>
      </w:r>
      <w:r w:rsidRPr="00D10EAA">
        <w:rPr>
          <w:color w:val="000000"/>
          <w:sz w:val="28"/>
          <w:szCs w:val="28"/>
        </w:rPr>
        <w:t xml:space="preserve">ректором </w:t>
      </w:r>
      <w:r>
        <w:rPr>
          <w:color w:val="000000"/>
          <w:sz w:val="28"/>
          <w:szCs w:val="28"/>
        </w:rPr>
        <w:t>института</w:t>
      </w:r>
      <w:r w:rsidRPr="00D10EAA">
        <w:rPr>
          <w:color w:val="000000"/>
          <w:sz w:val="28"/>
          <w:szCs w:val="28"/>
        </w:rPr>
        <w:t>, а в его отсутствие</w:t>
      </w:r>
      <w:r w:rsidR="008B09E4">
        <w:rPr>
          <w:color w:val="000000"/>
          <w:sz w:val="28"/>
          <w:szCs w:val="28"/>
        </w:rPr>
        <w:t xml:space="preserve"> </w:t>
      </w:r>
      <w:r w:rsidRPr="00D10EAA">
        <w:rPr>
          <w:color w:val="000000"/>
          <w:sz w:val="28"/>
          <w:szCs w:val="28"/>
        </w:rPr>
        <w:t xml:space="preserve">— </w:t>
      </w:r>
      <w:r>
        <w:rPr>
          <w:color w:val="000000"/>
          <w:sz w:val="28"/>
          <w:szCs w:val="28"/>
        </w:rPr>
        <w:t>заместителем ди</w:t>
      </w:r>
      <w:r w:rsidRPr="00D10EAA">
        <w:rPr>
          <w:color w:val="000000"/>
          <w:sz w:val="28"/>
          <w:szCs w:val="28"/>
        </w:rPr>
        <w:t>ректор</w:t>
      </w:r>
      <w:r>
        <w:rPr>
          <w:color w:val="000000"/>
          <w:sz w:val="28"/>
          <w:szCs w:val="28"/>
        </w:rPr>
        <w:t>а</w:t>
      </w:r>
      <w:r w:rsidRPr="00D10EAA">
        <w:rPr>
          <w:color w:val="000000"/>
          <w:sz w:val="28"/>
          <w:szCs w:val="28"/>
        </w:rPr>
        <w:t xml:space="preserve">, исполняющим обязанности </w:t>
      </w:r>
      <w:r>
        <w:rPr>
          <w:color w:val="000000"/>
          <w:sz w:val="28"/>
          <w:szCs w:val="28"/>
        </w:rPr>
        <w:t>ди</w:t>
      </w:r>
      <w:r w:rsidRPr="00D10EAA">
        <w:rPr>
          <w:color w:val="000000"/>
          <w:sz w:val="28"/>
          <w:szCs w:val="28"/>
        </w:rPr>
        <w:t xml:space="preserve">ректора, и заверяется гербовой печатью </w:t>
      </w:r>
      <w:r>
        <w:rPr>
          <w:color w:val="000000"/>
          <w:sz w:val="28"/>
          <w:szCs w:val="28"/>
        </w:rPr>
        <w:t>института</w:t>
      </w:r>
      <w:r w:rsidRPr="00D10EAA">
        <w:rPr>
          <w:color w:val="000000"/>
          <w:sz w:val="28"/>
          <w:szCs w:val="28"/>
        </w:rPr>
        <w:t>. Все записи в дипломе делаются типографским способом.</w:t>
      </w:r>
      <w:r>
        <w:rPr>
          <w:color w:val="000000"/>
          <w:sz w:val="28"/>
          <w:szCs w:val="28"/>
        </w:rPr>
        <w:t xml:space="preserve"> </w:t>
      </w:r>
    </w:p>
    <w:p w:rsidR="00A5460D" w:rsidRPr="00D10EAA" w:rsidRDefault="00A5460D" w:rsidP="00A5460D">
      <w:pPr>
        <w:pStyle w:val="aa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D10EAA">
        <w:rPr>
          <w:color w:val="000000"/>
          <w:sz w:val="28"/>
          <w:szCs w:val="28"/>
        </w:rPr>
        <w:t xml:space="preserve">9.7 Диплом вручается </w:t>
      </w:r>
      <w:r>
        <w:rPr>
          <w:color w:val="000000"/>
          <w:sz w:val="28"/>
          <w:szCs w:val="28"/>
        </w:rPr>
        <w:t>ди</w:t>
      </w:r>
      <w:r w:rsidRPr="00D10EAA">
        <w:rPr>
          <w:color w:val="000000"/>
          <w:sz w:val="28"/>
          <w:szCs w:val="28"/>
        </w:rPr>
        <w:t xml:space="preserve">ректором </w:t>
      </w:r>
      <w:r>
        <w:rPr>
          <w:color w:val="000000"/>
          <w:sz w:val="28"/>
          <w:szCs w:val="28"/>
        </w:rPr>
        <w:t>института</w:t>
      </w:r>
      <w:r w:rsidRPr="00D10EAA">
        <w:rPr>
          <w:color w:val="000000"/>
          <w:sz w:val="28"/>
          <w:szCs w:val="28"/>
        </w:rPr>
        <w:t xml:space="preserve"> либо по его поручению уполномоченным им лицом в торжественной об</w:t>
      </w:r>
      <w:r>
        <w:rPr>
          <w:color w:val="000000"/>
          <w:sz w:val="28"/>
          <w:szCs w:val="28"/>
        </w:rPr>
        <w:t>становке в день празднования Дня российского студенчества – 25 января</w:t>
      </w:r>
      <w:r w:rsidRPr="00D10EAA">
        <w:rPr>
          <w:color w:val="000000"/>
          <w:sz w:val="28"/>
          <w:szCs w:val="28"/>
        </w:rPr>
        <w:t>.</w:t>
      </w:r>
    </w:p>
    <w:p w:rsidR="00A5460D" w:rsidRPr="00D10EAA" w:rsidRDefault="00A5460D" w:rsidP="00A5460D">
      <w:pPr>
        <w:pStyle w:val="aa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D10EAA">
        <w:rPr>
          <w:color w:val="000000"/>
          <w:sz w:val="28"/>
          <w:szCs w:val="28"/>
        </w:rPr>
        <w:t xml:space="preserve">9.8 </w:t>
      </w:r>
      <w:proofErr w:type="gramStart"/>
      <w:r w:rsidRPr="00D10EAA">
        <w:rPr>
          <w:color w:val="000000"/>
          <w:sz w:val="28"/>
          <w:szCs w:val="28"/>
        </w:rPr>
        <w:t>В</w:t>
      </w:r>
      <w:proofErr w:type="gramEnd"/>
      <w:r w:rsidRPr="00D10EAA">
        <w:rPr>
          <w:color w:val="000000"/>
          <w:sz w:val="28"/>
          <w:szCs w:val="28"/>
        </w:rPr>
        <w:t xml:space="preserve"> случае утраты диплома дубликат не выдаётся.</w:t>
      </w:r>
    </w:p>
    <w:p w:rsidR="00A5460D" w:rsidRPr="00D10EAA" w:rsidRDefault="00A5460D" w:rsidP="00A5460D">
      <w:pPr>
        <w:pStyle w:val="aa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D10EAA">
        <w:rPr>
          <w:color w:val="000000"/>
          <w:sz w:val="28"/>
          <w:szCs w:val="28"/>
        </w:rPr>
        <w:t>9.9 Декан факультета победившей в Конкурсе группы награждается Почётной грамотой, а куратору объявляется Благодарность.</w:t>
      </w:r>
    </w:p>
    <w:p w:rsidR="00A5460D" w:rsidRDefault="00A5460D" w:rsidP="00A5460D">
      <w:pPr>
        <w:pStyle w:val="aa"/>
        <w:shd w:val="clear" w:color="auto" w:fill="FFFFFF"/>
        <w:spacing w:before="0" w:beforeAutospacing="0" w:after="0" w:afterAutospacing="0"/>
        <w:ind w:firstLine="851"/>
        <w:jc w:val="both"/>
        <w:rPr>
          <w:b/>
          <w:bCs/>
          <w:color w:val="000000"/>
          <w:sz w:val="28"/>
          <w:szCs w:val="28"/>
        </w:rPr>
      </w:pPr>
    </w:p>
    <w:p w:rsidR="00A5460D" w:rsidRDefault="00A5460D" w:rsidP="00A5460D">
      <w:pPr>
        <w:pStyle w:val="aa"/>
        <w:shd w:val="clear" w:color="auto" w:fill="FFFFFF"/>
        <w:spacing w:before="0" w:beforeAutospacing="0" w:after="0" w:afterAutospacing="0"/>
        <w:ind w:firstLine="851"/>
        <w:jc w:val="both"/>
        <w:rPr>
          <w:b/>
          <w:bCs/>
          <w:color w:val="000000"/>
          <w:sz w:val="28"/>
          <w:szCs w:val="28"/>
        </w:rPr>
      </w:pPr>
      <w:r w:rsidRPr="00D10EAA">
        <w:rPr>
          <w:b/>
          <w:bCs/>
          <w:color w:val="000000"/>
          <w:sz w:val="28"/>
          <w:szCs w:val="28"/>
        </w:rPr>
        <w:t>10 Заключительные положения</w:t>
      </w:r>
    </w:p>
    <w:p w:rsidR="00A5460D" w:rsidRPr="00D10EAA" w:rsidRDefault="00A5460D" w:rsidP="00A5460D">
      <w:pPr>
        <w:pStyle w:val="aa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D10EAA">
        <w:rPr>
          <w:color w:val="000000"/>
          <w:sz w:val="28"/>
          <w:szCs w:val="28"/>
        </w:rPr>
        <w:t xml:space="preserve">10.1 Настоящее Положение вступает в силу со дня введения его в действие приказом </w:t>
      </w:r>
      <w:r>
        <w:rPr>
          <w:color w:val="000000"/>
          <w:sz w:val="28"/>
          <w:szCs w:val="28"/>
        </w:rPr>
        <w:t>ди</w:t>
      </w:r>
      <w:r w:rsidRPr="00D10EAA">
        <w:rPr>
          <w:color w:val="000000"/>
          <w:sz w:val="28"/>
          <w:szCs w:val="28"/>
        </w:rPr>
        <w:t xml:space="preserve">ректора </w:t>
      </w:r>
      <w:r>
        <w:rPr>
          <w:color w:val="000000"/>
          <w:sz w:val="28"/>
          <w:szCs w:val="28"/>
        </w:rPr>
        <w:t>института</w:t>
      </w:r>
      <w:r w:rsidRPr="00D10EAA">
        <w:rPr>
          <w:color w:val="000000"/>
          <w:sz w:val="28"/>
          <w:szCs w:val="28"/>
        </w:rPr>
        <w:t>.</w:t>
      </w:r>
    </w:p>
    <w:p w:rsidR="00A5460D" w:rsidRPr="00D10EAA" w:rsidRDefault="00A5460D" w:rsidP="00A5460D">
      <w:pPr>
        <w:pStyle w:val="aa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D10EAA">
        <w:rPr>
          <w:color w:val="000000"/>
          <w:sz w:val="28"/>
          <w:szCs w:val="28"/>
        </w:rPr>
        <w:lastRenderedPageBreak/>
        <w:t xml:space="preserve">10.2 </w:t>
      </w:r>
      <w:proofErr w:type="gramStart"/>
      <w:r w:rsidRPr="00D10EAA">
        <w:rPr>
          <w:color w:val="000000"/>
          <w:sz w:val="28"/>
          <w:szCs w:val="28"/>
        </w:rPr>
        <w:t>В</w:t>
      </w:r>
      <w:proofErr w:type="gramEnd"/>
      <w:r w:rsidRPr="00D10EAA">
        <w:rPr>
          <w:color w:val="000000"/>
          <w:sz w:val="28"/>
          <w:szCs w:val="28"/>
        </w:rPr>
        <w:t xml:space="preserve"> данное Положение могут вноситься изменения и дополнения, которые утверждаются решением Ученого совета </w:t>
      </w:r>
      <w:r>
        <w:rPr>
          <w:color w:val="000000"/>
          <w:sz w:val="28"/>
          <w:szCs w:val="28"/>
        </w:rPr>
        <w:t>института</w:t>
      </w:r>
      <w:r w:rsidRPr="00D10EAA">
        <w:rPr>
          <w:color w:val="000000"/>
          <w:sz w:val="28"/>
          <w:szCs w:val="28"/>
        </w:rPr>
        <w:t xml:space="preserve"> и вводятся в действи</w:t>
      </w:r>
      <w:r>
        <w:rPr>
          <w:color w:val="000000"/>
          <w:sz w:val="28"/>
          <w:szCs w:val="28"/>
        </w:rPr>
        <w:t>е</w:t>
      </w:r>
      <w:r w:rsidRPr="00D10EAA">
        <w:rPr>
          <w:color w:val="000000"/>
          <w:sz w:val="28"/>
          <w:szCs w:val="28"/>
        </w:rPr>
        <w:t xml:space="preserve"> приказом </w:t>
      </w:r>
      <w:r>
        <w:rPr>
          <w:color w:val="000000"/>
          <w:sz w:val="28"/>
          <w:szCs w:val="28"/>
        </w:rPr>
        <w:t>ди</w:t>
      </w:r>
      <w:r w:rsidRPr="00D10EAA">
        <w:rPr>
          <w:color w:val="000000"/>
          <w:sz w:val="28"/>
          <w:szCs w:val="28"/>
        </w:rPr>
        <w:t xml:space="preserve">ректора </w:t>
      </w:r>
      <w:r>
        <w:rPr>
          <w:color w:val="000000"/>
          <w:sz w:val="28"/>
          <w:szCs w:val="28"/>
        </w:rPr>
        <w:t>института</w:t>
      </w:r>
      <w:r w:rsidRPr="00D10EAA">
        <w:rPr>
          <w:color w:val="000000"/>
          <w:sz w:val="28"/>
          <w:szCs w:val="28"/>
        </w:rPr>
        <w:t>.</w:t>
      </w:r>
    </w:p>
    <w:p w:rsidR="00A5460D" w:rsidRDefault="00A5460D" w:rsidP="00A5460D"/>
    <w:p w:rsidR="00A5460D" w:rsidRDefault="00A5460D" w:rsidP="00417CA2">
      <w:pPr>
        <w:widowControl w:val="0"/>
        <w:spacing w:after="0" w:line="240" w:lineRule="auto"/>
        <w:ind w:firstLine="709"/>
        <w:jc w:val="both"/>
        <w:rPr>
          <w:szCs w:val="28"/>
        </w:rPr>
      </w:pPr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Согласовано:</w:t>
      </w:r>
    </w:p>
    <w:p w:rsidR="00A5460D" w:rsidRDefault="00A5460D" w:rsidP="00417CA2">
      <w:pPr>
        <w:widowControl w:val="0"/>
        <w:spacing w:after="0" w:line="240" w:lineRule="auto"/>
        <w:ind w:firstLine="709"/>
        <w:jc w:val="both"/>
        <w:rPr>
          <w:szCs w:val="28"/>
        </w:rPr>
      </w:pPr>
    </w:p>
    <w:p w:rsidR="00A5460D" w:rsidRDefault="00A5460D" w:rsidP="00A5460D">
      <w:pPr>
        <w:widowControl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 xml:space="preserve">Заместитель директора </w:t>
      </w:r>
    </w:p>
    <w:p w:rsidR="00A5460D" w:rsidRDefault="00A5460D" w:rsidP="00A5460D">
      <w:pPr>
        <w:widowControl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по учебно-методической работе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Н.И. Тришкина</w:t>
      </w:r>
    </w:p>
    <w:p w:rsidR="00A5460D" w:rsidRDefault="00A5460D" w:rsidP="00417CA2">
      <w:pPr>
        <w:widowControl w:val="0"/>
        <w:spacing w:after="0" w:line="240" w:lineRule="auto"/>
        <w:ind w:firstLine="709"/>
        <w:jc w:val="both"/>
        <w:rPr>
          <w:szCs w:val="28"/>
        </w:rPr>
      </w:pPr>
    </w:p>
    <w:p w:rsidR="00417CA2" w:rsidRDefault="00A5460D" w:rsidP="00417CA2">
      <w:pPr>
        <w:widowControl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Заместитель ди</w:t>
      </w:r>
      <w:r w:rsidR="00417CA2">
        <w:rPr>
          <w:szCs w:val="28"/>
        </w:rPr>
        <w:t>ректор</w:t>
      </w:r>
      <w:r>
        <w:rPr>
          <w:szCs w:val="28"/>
        </w:rPr>
        <w:t>а</w:t>
      </w:r>
      <w:r w:rsidR="00417CA2">
        <w:rPr>
          <w:szCs w:val="28"/>
        </w:rPr>
        <w:t xml:space="preserve"> по социальной и</w:t>
      </w:r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воспитательной работе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A5460D">
        <w:rPr>
          <w:szCs w:val="28"/>
        </w:rPr>
        <w:tab/>
      </w:r>
      <w:r>
        <w:rPr>
          <w:szCs w:val="28"/>
        </w:rPr>
        <w:t>Л.В. Писаренко</w:t>
      </w:r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szCs w:val="28"/>
        </w:rPr>
      </w:pPr>
    </w:p>
    <w:p w:rsidR="00A5460D" w:rsidRDefault="00A5460D" w:rsidP="00A5460D">
      <w:pPr>
        <w:widowControl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Заместитель директора научной работе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Н.Е. Ерофеева</w:t>
      </w:r>
    </w:p>
    <w:p w:rsidR="00A5460D" w:rsidRDefault="00A5460D" w:rsidP="00A5460D">
      <w:pPr>
        <w:widowControl w:val="0"/>
        <w:spacing w:after="0" w:line="240" w:lineRule="auto"/>
        <w:ind w:firstLine="709"/>
        <w:jc w:val="both"/>
        <w:rPr>
          <w:szCs w:val="28"/>
        </w:rPr>
      </w:pPr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Начальник юридического отдела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A5460D">
        <w:rPr>
          <w:szCs w:val="28"/>
        </w:rPr>
        <w:tab/>
      </w:r>
      <w:r>
        <w:rPr>
          <w:szCs w:val="28"/>
        </w:rPr>
        <w:t>В.Н. Катанова</w:t>
      </w:r>
    </w:p>
    <w:p w:rsidR="00A5460D" w:rsidRDefault="00A5460D" w:rsidP="00417CA2">
      <w:pPr>
        <w:widowControl w:val="0"/>
        <w:spacing w:after="0" w:line="240" w:lineRule="auto"/>
        <w:ind w:firstLine="709"/>
        <w:jc w:val="both"/>
        <w:rPr>
          <w:szCs w:val="28"/>
        </w:rPr>
      </w:pPr>
    </w:p>
    <w:p w:rsidR="00A5460D" w:rsidRDefault="00A5460D" w:rsidP="00417CA2">
      <w:pPr>
        <w:widowControl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 xml:space="preserve">Председатель первичной </w:t>
      </w:r>
    </w:p>
    <w:p w:rsidR="00A5460D" w:rsidRDefault="00A5460D" w:rsidP="00417CA2">
      <w:pPr>
        <w:widowControl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 xml:space="preserve">профсоюзной организации </w:t>
      </w:r>
    </w:p>
    <w:p w:rsidR="00A5460D" w:rsidRDefault="00A5460D" w:rsidP="00417CA2">
      <w:pPr>
        <w:widowControl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работников и студентов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Г.В. </w:t>
      </w:r>
      <w:proofErr w:type="spellStart"/>
      <w:r>
        <w:rPr>
          <w:szCs w:val="28"/>
        </w:rPr>
        <w:t>Наследова</w:t>
      </w:r>
      <w:proofErr w:type="spellEnd"/>
    </w:p>
    <w:p w:rsidR="00FC28D2" w:rsidRDefault="00FC28D2" w:rsidP="00417CA2">
      <w:pPr>
        <w:spacing w:after="0" w:line="240" w:lineRule="auto"/>
        <w:ind w:firstLine="709"/>
        <w:rPr>
          <w:sz w:val="20"/>
          <w:szCs w:val="20"/>
        </w:rPr>
      </w:pPr>
    </w:p>
    <w:sectPr w:rsidR="00FC28D2" w:rsidSect="00F1157D">
      <w:headerReference w:type="default" r:id="rId11"/>
      <w:pgSz w:w="11906" w:h="16838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1B66" w:rsidRDefault="006A1B66" w:rsidP="00F1157D">
      <w:pPr>
        <w:spacing w:after="0" w:line="240" w:lineRule="auto"/>
      </w:pPr>
      <w:r>
        <w:separator/>
      </w:r>
    </w:p>
  </w:endnote>
  <w:endnote w:type="continuationSeparator" w:id="0">
    <w:p w:rsidR="006A1B66" w:rsidRDefault="006A1B66" w:rsidP="00F11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1B66" w:rsidRDefault="006A1B66" w:rsidP="00F1157D">
      <w:pPr>
        <w:spacing w:after="0" w:line="240" w:lineRule="auto"/>
      </w:pPr>
      <w:r>
        <w:separator/>
      </w:r>
    </w:p>
  </w:footnote>
  <w:footnote w:type="continuationSeparator" w:id="0">
    <w:p w:rsidR="006A1B66" w:rsidRDefault="006A1B66" w:rsidP="00F115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36607460"/>
      <w:docPartObj>
        <w:docPartGallery w:val="Page Numbers (Top of Page)"/>
        <w:docPartUnique/>
      </w:docPartObj>
    </w:sdtPr>
    <w:sdtEndPr/>
    <w:sdtContent>
      <w:p w:rsidR="00F1157D" w:rsidRDefault="00F1157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6D3A">
          <w:rPr>
            <w:noProof/>
          </w:rPr>
          <w:t>2</w:t>
        </w:r>
        <w:r>
          <w:fldChar w:fldCharType="end"/>
        </w:r>
      </w:p>
    </w:sdtContent>
  </w:sdt>
  <w:p w:rsidR="00F1157D" w:rsidRDefault="00F1157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14044B"/>
    <w:multiLevelType w:val="multilevel"/>
    <w:tmpl w:val="B930F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BA7084"/>
    <w:multiLevelType w:val="multilevel"/>
    <w:tmpl w:val="AF142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217C38"/>
    <w:multiLevelType w:val="hybridMultilevel"/>
    <w:tmpl w:val="C0DAED4C"/>
    <w:lvl w:ilvl="0" w:tplc="0652DFA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 w15:restartNumberingAfterBreak="0">
    <w:nsid w:val="41C723D9"/>
    <w:multiLevelType w:val="multilevel"/>
    <w:tmpl w:val="EB88645C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" w15:restartNumberingAfterBreak="0">
    <w:nsid w:val="4A40452C"/>
    <w:multiLevelType w:val="multilevel"/>
    <w:tmpl w:val="D7207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702FAB"/>
    <w:multiLevelType w:val="multilevel"/>
    <w:tmpl w:val="65E204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71" w:hanging="4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48" w:hanging="2160"/>
      </w:pPr>
      <w:rPr>
        <w:rFonts w:hint="default"/>
      </w:rPr>
    </w:lvl>
  </w:abstractNum>
  <w:abstractNum w:abstractNumId="6" w15:restartNumberingAfterBreak="0">
    <w:nsid w:val="5AAA7154"/>
    <w:multiLevelType w:val="multilevel"/>
    <w:tmpl w:val="E13C4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E42D31"/>
    <w:multiLevelType w:val="multilevel"/>
    <w:tmpl w:val="FD1CC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DBC3D59"/>
    <w:multiLevelType w:val="multilevel"/>
    <w:tmpl w:val="86225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6868C1"/>
    <w:multiLevelType w:val="multilevel"/>
    <w:tmpl w:val="27901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FE392A"/>
    <w:multiLevelType w:val="multilevel"/>
    <w:tmpl w:val="905CB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77A6023"/>
    <w:multiLevelType w:val="multilevel"/>
    <w:tmpl w:val="E4B6A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DFF6A1D"/>
    <w:multiLevelType w:val="multilevel"/>
    <w:tmpl w:val="2FA2D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7"/>
  </w:num>
  <w:num w:numId="5">
    <w:abstractNumId w:val="1"/>
  </w:num>
  <w:num w:numId="6">
    <w:abstractNumId w:val="9"/>
  </w:num>
  <w:num w:numId="7">
    <w:abstractNumId w:val="6"/>
  </w:num>
  <w:num w:numId="8">
    <w:abstractNumId w:val="0"/>
  </w:num>
  <w:num w:numId="9">
    <w:abstractNumId w:val="11"/>
  </w:num>
  <w:num w:numId="10">
    <w:abstractNumId w:val="12"/>
  </w:num>
  <w:num w:numId="11">
    <w:abstractNumId w:val="10"/>
  </w:num>
  <w:num w:numId="12">
    <w:abstractNumId w:val="8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attachedTemplate r:id="rId1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622"/>
    <w:rsid w:val="00060F43"/>
    <w:rsid w:val="000A7F34"/>
    <w:rsid w:val="000D405A"/>
    <w:rsid w:val="000D697E"/>
    <w:rsid w:val="001148E5"/>
    <w:rsid w:val="00120EED"/>
    <w:rsid w:val="00160CA2"/>
    <w:rsid w:val="001857F7"/>
    <w:rsid w:val="0019621F"/>
    <w:rsid w:val="002700D2"/>
    <w:rsid w:val="0037368B"/>
    <w:rsid w:val="003D20B3"/>
    <w:rsid w:val="003E75B0"/>
    <w:rsid w:val="00417CA2"/>
    <w:rsid w:val="00480E67"/>
    <w:rsid w:val="00495825"/>
    <w:rsid w:val="004B4695"/>
    <w:rsid w:val="004B470C"/>
    <w:rsid w:val="004B48A9"/>
    <w:rsid w:val="004E2B41"/>
    <w:rsid w:val="00500857"/>
    <w:rsid w:val="005279D7"/>
    <w:rsid w:val="005A7857"/>
    <w:rsid w:val="00633B25"/>
    <w:rsid w:val="006A1B66"/>
    <w:rsid w:val="006C25BD"/>
    <w:rsid w:val="00721D2F"/>
    <w:rsid w:val="00724CED"/>
    <w:rsid w:val="00752DBE"/>
    <w:rsid w:val="007B3776"/>
    <w:rsid w:val="007C02EC"/>
    <w:rsid w:val="00814E95"/>
    <w:rsid w:val="0084359D"/>
    <w:rsid w:val="008606F1"/>
    <w:rsid w:val="00880DBA"/>
    <w:rsid w:val="008B09E4"/>
    <w:rsid w:val="008B0AA0"/>
    <w:rsid w:val="0091056C"/>
    <w:rsid w:val="0093020F"/>
    <w:rsid w:val="00994805"/>
    <w:rsid w:val="00A008A8"/>
    <w:rsid w:val="00A5460D"/>
    <w:rsid w:val="00A5545C"/>
    <w:rsid w:val="00A61595"/>
    <w:rsid w:val="00A61D01"/>
    <w:rsid w:val="00A86A0B"/>
    <w:rsid w:val="00A90087"/>
    <w:rsid w:val="00AA64DA"/>
    <w:rsid w:val="00AE623A"/>
    <w:rsid w:val="00B46C0F"/>
    <w:rsid w:val="00B501A3"/>
    <w:rsid w:val="00B66D3A"/>
    <w:rsid w:val="00BE335C"/>
    <w:rsid w:val="00BF46E8"/>
    <w:rsid w:val="00C0023B"/>
    <w:rsid w:val="00C70CB3"/>
    <w:rsid w:val="00C82276"/>
    <w:rsid w:val="00CB6A03"/>
    <w:rsid w:val="00CC70F0"/>
    <w:rsid w:val="00D02E39"/>
    <w:rsid w:val="00D13264"/>
    <w:rsid w:val="00D93FD6"/>
    <w:rsid w:val="00DE293C"/>
    <w:rsid w:val="00E07BFD"/>
    <w:rsid w:val="00E16888"/>
    <w:rsid w:val="00E77E7B"/>
    <w:rsid w:val="00EA45CA"/>
    <w:rsid w:val="00F078D5"/>
    <w:rsid w:val="00F1157D"/>
    <w:rsid w:val="00F22FC4"/>
    <w:rsid w:val="00F2514E"/>
    <w:rsid w:val="00F65622"/>
    <w:rsid w:val="00F664B6"/>
    <w:rsid w:val="00F67130"/>
    <w:rsid w:val="00F83E26"/>
    <w:rsid w:val="00F86327"/>
    <w:rsid w:val="00FC28D2"/>
    <w:rsid w:val="00FE07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4D694C-26FF-4282-8443-A94E70C2B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7F7"/>
    <w:rPr>
      <w:rFonts w:ascii="Times New Roman" w:hAnsi="Times New Roman" w:cs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1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157D"/>
    <w:rPr>
      <w:rFonts w:ascii="Times New Roman" w:hAnsi="Times New Roman" w:cs="Times New Roman"/>
      <w:sz w:val="28"/>
      <w:lang w:eastAsia="ru-RU"/>
    </w:rPr>
  </w:style>
  <w:style w:type="paragraph" w:styleId="a5">
    <w:name w:val="footer"/>
    <w:basedOn w:val="a"/>
    <w:link w:val="a6"/>
    <w:uiPriority w:val="99"/>
    <w:unhideWhenUsed/>
    <w:rsid w:val="00F11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157D"/>
    <w:rPr>
      <w:rFonts w:ascii="Times New Roman" w:hAnsi="Times New Roman" w:cs="Times New Roman"/>
      <w:sz w:val="28"/>
      <w:lang w:eastAsia="ru-RU"/>
    </w:rPr>
  </w:style>
  <w:style w:type="paragraph" w:customStyle="1" w:styleId="Para2">
    <w:name w:val="Para 2"/>
    <w:basedOn w:val="a"/>
    <w:qFormat/>
    <w:rsid w:val="00721D2F"/>
    <w:pPr>
      <w:spacing w:beforeLines="50" w:after="0" w:line="288" w:lineRule="atLeast"/>
      <w:jc w:val="center"/>
    </w:pPr>
    <w:rPr>
      <w:rFonts w:ascii="Cambria" w:eastAsia="Cambria" w:hAnsi="Cambria" w:cs="Cambria"/>
      <w:color w:val="000000"/>
      <w:sz w:val="24"/>
      <w:szCs w:val="24"/>
      <w:lang w:val="en" w:eastAsia="en"/>
    </w:rPr>
  </w:style>
  <w:style w:type="paragraph" w:styleId="a7">
    <w:name w:val="Balloon Text"/>
    <w:basedOn w:val="a"/>
    <w:link w:val="a8"/>
    <w:uiPriority w:val="99"/>
    <w:semiHidden/>
    <w:unhideWhenUsed/>
    <w:rsid w:val="004B46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B4695"/>
    <w:rPr>
      <w:rFonts w:ascii="Segoe UI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A5460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lang w:eastAsia="en-US"/>
    </w:rPr>
  </w:style>
  <w:style w:type="paragraph" w:styleId="aa">
    <w:name w:val="Normal (Web)"/>
    <w:basedOn w:val="a"/>
    <w:uiPriority w:val="99"/>
    <w:unhideWhenUsed/>
    <w:rsid w:val="00A5460D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b">
    <w:name w:val="Hyperlink"/>
    <w:basedOn w:val="a0"/>
    <w:uiPriority w:val="99"/>
    <w:semiHidden/>
    <w:unhideWhenUsed/>
    <w:rsid w:val="00A546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040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osu.ru/docs/official/students/2014-05-prilojenie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su.ru/docs/official/students/2014-05-prilojenie.doc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&#1056;&#1077;&#1082;&#1090;&#1086;&#1088;&#1072;&#1090;\&#1041;&#1051;&#1040;&#1053;&#1050;&#1048;\&#1064;&#1072;&#1073;&#1083;&#1086;&#1085;&#1099;\&#1041;&#1083;&#1072;&#1085;&#1082;%20&#1087;&#1088;&#1086;&#1090;&#1086;&#1082;&#1086;&#1083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ECEAD-B377-4D27-BBCE-EAAA18B54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протокола</Template>
  <TotalTime>108</TotalTime>
  <Pages>1</Pages>
  <Words>1925</Words>
  <Characters>10973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ОГТИ (филиал) ГОУ ОГУ</Company>
  <LinksUpToDate>false</LinksUpToDate>
  <CharactersWithSpaces>12873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23</dc:creator>
  <cp:lastModifiedBy>Уметбаева Елена Юрьевна</cp:lastModifiedBy>
  <cp:revision>18</cp:revision>
  <cp:lastPrinted>2017-07-21T09:24:00Z</cp:lastPrinted>
  <dcterms:created xsi:type="dcterms:W3CDTF">2016-12-08T08:24:00Z</dcterms:created>
  <dcterms:modified xsi:type="dcterms:W3CDTF">2017-11-20T11:37:00Z</dcterms:modified>
</cp:coreProperties>
</file>