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Layout w:type="fixed"/>
        <w:tblLook w:val="04A0"/>
      </w:tblPr>
      <w:tblGrid>
        <w:gridCol w:w="5387"/>
        <w:gridCol w:w="4678"/>
      </w:tblGrid>
      <w:tr w:rsidR="00402772" w:rsidRPr="00E77E7B" w:rsidTr="0007570F">
        <w:trPr>
          <w:trHeight w:val="1275"/>
        </w:trPr>
        <w:tc>
          <w:tcPr>
            <w:tcW w:w="5387" w:type="dxa"/>
            <w:shd w:val="clear" w:color="auto" w:fill="auto"/>
          </w:tcPr>
          <w:p w:rsidR="00402772" w:rsidRPr="00E77E7B" w:rsidRDefault="00402772" w:rsidP="0007570F">
            <w:pPr>
              <w:tabs>
                <w:tab w:val="left" w:pos="5279"/>
              </w:tabs>
              <w:ind w:left="-108"/>
              <w:jc w:val="center"/>
              <w:rPr>
                <w:b/>
              </w:rPr>
            </w:pPr>
            <w:r>
              <w:rPr>
                <w:b/>
                <w:noProof/>
                <w:lang w:eastAsia="ru-RU"/>
              </w:rPr>
              <w:drawing>
                <wp:anchor distT="0" distB="0" distL="114300" distR="114300" simplePos="0" relativeHeight="251659264" behindDoc="1" locked="0" layoutInCell="1" allowOverlap="1">
                  <wp:simplePos x="0" y="0"/>
                  <wp:positionH relativeFrom="column">
                    <wp:posOffset>1471295</wp:posOffset>
                  </wp:positionH>
                  <wp:positionV relativeFrom="paragraph">
                    <wp:posOffset>36195</wp:posOffset>
                  </wp:positionV>
                  <wp:extent cx="325120" cy="692150"/>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120" cy="692150"/>
                          </a:xfrm>
                          <a:prstGeom prst="rect">
                            <a:avLst/>
                          </a:prstGeom>
                          <a:noFill/>
                        </pic:spPr>
                      </pic:pic>
                    </a:graphicData>
                  </a:graphic>
                </wp:anchor>
              </w:drawing>
            </w:r>
          </w:p>
        </w:tc>
        <w:tc>
          <w:tcPr>
            <w:tcW w:w="4678" w:type="dxa"/>
            <w:tcMar>
              <w:left w:w="567" w:type="dxa"/>
            </w:tcMar>
          </w:tcPr>
          <w:p w:rsidR="00402772" w:rsidRPr="00E52347" w:rsidRDefault="00E52347" w:rsidP="00E52347">
            <w:pPr>
              <w:contextualSpacing/>
              <w:jc w:val="right"/>
              <w:rPr>
                <w:b/>
                <w:noProof/>
                <w:sz w:val="28"/>
                <w:szCs w:val="28"/>
              </w:rPr>
            </w:pPr>
            <w:r w:rsidRPr="00E52347">
              <w:rPr>
                <w:b/>
                <w:noProof/>
                <w:sz w:val="28"/>
                <w:szCs w:val="28"/>
              </w:rPr>
              <w:t>ПРОЕКТ</w:t>
            </w:r>
          </w:p>
        </w:tc>
      </w:tr>
      <w:tr w:rsidR="00402772" w:rsidRPr="00E77E7B" w:rsidTr="0007570F">
        <w:trPr>
          <w:trHeight w:val="3060"/>
        </w:trPr>
        <w:tc>
          <w:tcPr>
            <w:tcW w:w="5387" w:type="dxa"/>
            <w:shd w:val="clear" w:color="auto" w:fill="auto"/>
          </w:tcPr>
          <w:p w:rsidR="00402772" w:rsidRPr="00E77E7B" w:rsidRDefault="00402772" w:rsidP="0007570F">
            <w:pPr>
              <w:tabs>
                <w:tab w:val="left" w:pos="5279"/>
              </w:tabs>
              <w:ind w:left="-108"/>
              <w:jc w:val="center"/>
              <w:rPr>
                <w:b/>
              </w:rPr>
            </w:pPr>
            <w:r w:rsidRPr="00E77E7B">
              <w:rPr>
                <w:b/>
              </w:rPr>
              <w:t>МИНОБРНАУКИ РОССИИ</w:t>
            </w:r>
          </w:p>
          <w:p w:rsidR="00402772" w:rsidRPr="00E77E7B" w:rsidRDefault="00402772" w:rsidP="0007570F">
            <w:pPr>
              <w:tabs>
                <w:tab w:val="left" w:pos="5279"/>
              </w:tabs>
              <w:ind w:left="-108"/>
              <w:rPr>
                <w:b/>
              </w:rPr>
            </w:pPr>
          </w:p>
          <w:p w:rsidR="00402772" w:rsidRPr="00E77E7B" w:rsidRDefault="00402772" w:rsidP="0007570F">
            <w:pPr>
              <w:tabs>
                <w:tab w:val="left" w:pos="5279"/>
              </w:tabs>
              <w:ind w:left="-108"/>
              <w:jc w:val="center"/>
              <w:rPr>
                <w:b/>
                <w:sz w:val="24"/>
                <w:szCs w:val="24"/>
              </w:rPr>
            </w:pPr>
            <w:proofErr w:type="spellStart"/>
            <w:r w:rsidRPr="00E77E7B">
              <w:rPr>
                <w:b/>
                <w:sz w:val="24"/>
                <w:szCs w:val="24"/>
              </w:rPr>
              <w:t>Орский</w:t>
            </w:r>
            <w:proofErr w:type="spellEnd"/>
            <w:r w:rsidRPr="00E77E7B">
              <w:rPr>
                <w:b/>
                <w:sz w:val="24"/>
                <w:szCs w:val="24"/>
              </w:rPr>
              <w:t xml:space="preserve"> </w:t>
            </w:r>
          </w:p>
          <w:p w:rsidR="00402772" w:rsidRPr="00E77E7B" w:rsidRDefault="00402772" w:rsidP="0007570F">
            <w:pPr>
              <w:tabs>
                <w:tab w:val="left" w:pos="5279"/>
              </w:tabs>
              <w:ind w:left="-108"/>
              <w:jc w:val="center"/>
              <w:rPr>
                <w:b/>
                <w:sz w:val="24"/>
                <w:szCs w:val="24"/>
              </w:rPr>
            </w:pPr>
            <w:r w:rsidRPr="00E77E7B">
              <w:rPr>
                <w:b/>
                <w:sz w:val="24"/>
                <w:szCs w:val="24"/>
              </w:rPr>
              <w:t>гуманитарно-технологический</w:t>
            </w:r>
          </w:p>
          <w:p w:rsidR="00402772" w:rsidRPr="00E77E7B" w:rsidRDefault="00402772" w:rsidP="0007570F">
            <w:pPr>
              <w:tabs>
                <w:tab w:val="left" w:pos="5279"/>
              </w:tabs>
              <w:ind w:left="-108"/>
              <w:jc w:val="center"/>
              <w:rPr>
                <w:b/>
                <w:sz w:val="24"/>
                <w:szCs w:val="24"/>
              </w:rPr>
            </w:pPr>
            <w:r w:rsidRPr="00E77E7B">
              <w:rPr>
                <w:b/>
                <w:sz w:val="24"/>
                <w:szCs w:val="24"/>
              </w:rPr>
              <w:t>институт (филиал)</w:t>
            </w:r>
          </w:p>
          <w:p w:rsidR="00402772" w:rsidRDefault="00402772" w:rsidP="0007570F">
            <w:pPr>
              <w:tabs>
                <w:tab w:val="left" w:pos="5279"/>
              </w:tabs>
              <w:ind w:left="-108"/>
              <w:jc w:val="center"/>
              <w:rPr>
                <w:b/>
                <w:sz w:val="24"/>
                <w:szCs w:val="24"/>
              </w:rPr>
            </w:pPr>
            <w:r>
              <w:rPr>
                <w:b/>
                <w:sz w:val="24"/>
                <w:szCs w:val="24"/>
              </w:rPr>
              <w:t>федерального государственного</w:t>
            </w:r>
          </w:p>
          <w:p w:rsidR="00402772" w:rsidRPr="00E77E7B" w:rsidRDefault="00402772" w:rsidP="0007570F">
            <w:pPr>
              <w:tabs>
                <w:tab w:val="left" w:pos="5279"/>
              </w:tabs>
              <w:ind w:left="-108"/>
              <w:jc w:val="center"/>
              <w:rPr>
                <w:b/>
                <w:sz w:val="24"/>
                <w:szCs w:val="24"/>
              </w:rPr>
            </w:pPr>
            <w:r w:rsidRPr="00E77E7B">
              <w:rPr>
                <w:b/>
                <w:sz w:val="24"/>
                <w:szCs w:val="24"/>
              </w:rPr>
              <w:t>бюджетного образовательного учреждения высшего образования</w:t>
            </w:r>
          </w:p>
          <w:p w:rsidR="00402772" w:rsidRPr="00E77E7B" w:rsidRDefault="00402772" w:rsidP="0007570F">
            <w:pPr>
              <w:tabs>
                <w:tab w:val="left" w:pos="5279"/>
              </w:tabs>
              <w:ind w:left="-108"/>
              <w:jc w:val="center"/>
              <w:rPr>
                <w:b/>
                <w:sz w:val="24"/>
                <w:szCs w:val="24"/>
              </w:rPr>
            </w:pPr>
            <w:r w:rsidRPr="00E77E7B">
              <w:rPr>
                <w:b/>
                <w:sz w:val="24"/>
                <w:szCs w:val="24"/>
              </w:rPr>
              <w:t>«Оренбургский государственный университет»</w:t>
            </w:r>
          </w:p>
          <w:p w:rsidR="00402772" w:rsidRDefault="00402772" w:rsidP="0007570F">
            <w:pPr>
              <w:tabs>
                <w:tab w:val="left" w:pos="5279"/>
              </w:tabs>
              <w:ind w:left="-108"/>
              <w:jc w:val="center"/>
              <w:rPr>
                <w:b/>
                <w:sz w:val="24"/>
              </w:rPr>
            </w:pPr>
            <w:r w:rsidRPr="00E77E7B">
              <w:rPr>
                <w:b/>
                <w:sz w:val="24"/>
              </w:rPr>
              <w:t>(</w:t>
            </w:r>
            <w:proofErr w:type="spellStart"/>
            <w:r w:rsidRPr="00E77E7B">
              <w:rPr>
                <w:b/>
                <w:sz w:val="24"/>
              </w:rPr>
              <w:t>Орский</w:t>
            </w:r>
            <w:proofErr w:type="spellEnd"/>
            <w:r w:rsidRPr="00E77E7B">
              <w:rPr>
                <w:b/>
                <w:sz w:val="24"/>
                <w:szCs w:val="24"/>
              </w:rPr>
              <w:t xml:space="preserve"> гуманитарно-технологический институт</w:t>
            </w:r>
            <w:r w:rsidRPr="00E77E7B">
              <w:rPr>
                <w:b/>
                <w:sz w:val="24"/>
              </w:rPr>
              <w:t xml:space="preserve"> (филиал) ОГУ)</w:t>
            </w:r>
          </w:p>
          <w:p w:rsidR="00402772" w:rsidRPr="00E77E7B" w:rsidRDefault="00402772" w:rsidP="0007570F">
            <w:pPr>
              <w:tabs>
                <w:tab w:val="left" w:pos="5279"/>
              </w:tabs>
              <w:rPr>
                <w:b/>
                <w:sz w:val="24"/>
              </w:rPr>
            </w:pPr>
          </w:p>
        </w:tc>
        <w:tc>
          <w:tcPr>
            <w:tcW w:w="4678" w:type="dxa"/>
            <w:vMerge w:val="restart"/>
            <w:tcMar>
              <w:left w:w="567" w:type="dxa"/>
            </w:tcMar>
          </w:tcPr>
          <w:p w:rsidR="00EE4BAC" w:rsidRDefault="00EE4BAC" w:rsidP="00EE4BAC">
            <w:pPr>
              <w:spacing w:line="360" w:lineRule="auto"/>
              <w:ind w:left="-284"/>
              <w:jc w:val="both"/>
              <w:rPr>
                <w:sz w:val="28"/>
                <w:szCs w:val="28"/>
              </w:rPr>
            </w:pPr>
            <w:r>
              <w:rPr>
                <w:sz w:val="28"/>
                <w:szCs w:val="28"/>
              </w:rPr>
              <w:t>УТВЕРЖДЕНО</w:t>
            </w:r>
          </w:p>
          <w:p w:rsidR="00EE4BAC" w:rsidRDefault="00EE4BAC" w:rsidP="00EE4BAC">
            <w:pPr>
              <w:ind w:left="-284"/>
              <w:jc w:val="both"/>
              <w:rPr>
                <w:sz w:val="28"/>
                <w:szCs w:val="28"/>
              </w:rPr>
            </w:pPr>
            <w:r>
              <w:rPr>
                <w:sz w:val="28"/>
                <w:szCs w:val="28"/>
              </w:rPr>
              <w:t>Решением учёного совета</w:t>
            </w:r>
          </w:p>
          <w:p w:rsidR="00EE4BAC" w:rsidRDefault="00EE4BAC" w:rsidP="00EE4BAC">
            <w:pPr>
              <w:tabs>
                <w:tab w:val="left" w:pos="3960"/>
              </w:tabs>
              <w:ind w:left="-284"/>
              <w:jc w:val="both"/>
            </w:pPr>
            <w:r>
              <w:rPr>
                <w:sz w:val="28"/>
                <w:szCs w:val="28"/>
              </w:rPr>
              <w:t xml:space="preserve">от </w:t>
            </w:r>
            <w:r>
              <w:t>___________________________</w:t>
            </w:r>
          </w:p>
          <w:p w:rsidR="00EE4BAC" w:rsidRDefault="00EE4BAC" w:rsidP="00EE4BAC">
            <w:pPr>
              <w:tabs>
                <w:tab w:val="left" w:pos="3960"/>
              </w:tabs>
              <w:ind w:left="-284"/>
              <w:jc w:val="both"/>
              <w:rPr>
                <w:sz w:val="28"/>
                <w:szCs w:val="28"/>
              </w:rPr>
            </w:pPr>
            <w:r>
              <w:rPr>
                <w:sz w:val="28"/>
                <w:szCs w:val="28"/>
              </w:rPr>
              <w:t xml:space="preserve">протокол № ____ </w:t>
            </w:r>
          </w:p>
          <w:p w:rsidR="00EE4BAC" w:rsidRDefault="00EE4BAC" w:rsidP="00EE4BAC">
            <w:pPr>
              <w:spacing w:before="120"/>
              <w:ind w:left="-284"/>
              <w:jc w:val="both"/>
              <w:rPr>
                <w:sz w:val="28"/>
                <w:szCs w:val="22"/>
                <w:lang w:eastAsia="ru-RU"/>
              </w:rPr>
            </w:pPr>
            <w:r>
              <w:rPr>
                <w:sz w:val="28"/>
                <w:szCs w:val="22"/>
                <w:lang w:eastAsia="ru-RU"/>
              </w:rPr>
              <w:t>Председатель учёного совета,</w:t>
            </w:r>
          </w:p>
          <w:p w:rsidR="00EE4BAC" w:rsidRDefault="00EE4BAC" w:rsidP="00EE4BAC">
            <w:pPr>
              <w:ind w:left="-284"/>
              <w:jc w:val="both"/>
              <w:rPr>
                <w:sz w:val="28"/>
                <w:szCs w:val="28"/>
              </w:rPr>
            </w:pPr>
            <w:r>
              <w:rPr>
                <w:sz w:val="28"/>
                <w:szCs w:val="28"/>
              </w:rPr>
              <w:t>директор института</w:t>
            </w:r>
          </w:p>
          <w:p w:rsidR="00EE4BAC" w:rsidRDefault="00EE4BAC" w:rsidP="00EE4BAC">
            <w:pPr>
              <w:spacing w:before="120"/>
              <w:ind w:left="-284"/>
              <w:jc w:val="both"/>
              <w:rPr>
                <w:sz w:val="28"/>
                <w:szCs w:val="28"/>
              </w:rPr>
            </w:pPr>
            <w:r>
              <w:rPr>
                <w:sz w:val="28"/>
                <w:szCs w:val="28"/>
              </w:rPr>
              <w:t xml:space="preserve">______________ В.В. </w:t>
            </w:r>
            <w:proofErr w:type="spellStart"/>
            <w:r>
              <w:rPr>
                <w:sz w:val="28"/>
                <w:szCs w:val="28"/>
              </w:rPr>
              <w:t>Свечникова</w:t>
            </w:r>
            <w:proofErr w:type="spellEnd"/>
          </w:p>
          <w:p w:rsidR="00402772" w:rsidRPr="001A595D" w:rsidRDefault="00402772" w:rsidP="0007570F">
            <w:pPr>
              <w:contextualSpacing/>
              <w:rPr>
                <w:noProof/>
                <w:sz w:val="28"/>
                <w:szCs w:val="28"/>
              </w:rPr>
            </w:pPr>
          </w:p>
        </w:tc>
      </w:tr>
      <w:tr w:rsidR="00402772" w:rsidRPr="00E07BFD" w:rsidTr="0007570F">
        <w:trPr>
          <w:trHeight w:val="1166"/>
        </w:trPr>
        <w:tc>
          <w:tcPr>
            <w:tcW w:w="5387" w:type="dxa"/>
            <w:shd w:val="clear" w:color="auto" w:fill="auto"/>
          </w:tcPr>
          <w:p w:rsidR="00402772" w:rsidRPr="00032D99" w:rsidRDefault="00402772" w:rsidP="0007570F">
            <w:pPr>
              <w:tabs>
                <w:tab w:val="left" w:pos="5279"/>
              </w:tabs>
              <w:contextualSpacing/>
              <w:jc w:val="center"/>
              <w:rPr>
                <w:b/>
                <w:sz w:val="28"/>
                <w:szCs w:val="28"/>
              </w:rPr>
            </w:pPr>
            <w:r w:rsidRPr="00032D99">
              <w:rPr>
                <w:b/>
                <w:sz w:val="28"/>
                <w:szCs w:val="28"/>
              </w:rPr>
              <w:t>П О Л О Ж Е Н И Е</w:t>
            </w:r>
          </w:p>
          <w:p w:rsidR="00402772" w:rsidRPr="008E7FC0" w:rsidRDefault="00402772" w:rsidP="0007570F">
            <w:pPr>
              <w:tabs>
                <w:tab w:val="left" w:pos="5279"/>
              </w:tabs>
              <w:contextualSpacing/>
              <w:jc w:val="center"/>
              <w:rPr>
                <w:sz w:val="24"/>
                <w:szCs w:val="24"/>
              </w:rPr>
            </w:pPr>
          </w:p>
          <w:p w:rsidR="00402772" w:rsidRPr="004B470C" w:rsidRDefault="00402772" w:rsidP="0007570F">
            <w:pPr>
              <w:tabs>
                <w:tab w:val="left" w:pos="5279"/>
              </w:tabs>
              <w:contextualSpacing/>
              <w:jc w:val="center"/>
              <w:rPr>
                <w:sz w:val="24"/>
                <w:szCs w:val="24"/>
              </w:rPr>
            </w:pPr>
            <w:r>
              <w:rPr>
                <w:sz w:val="24"/>
                <w:szCs w:val="24"/>
              </w:rPr>
              <w:t>________________ № ______________</w:t>
            </w:r>
          </w:p>
          <w:p w:rsidR="00402772" w:rsidRPr="00E77E7B" w:rsidRDefault="00402772" w:rsidP="0007570F">
            <w:pPr>
              <w:tabs>
                <w:tab w:val="left" w:pos="5279"/>
              </w:tabs>
              <w:ind w:left="-108"/>
              <w:jc w:val="center"/>
              <w:rPr>
                <w:b/>
              </w:rPr>
            </w:pPr>
            <w:r>
              <w:t xml:space="preserve">   </w:t>
            </w:r>
            <w:r w:rsidRPr="00E77E7B">
              <w:t>г. Орск</w:t>
            </w:r>
          </w:p>
        </w:tc>
        <w:tc>
          <w:tcPr>
            <w:tcW w:w="4678" w:type="dxa"/>
            <w:vMerge/>
            <w:tcMar>
              <w:left w:w="567" w:type="dxa"/>
            </w:tcMar>
          </w:tcPr>
          <w:p w:rsidR="00402772" w:rsidRPr="00E07BFD" w:rsidRDefault="00402772" w:rsidP="0007570F">
            <w:pPr>
              <w:spacing w:line="360" w:lineRule="auto"/>
              <w:ind w:left="540"/>
              <w:rPr>
                <w:szCs w:val="28"/>
              </w:rPr>
            </w:pPr>
          </w:p>
        </w:tc>
      </w:tr>
      <w:tr w:rsidR="00402772" w:rsidRPr="00E77E7B" w:rsidTr="00752C31">
        <w:trPr>
          <w:trHeight w:val="858"/>
        </w:trPr>
        <w:tc>
          <w:tcPr>
            <w:tcW w:w="5387" w:type="dxa"/>
            <w:shd w:val="clear" w:color="auto" w:fill="auto"/>
          </w:tcPr>
          <w:p w:rsidR="00402772" w:rsidRDefault="00402772" w:rsidP="0007570F">
            <w:pPr>
              <w:tabs>
                <w:tab w:val="left" w:leader="underscore" w:pos="1260"/>
                <w:tab w:val="left" w:leader="underscore" w:pos="2880"/>
              </w:tabs>
              <w:ind w:left="318" w:right="176"/>
              <w:rPr>
                <w:bCs/>
                <w:sz w:val="24"/>
                <w:szCs w:val="24"/>
              </w:rPr>
            </w:pPr>
          </w:p>
          <w:p w:rsidR="00A30FA2" w:rsidRPr="00B913C1" w:rsidRDefault="00715985" w:rsidP="00752C31">
            <w:pPr>
              <w:ind w:firstLine="318"/>
              <w:jc w:val="center"/>
              <w:rPr>
                <w:sz w:val="24"/>
                <w:szCs w:val="24"/>
                <w:lang w:eastAsia="ru-RU"/>
              </w:rPr>
            </w:pPr>
            <w:r w:rsidRPr="00715985">
              <w:rPr>
                <w:noProof/>
                <w:lang w:eastAsia="ru-RU"/>
              </w:rPr>
              <w:pict>
                <v:shape id="Полилиния 11" o:spid="_x0000_s1026" style="position:absolute;left:0;text-align:left;margin-left:238.2pt;margin-top:5pt;width:18.45pt;height:18.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" path="m,221381l,,240631,e" filled="f" strokeweight=".5pt">
                  <v:stroke joinstyle="miter"/>
                  <v:path arrowok="t" o:connecttype="custom" o:connectlocs="0,248005;0,0;228165,0" o:connectangles="0,0,0"/>
                  <w10:wrap anchory="page"/>
                  <w10:anchorlock/>
                </v:shape>
              </w:pict>
            </w:r>
            <w:r w:rsidRPr="00715985">
              <w:rPr>
                <w:noProof/>
                <w:lang w:eastAsia="ru-RU"/>
              </w:rPr>
              <w:pict>
                <v:shape id="Полилиния 10" o:spid="_x0000_s1027" style="position:absolute;left:0;text-align:left;margin-left:.9pt;margin-top:5pt;width:18.45pt;height:1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" path="m,221381l,,240631,e" filled="f" strokeweight=".5pt">
                  <v:stroke joinstyle="miter"/>
                  <v:path arrowok="t" o:connecttype="custom" o:connectlocs="0,248005;0,0;228165,0" o:connectangles="0,0,0"/>
                  <w10:wrap anchory="page"/>
                  <w10:anchorlock/>
                </v:shape>
              </w:pict>
            </w:r>
            <w:r w:rsidR="00211E85">
              <w:rPr>
                <w:sz w:val="24"/>
                <w:szCs w:val="24"/>
              </w:rPr>
              <w:t xml:space="preserve">О </w:t>
            </w:r>
            <w:r w:rsidR="00752C31">
              <w:rPr>
                <w:sz w:val="24"/>
                <w:szCs w:val="24"/>
              </w:rPr>
              <w:t>студенческом совете</w:t>
            </w:r>
          </w:p>
          <w:p w:rsidR="00402772" w:rsidRPr="00CD61A5" w:rsidRDefault="00402772" w:rsidP="00A30FA2">
            <w:pPr>
              <w:rPr>
                <w:sz w:val="24"/>
                <w:szCs w:val="24"/>
              </w:rPr>
            </w:pPr>
          </w:p>
        </w:tc>
        <w:tc>
          <w:tcPr>
            <w:tcW w:w="4678" w:type="dxa"/>
          </w:tcPr>
          <w:p w:rsidR="00402772" w:rsidRPr="00E77E7B" w:rsidRDefault="00402772" w:rsidP="0007570F">
            <w:pPr>
              <w:tabs>
                <w:tab w:val="left" w:leader="underscore" w:pos="1260"/>
                <w:tab w:val="left" w:leader="underscore" w:pos="2880"/>
              </w:tabs>
              <w:ind w:left="284" w:right="-108"/>
              <w:jc w:val="center"/>
              <w:rPr>
                <w:bCs/>
              </w:rPr>
            </w:pPr>
          </w:p>
        </w:tc>
      </w:tr>
    </w:tbl>
    <w:p w:rsidR="00EE53B8" w:rsidRDefault="00EE53B8" w:rsidP="003B3D67">
      <w:pPr>
        <w:ind w:firstLine="709"/>
        <w:rPr>
          <w:sz w:val="28"/>
          <w:szCs w:val="28"/>
        </w:rPr>
      </w:pPr>
    </w:p>
    <w:p w:rsidR="00752C31" w:rsidRDefault="00752C31" w:rsidP="00752C31">
      <w:pPr>
        <w:ind w:firstLine="709"/>
        <w:jc w:val="both"/>
        <w:rPr>
          <w:b/>
          <w:bCs/>
          <w:sz w:val="28"/>
          <w:szCs w:val="28"/>
          <w:lang w:eastAsia="ru-RU"/>
        </w:rPr>
      </w:pPr>
      <w:r>
        <w:rPr>
          <w:b/>
          <w:bCs/>
          <w:sz w:val="28"/>
          <w:szCs w:val="28"/>
          <w:lang w:eastAsia="ru-RU"/>
        </w:rPr>
        <w:t>1 Общие положения</w:t>
      </w:r>
    </w:p>
    <w:p w:rsidR="00752C31" w:rsidRDefault="00752C31" w:rsidP="00752C31">
      <w:pPr>
        <w:ind w:firstLine="709"/>
        <w:jc w:val="both"/>
        <w:rPr>
          <w:sz w:val="28"/>
          <w:szCs w:val="28"/>
          <w:lang w:eastAsia="ru-RU"/>
        </w:rPr>
      </w:pPr>
    </w:p>
    <w:p w:rsidR="005673E0" w:rsidRPr="005673E0" w:rsidRDefault="005673E0" w:rsidP="005673E0">
      <w:pPr>
        <w:pStyle w:val="a8"/>
        <w:numPr>
          <w:ilvl w:val="1"/>
          <w:numId w:val="28"/>
        </w:numPr>
        <w:tabs>
          <w:tab w:val="left" w:pos="1276"/>
        </w:tabs>
        <w:ind w:left="0" w:firstLine="709"/>
        <w:jc w:val="both"/>
        <w:rPr>
          <w:sz w:val="28"/>
          <w:szCs w:val="28"/>
        </w:rPr>
      </w:pPr>
      <w:r w:rsidRPr="005673E0">
        <w:rPr>
          <w:sz w:val="28"/>
          <w:szCs w:val="28"/>
        </w:rPr>
        <w:t>Положение о студенческом совете разработано в соответствии с Федеральным законом от 29.12.2012 г. № 273-ФЗ «Об образовании в Российской Федерации».</w:t>
      </w:r>
    </w:p>
    <w:p w:rsidR="00752C31" w:rsidRPr="005673E0" w:rsidRDefault="00752C31" w:rsidP="005673E0">
      <w:pPr>
        <w:pStyle w:val="a8"/>
        <w:numPr>
          <w:ilvl w:val="1"/>
          <w:numId w:val="28"/>
        </w:numPr>
        <w:tabs>
          <w:tab w:val="left" w:pos="1276"/>
        </w:tabs>
        <w:ind w:left="0" w:firstLine="709"/>
        <w:jc w:val="both"/>
        <w:rPr>
          <w:sz w:val="28"/>
          <w:szCs w:val="28"/>
        </w:rPr>
      </w:pPr>
      <w:r w:rsidRPr="005673E0">
        <w:rPr>
          <w:sz w:val="28"/>
          <w:szCs w:val="28"/>
          <w:lang w:eastAsia="ru-RU"/>
        </w:rPr>
        <w:t xml:space="preserve">Студенческий совет является одной из форм самоуправления </w:t>
      </w:r>
      <w:proofErr w:type="spellStart"/>
      <w:r w:rsidRPr="005673E0">
        <w:rPr>
          <w:sz w:val="28"/>
          <w:szCs w:val="28"/>
          <w:lang w:eastAsia="ru-RU"/>
        </w:rPr>
        <w:t>Орского</w:t>
      </w:r>
      <w:proofErr w:type="spellEnd"/>
      <w:r w:rsidRPr="005673E0">
        <w:rPr>
          <w:sz w:val="28"/>
          <w:szCs w:val="28"/>
          <w:lang w:eastAsia="ru-RU"/>
        </w:rPr>
        <w:t xml:space="preserve"> гуманитарно-технологического института (филиала) федерального государственного бюджетного образовательного учреждения высшего образования «Оренбургский государственный университет» (далее – Институт) и создается в целях:</w:t>
      </w:r>
    </w:p>
    <w:p w:rsidR="00752C31" w:rsidRDefault="00752C31" w:rsidP="00752C31">
      <w:pPr>
        <w:ind w:firstLine="709"/>
        <w:jc w:val="both"/>
        <w:rPr>
          <w:sz w:val="28"/>
          <w:szCs w:val="28"/>
          <w:lang w:eastAsia="ru-RU"/>
        </w:rPr>
      </w:pPr>
      <w:r>
        <w:rPr>
          <w:sz w:val="28"/>
          <w:szCs w:val="28"/>
          <w:lang w:eastAsia="ru-RU"/>
        </w:rPr>
        <w:t>1) обеспечения реализации прав обучающихся на участие в управлении образовательным процессом, решения важных вопросов жизнедеятельности обучающихся, развития ее социальной активности, поддержки и реализации социальных инициатив;</w:t>
      </w:r>
    </w:p>
    <w:p w:rsidR="00752C31" w:rsidRDefault="00752C31" w:rsidP="00752C31">
      <w:pPr>
        <w:ind w:firstLine="709"/>
        <w:jc w:val="both"/>
        <w:rPr>
          <w:sz w:val="28"/>
          <w:szCs w:val="28"/>
          <w:lang w:eastAsia="ru-RU"/>
        </w:rPr>
      </w:pPr>
      <w:r>
        <w:rPr>
          <w:sz w:val="28"/>
          <w:szCs w:val="28"/>
          <w:lang w:eastAsia="ru-RU"/>
        </w:rPr>
        <w:t>2) учета мнения обучающихся по вопросам управления Институтом и при принятии Институтом локальных нормативных актов, затрагивающих их права и законные интересы.</w:t>
      </w:r>
    </w:p>
    <w:p w:rsidR="00752C31" w:rsidRDefault="005673E0" w:rsidP="00752C31">
      <w:pPr>
        <w:tabs>
          <w:tab w:val="left" w:pos="1134"/>
        </w:tabs>
        <w:ind w:firstLine="709"/>
        <w:jc w:val="both"/>
        <w:rPr>
          <w:sz w:val="28"/>
          <w:szCs w:val="28"/>
          <w:lang w:eastAsia="ru-RU"/>
        </w:rPr>
      </w:pPr>
      <w:r>
        <w:rPr>
          <w:sz w:val="28"/>
          <w:szCs w:val="28"/>
          <w:lang w:eastAsia="ru-RU"/>
        </w:rPr>
        <w:t>1.3</w:t>
      </w:r>
      <w:r w:rsidR="001E07D8">
        <w:rPr>
          <w:sz w:val="28"/>
          <w:szCs w:val="28"/>
          <w:lang w:eastAsia="ru-RU"/>
        </w:rPr>
        <w:t>.</w:t>
      </w:r>
      <w:r w:rsidR="00752C31">
        <w:rPr>
          <w:sz w:val="28"/>
          <w:szCs w:val="28"/>
          <w:lang w:eastAsia="ru-RU"/>
        </w:rPr>
        <w:t xml:space="preserve"> Студенческий совет Института создается по инициативе </w:t>
      </w:r>
      <w:proofErr w:type="gramStart"/>
      <w:r w:rsidR="00752C31">
        <w:rPr>
          <w:sz w:val="28"/>
          <w:szCs w:val="28"/>
          <w:lang w:eastAsia="ru-RU"/>
        </w:rPr>
        <w:t>обучающихся</w:t>
      </w:r>
      <w:proofErr w:type="gramEnd"/>
      <w:r w:rsidR="00752C31">
        <w:rPr>
          <w:sz w:val="28"/>
          <w:szCs w:val="28"/>
          <w:lang w:eastAsia="ru-RU"/>
        </w:rPr>
        <w:t xml:space="preserve"> как постоянно действующий представительный и координирующий орган, действующий на основании настоящего Положения.</w:t>
      </w:r>
    </w:p>
    <w:p w:rsidR="00752C31" w:rsidRDefault="005673E0" w:rsidP="00752C31">
      <w:pPr>
        <w:tabs>
          <w:tab w:val="left" w:pos="1134"/>
        </w:tabs>
        <w:ind w:firstLine="709"/>
        <w:jc w:val="both"/>
        <w:rPr>
          <w:sz w:val="28"/>
          <w:szCs w:val="28"/>
          <w:lang w:eastAsia="ru-RU"/>
        </w:rPr>
      </w:pPr>
      <w:r>
        <w:rPr>
          <w:sz w:val="28"/>
          <w:szCs w:val="28"/>
          <w:lang w:eastAsia="ru-RU"/>
        </w:rPr>
        <w:t>1.4</w:t>
      </w:r>
      <w:r w:rsidR="001E07D8">
        <w:rPr>
          <w:sz w:val="28"/>
          <w:szCs w:val="28"/>
          <w:lang w:eastAsia="ru-RU"/>
        </w:rPr>
        <w:t>.</w:t>
      </w:r>
      <w:r w:rsidR="00752C31">
        <w:rPr>
          <w:sz w:val="28"/>
          <w:szCs w:val="28"/>
          <w:lang w:eastAsia="ru-RU"/>
        </w:rPr>
        <w:t xml:space="preserve"> Каждый обучающийся очной формы обучения Института имеет право избирать и быть избранным в студенческий совет любого уровня в соответствии с настоящим Положением.</w:t>
      </w:r>
    </w:p>
    <w:p w:rsidR="00752C31" w:rsidRDefault="005673E0" w:rsidP="00752C31">
      <w:pPr>
        <w:tabs>
          <w:tab w:val="left" w:pos="1134"/>
        </w:tabs>
        <w:ind w:firstLine="709"/>
        <w:jc w:val="both"/>
        <w:rPr>
          <w:sz w:val="28"/>
          <w:szCs w:val="28"/>
          <w:lang w:eastAsia="ru-RU"/>
        </w:rPr>
      </w:pPr>
      <w:r>
        <w:rPr>
          <w:sz w:val="28"/>
          <w:szCs w:val="28"/>
          <w:lang w:eastAsia="ru-RU"/>
        </w:rPr>
        <w:lastRenderedPageBreak/>
        <w:t>1.5</w:t>
      </w:r>
      <w:r w:rsidR="001E07D8">
        <w:rPr>
          <w:sz w:val="28"/>
          <w:szCs w:val="28"/>
          <w:lang w:eastAsia="ru-RU"/>
        </w:rPr>
        <w:t>.</w:t>
      </w:r>
      <w:r w:rsidR="00752C31">
        <w:rPr>
          <w:sz w:val="28"/>
          <w:szCs w:val="28"/>
          <w:lang w:eastAsia="ru-RU"/>
        </w:rPr>
        <w:t xml:space="preserve"> Деятельность студенческого совета Института направлена на обеспечение прав и законных интересов всех обучающихся Института.</w:t>
      </w:r>
    </w:p>
    <w:p w:rsidR="00752C31" w:rsidRDefault="005673E0" w:rsidP="00752C31">
      <w:pPr>
        <w:tabs>
          <w:tab w:val="left" w:pos="1134"/>
        </w:tabs>
        <w:ind w:firstLine="709"/>
        <w:jc w:val="both"/>
        <w:rPr>
          <w:sz w:val="28"/>
          <w:szCs w:val="28"/>
          <w:lang w:eastAsia="ru-RU"/>
        </w:rPr>
      </w:pPr>
      <w:r>
        <w:rPr>
          <w:sz w:val="28"/>
          <w:szCs w:val="28"/>
          <w:lang w:eastAsia="ru-RU"/>
        </w:rPr>
        <w:t>1.6</w:t>
      </w:r>
      <w:r w:rsidR="001E07D8">
        <w:rPr>
          <w:sz w:val="28"/>
          <w:szCs w:val="28"/>
          <w:lang w:eastAsia="ru-RU"/>
        </w:rPr>
        <w:t>.</w:t>
      </w:r>
      <w:r w:rsidR="00752C31">
        <w:rPr>
          <w:sz w:val="2"/>
          <w:szCs w:val="28"/>
          <w:lang w:eastAsia="ru-RU"/>
        </w:rPr>
        <w:t xml:space="preserve"> </w:t>
      </w:r>
      <w:r w:rsidR="00752C31">
        <w:rPr>
          <w:sz w:val="28"/>
          <w:szCs w:val="28"/>
          <w:lang w:eastAsia="ru-RU"/>
        </w:rPr>
        <w:t>В</w:t>
      </w:r>
      <w:r w:rsidR="00752C31">
        <w:rPr>
          <w:sz w:val="4"/>
          <w:szCs w:val="28"/>
          <w:lang w:eastAsia="ru-RU"/>
        </w:rPr>
        <w:t xml:space="preserve"> </w:t>
      </w:r>
      <w:r w:rsidR="00752C31">
        <w:rPr>
          <w:sz w:val="28"/>
          <w:szCs w:val="28"/>
          <w:lang w:eastAsia="ru-RU"/>
        </w:rPr>
        <w:t xml:space="preserve">своей деятельности студенческий совет руководствуется Конституцией Российской Федерации, законодательством Российской Федерации, нормативными правовыми актами органов государственной власти и органов местного самоуправления, </w:t>
      </w:r>
      <w:hyperlink r:id="rId9" w:history="1">
        <w:r w:rsidR="00752C31">
          <w:rPr>
            <w:rStyle w:val="a7"/>
            <w:color w:val="auto"/>
            <w:sz w:val="28"/>
            <w:szCs w:val="28"/>
            <w:u w:val="none"/>
            <w:lang w:eastAsia="ru-RU"/>
          </w:rPr>
          <w:t xml:space="preserve">уставом Оренбургского государственного университета, Положением </w:t>
        </w:r>
        <w:proofErr w:type="gramStart"/>
        <w:r w:rsidR="00752C31">
          <w:rPr>
            <w:rStyle w:val="a7"/>
            <w:color w:val="auto"/>
            <w:sz w:val="28"/>
            <w:szCs w:val="28"/>
            <w:u w:val="none"/>
            <w:lang w:eastAsia="ru-RU"/>
          </w:rPr>
          <w:t>об</w:t>
        </w:r>
        <w:proofErr w:type="gramEnd"/>
        <w:r w:rsidR="00752C31">
          <w:rPr>
            <w:rStyle w:val="a7"/>
            <w:color w:val="auto"/>
            <w:sz w:val="28"/>
            <w:szCs w:val="28"/>
            <w:u w:val="none"/>
            <w:lang w:eastAsia="ru-RU"/>
          </w:rPr>
          <w:t xml:space="preserve"> </w:t>
        </w:r>
        <w:proofErr w:type="gramStart"/>
        <w:r w:rsidR="00752C31">
          <w:rPr>
            <w:rStyle w:val="a7"/>
            <w:color w:val="auto"/>
            <w:sz w:val="28"/>
            <w:szCs w:val="28"/>
            <w:u w:val="none"/>
            <w:lang w:eastAsia="ru-RU"/>
          </w:rPr>
          <w:t>Орском</w:t>
        </w:r>
        <w:proofErr w:type="gramEnd"/>
        <w:r w:rsidR="00752C31">
          <w:rPr>
            <w:rStyle w:val="a7"/>
            <w:color w:val="auto"/>
            <w:sz w:val="28"/>
            <w:szCs w:val="28"/>
            <w:u w:val="none"/>
            <w:lang w:eastAsia="ru-RU"/>
          </w:rPr>
          <w:t xml:space="preserve"> гуманитарно-технологическом институте (филиале) ОГУ, </w:t>
        </w:r>
      </w:hyperlink>
      <w:r w:rsidR="00752C31">
        <w:rPr>
          <w:sz w:val="28"/>
          <w:szCs w:val="28"/>
        </w:rPr>
        <w:t xml:space="preserve">Положением Оренбургского государственного университета «О студенческом совете», </w:t>
      </w:r>
      <w:r w:rsidR="00752C31">
        <w:rPr>
          <w:sz w:val="28"/>
          <w:szCs w:val="28"/>
          <w:lang w:eastAsia="ru-RU"/>
        </w:rPr>
        <w:t>настоящим Положением.</w:t>
      </w:r>
    </w:p>
    <w:p w:rsidR="00752C31" w:rsidRDefault="00752C31" w:rsidP="00752C31">
      <w:pPr>
        <w:ind w:firstLine="709"/>
        <w:jc w:val="both"/>
        <w:rPr>
          <w:sz w:val="28"/>
          <w:szCs w:val="28"/>
          <w:lang w:eastAsia="ru-RU"/>
        </w:rPr>
      </w:pPr>
      <w:r>
        <w:rPr>
          <w:b/>
          <w:bCs/>
          <w:sz w:val="28"/>
          <w:szCs w:val="28"/>
          <w:lang w:eastAsia="ru-RU"/>
        </w:rPr>
        <w:t>2</w:t>
      </w:r>
      <w:r w:rsidR="001E07D8">
        <w:rPr>
          <w:b/>
          <w:bCs/>
          <w:sz w:val="28"/>
          <w:szCs w:val="28"/>
          <w:lang w:eastAsia="ru-RU"/>
        </w:rPr>
        <w:t>.</w:t>
      </w:r>
      <w:r>
        <w:rPr>
          <w:b/>
          <w:bCs/>
          <w:sz w:val="28"/>
          <w:szCs w:val="28"/>
          <w:lang w:eastAsia="ru-RU"/>
        </w:rPr>
        <w:t xml:space="preserve"> Основные цели и задачи студенческого совета </w:t>
      </w:r>
    </w:p>
    <w:p w:rsidR="00752C31" w:rsidRDefault="00752C31" w:rsidP="00752C31">
      <w:pPr>
        <w:ind w:firstLine="709"/>
        <w:jc w:val="both"/>
        <w:rPr>
          <w:sz w:val="28"/>
          <w:szCs w:val="28"/>
          <w:lang w:eastAsia="ru-RU"/>
        </w:rPr>
      </w:pPr>
      <w:r>
        <w:rPr>
          <w:sz w:val="28"/>
          <w:szCs w:val="28"/>
          <w:lang w:eastAsia="ru-RU"/>
        </w:rPr>
        <w:t>2.1</w:t>
      </w:r>
      <w:r w:rsidR="001E07D8">
        <w:rPr>
          <w:sz w:val="28"/>
          <w:szCs w:val="28"/>
          <w:lang w:eastAsia="ru-RU"/>
        </w:rPr>
        <w:t>.</w:t>
      </w:r>
      <w:r>
        <w:rPr>
          <w:sz w:val="28"/>
          <w:szCs w:val="28"/>
          <w:lang w:eastAsia="ru-RU"/>
        </w:rPr>
        <w:t xml:space="preserve"> Целями деятельности студенческого совета Института являются:</w:t>
      </w:r>
    </w:p>
    <w:p w:rsidR="00752C31" w:rsidRDefault="00752C31" w:rsidP="00752C31">
      <w:pPr>
        <w:numPr>
          <w:ilvl w:val="0"/>
          <w:numId w:val="20"/>
        </w:numPr>
        <w:tabs>
          <w:tab w:val="left" w:pos="993"/>
        </w:tabs>
        <w:ind w:left="0" w:firstLine="709"/>
        <w:jc w:val="both"/>
        <w:rPr>
          <w:sz w:val="28"/>
          <w:szCs w:val="28"/>
          <w:lang w:eastAsia="ru-RU"/>
        </w:rPr>
      </w:pPr>
      <w:r>
        <w:rPr>
          <w:sz w:val="28"/>
          <w:szCs w:val="28"/>
        </w:rPr>
        <w:t xml:space="preserve">подготовка </w:t>
      </w:r>
      <w:proofErr w:type="gramStart"/>
      <w:r>
        <w:rPr>
          <w:sz w:val="28"/>
          <w:szCs w:val="28"/>
        </w:rPr>
        <w:t>обучающихся</w:t>
      </w:r>
      <w:proofErr w:type="gramEnd"/>
      <w:r>
        <w:rPr>
          <w:sz w:val="28"/>
          <w:szCs w:val="28"/>
        </w:rPr>
        <w:t xml:space="preserve"> к участию в жизни общества в соответствии с общечеловеческими </w:t>
      </w:r>
      <w:proofErr w:type="spellStart"/>
      <w:r>
        <w:rPr>
          <w:sz w:val="28"/>
          <w:szCs w:val="28"/>
        </w:rPr>
        <w:t>социокультурными</w:t>
      </w:r>
      <w:proofErr w:type="spellEnd"/>
      <w:r>
        <w:rPr>
          <w:sz w:val="28"/>
          <w:szCs w:val="28"/>
        </w:rPr>
        <w:t xml:space="preserve"> ценностями, принятыми в обществе правилами и нормами;</w:t>
      </w:r>
    </w:p>
    <w:p w:rsidR="00752C31" w:rsidRDefault="00752C31" w:rsidP="00752C31">
      <w:pPr>
        <w:numPr>
          <w:ilvl w:val="0"/>
          <w:numId w:val="20"/>
        </w:numPr>
        <w:tabs>
          <w:tab w:val="left" w:pos="993"/>
        </w:tabs>
        <w:ind w:left="0" w:firstLine="709"/>
        <w:jc w:val="both"/>
        <w:rPr>
          <w:sz w:val="28"/>
          <w:szCs w:val="28"/>
          <w:lang w:eastAsia="ru-RU"/>
        </w:rPr>
      </w:pPr>
      <w:r>
        <w:rPr>
          <w:sz w:val="28"/>
          <w:szCs w:val="28"/>
          <w:lang w:eastAsia="ru-RU"/>
        </w:rPr>
        <w:t>формирование гражданской культуры, активной гражданской позиции студентов, содействие развитию их способности к самоорганизации и саморазвитию;</w:t>
      </w:r>
    </w:p>
    <w:p w:rsidR="00752C31" w:rsidRDefault="00752C31" w:rsidP="00752C31">
      <w:pPr>
        <w:numPr>
          <w:ilvl w:val="0"/>
          <w:numId w:val="20"/>
        </w:numPr>
        <w:tabs>
          <w:tab w:val="left" w:pos="993"/>
        </w:tabs>
        <w:ind w:left="0" w:firstLine="709"/>
        <w:jc w:val="both"/>
        <w:rPr>
          <w:sz w:val="28"/>
          <w:szCs w:val="28"/>
          <w:lang w:eastAsia="ru-RU"/>
        </w:rPr>
      </w:pPr>
      <w:r>
        <w:rPr>
          <w:sz w:val="28"/>
          <w:szCs w:val="28"/>
          <w:lang w:eastAsia="ru-RU"/>
        </w:rPr>
        <w:t>обеспечение реализации прав на участие студентов в управлении Институтом, оценке качества образовательного процесса;</w:t>
      </w:r>
    </w:p>
    <w:p w:rsidR="00752C31" w:rsidRDefault="00752C31" w:rsidP="00752C31">
      <w:pPr>
        <w:numPr>
          <w:ilvl w:val="0"/>
          <w:numId w:val="20"/>
        </w:numPr>
        <w:tabs>
          <w:tab w:val="left" w:pos="993"/>
        </w:tabs>
        <w:ind w:left="0" w:firstLine="709"/>
        <w:jc w:val="both"/>
        <w:rPr>
          <w:sz w:val="28"/>
          <w:szCs w:val="28"/>
          <w:lang w:eastAsia="ru-RU"/>
        </w:rPr>
      </w:pPr>
      <w:r>
        <w:rPr>
          <w:sz w:val="28"/>
          <w:szCs w:val="28"/>
          <w:lang w:eastAsia="ru-RU"/>
        </w:rPr>
        <w:t>формирование у студентов умений и навыков самоуправления, подготовка их к компетентному и ответственному участию в жизни гражданского общества.</w:t>
      </w:r>
    </w:p>
    <w:p w:rsidR="00752C31" w:rsidRDefault="00752C31" w:rsidP="00752C31">
      <w:pPr>
        <w:ind w:firstLine="709"/>
        <w:jc w:val="both"/>
        <w:rPr>
          <w:sz w:val="28"/>
          <w:szCs w:val="28"/>
          <w:lang w:eastAsia="ru-RU"/>
        </w:rPr>
      </w:pPr>
      <w:r>
        <w:rPr>
          <w:sz w:val="28"/>
          <w:szCs w:val="28"/>
          <w:lang w:eastAsia="ru-RU"/>
        </w:rPr>
        <w:t>2.2</w:t>
      </w:r>
      <w:r w:rsidR="001E07D8">
        <w:rPr>
          <w:sz w:val="28"/>
          <w:szCs w:val="28"/>
          <w:lang w:eastAsia="ru-RU"/>
        </w:rPr>
        <w:t>.</w:t>
      </w:r>
      <w:r>
        <w:rPr>
          <w:sz w:val="28"/>
          <w:szCs w:val="28"/>
          <w:lang w:eastAsia="ru-RU"/>
        </w:rPr>
        <w:t xml:space="preserve"> Задачами студенческого совета Института являются:</w:t>
      </w:r>
    </w:p>
    <w:p w:rsidR="00752C31" w:rsidRDefault="00752C31" w:rsidP="00752C31">
      <w:pPr>
        <w:numPr>
          <w:ilvl w:val="0"/>
          <w:numId w:val="21"/>
        </w:numPr>
        <w:tabs>
          <w:tab w:val="left" w:pos="993"/>
        </w:tabs>
        <w:ind w:left="0" w:firstLine="709"/>
        <w:jc w:val="both"/>
        <w:rPr>
          <w:sz w:val="28"/>
          <w:szCs w:val="28"/>
          <w:lang w:eastAsia="ru-RU"/>
        </w:rPr>
      </w:pPr>
      <w:r>
        <w:rPr>
          <w:sz w:val="28"/>
          <w:szCs w:val="28"/>
          <w:lang w:eastAsia="ru-RU"/>
        </w:rPr>
        <w:t>привлечение студентов к решению вопросов, связанных с подготовкой высококвалифицированных специалистов;</w:t>
      </w:r>
    </w:p>
    <w:p w:rsidR="00752C31" w:rsidRDefault="00752C31" w:rsidP="00752C31">
      <w:pPr>
        <w:numPr>
          <w:ilvl w:val="0"/>
          <w:numId w:val="21"/>
        </w:numPr>
        <w:tabs>
          <w:tab w:val="left" w:pos="993"/>
        </w:tabs>
        <w:ind w:left="0" w:firstLine="709"/>
        <w:jc w:val="both"/>
        <w:rPr>
          <w:sz w:val="28"/>
          <w:szCs w:val="28"/>
          <w:lang w:eastAsia="ru-RU"/>
        </w:rPr>
      </w:pPr>
      <w:r>
        <w:rPr>
          <w:sz w:val="28"/>
          <w:szCs w:val="28"/>
          <w:lang w:eastAsia="ru-RU"/>
        </w:rPr>
        <w:t>разработка предложений по повышению качества образовательного процесса с учетом научных и профессиональных интересов студентов;</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содействие в решении образовательных, социально-бытовых и иных вопросов, затрагивающих интересы студентов;</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сохранение и развитие демократических традиций студенчества;</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содействие органам управления Института в решении образовательных и научных задач, в организации досуга и быта студентов, в пропаганде здорового образа жизни;</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содействие структурным подразделениям Института в проводимых ими мероприятиях в рамках образовательного процесса;</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проведение работы, направленной на повышение ответственности студентов и их требовательности к уровню своих знаний;</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формирование уважительного отношения к истории, традициям, символике Института и бережного отношения к имуществу вуза;</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информирование студентов о деятельности Института;</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укрепление межвузовских, межрегиональных и международных связей студенчества Института;</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t>участие в формировании общественного мнения о студентах как стратегическом ресурсе развития российского общества;</w:t>
      </w:r>
    </w:p>
    <w:p w:rsidR="00752C31" w:rsidRDefault="00752C31" w:rsidP="00752C31">
      <w:pPr>
        <w:numPr>
          <w:ilvl w:val="0"/>
          <w:numId w:val="21"/>
        </w:numPr>
        <w:tabs>
          <w:tab w:val="left" w:pos="1134"/>
        </w:tabs>
        <w:ind w:left="0" w:firstLine="709"/>
        <w:jc w:val="both"/>
        <w:rPr>
          <w:sz w:val="28"/>
          <w:szCs w:val="28"/>
          <w:lang w:eastAsia="ru-RU"/>
        </w:rPr>
      </w:pPr>
      <w:r>
        <w:rPr>
          <w:sz w:val="28"/>
          <w:szCs w:val="28"/>
          <w:lang w:eastAsia="ru-RU"/>
        </w:rPr>
        <w:lastRenderedPageBreak/>
        <w:t>содействие реализации общественно значимых молодежных инициатив в Институте.</w:t>
      </w:r>
    </w:p>
    <w:p w:rsidR="00752C31" w:rsidRDefault="00752C31" w:rsidP="00752C31">
      <w:pPr>
        <w:ind w:firstLine="709"/>
        <w:jc w:val="both"/>
        <w:rPr>
          <w:sz w:val="28"/>
          <w:szCs w:val="28"/>
          <w:lang w:eastAsia="ru-RU"/>
        </w:rPr>
      </w:pPr>
      <w:r>
        <w:rPr>
          <w:b/>
          <w:bCs/>
          <w:sz w:val="28"/>
          <w:szCs w:val="28"/>
          <w:lang w:eastAsia="ru-RU"/>
        </w:rPr>
        <w:t>3</w:t>
      </w:r>
      <w:r w:rsidR="001E07D8">
        <w:rPr>
          <w:b/>
          <w:bCs/>
          <w:sz w:val="28"/>
          <w:szCs w:val="28"/>
          <w:lang w:eastAsia="ru-RU"/>
        </w:rPr>
        <w:t>.</w:t>
      </w:r>
      <w:r>
        <w:rPr>
          <w:b/>
          <w:bCs/>
          <w:sz w:val="28"/>
          <w:szCs w:val="28"/>
          <w:lang w:eastAsia="ru-RU"/>
        </w:rPr>
        <w:t xml:space="preserve"> Структура и порядок формирования студенческого совета </w:t>
      </w:r>
    </w:p>
    <w:p w:rsidR="00752C31" w:rsidRDefault="00752C31" w:rsidP="00752C31">
      <w:pPr>
        <w:ind w:firstLine="709"/>
        <w:jc w:val="both"/>
        <w:rPr>
          <w:sz w:val="28"/>
          <w:szCs w:val="28"/>
          <w:lang w:eastAsia="ru-RU"/>
        </w:rPr>
      </w:pPr>
      <w:r>
        <w:rPr>
          <w:sz w:val="28"/>
          <w:szCs w:val="28"/>
          <w:lang w:eastAsia="ru-RU"/>
        </w:rPr>
        <w:t>3.1</w:t>
      </w:r>
      <w:r w:rsidR="00F213E5">
        <w:rPr>
          <w:sz w:val="28"/>
          <w:szCs w:val="28"/>
          <w:lang w:eastAsia="ru-RU"/>
        </w:rPr>
        <w:t>.</w:t>
      </w:r>
      <w:r>
        <w:rPr>
          <w:sz w:val="28"/>
          <w:szCs w:val="28"/>
          <w:lang w:eastAsia="ru-RU"/>
        </w:rPr>
        <w:t xml:space="preserve"> Студенческий совет Института формируется из числа председателей студенческих советов факультетов, председателя</w:t>
      </w:r>
      <w:r>
        <w:rPr>
          <w:b/>
          <w:bCs/>
          <w:sz w:val="28"/>
          <w:szCs w:val="28"/>
          <w:lang w:eastAsia="ru-RU"/>
        </w:rPr>
        <w:t xml:space="preserve"> </w:t>
      </w:r>
      <w:r>
        <w:rPr>
          <w:bCs/>
          <w:sz w:val="28"/>
          <w:szCs w:val="28"/>
          <w:lang w:eastAsia="ru-RU"/>
        </w:rPr>
        <w:t>студенческого совета</w:t>
      </w:r>
      <w:r>
        <w:rPr>
          <w:sz w:val="28"/>
          <w:szCs w:val="28"/>
          <w:lang w:eastAsia="ru-RU"/>
        </w:rPr>
        <w:t xml:space="preserve"> студенческого общежития и обучающихся Института путем соответствующих выборов, проводимых один раз в год. </w:t>
      </w:r>
    </w:p>
    <w:p w:rsidR="00752C31" w:rsidRDefault="00752C31" w:rsidP="00752C31">
      <w:pPr>
        <w:ind w:firstLine="709"/>
        <w:jc w:val="both"/>
        <w:rPr>
          <w:sz w:val="28"/>
          <w:szCs w:val="28"/>
          <w:lang w:eastAsia="ru-RU"/>
        </w:rPr>
      </w:pPr>
      <w:r>
        <w:rPr>
          <w:sz w:val="28"/>
          <w:szCs w:val="28"/>
          <w:lang w:eastAsia="ru-RU"/>
        </w:rPr>
        <w:t>Максимальное количество членов студенческого совета Института не должно превышать 30 человек.</w:t>
      </w:r>
    </w:p>
    <w:p w:rsidR="00752C31" w:rsidRDefault="00752C31" w:rsidP="00752C31">
      <w:pPr>
        <w:ind w:firstLine="709"/>
        <w:jc w:val="both"/>
        <w:rPr>
          <w:sz w:val="28"/>
          <w:szCs w:val="28"/>
          <w:lang w:eastAsia="ru-RU"/>
        </w:rPr>
      </w:pPr>
      <w:r>
        <w:rPr>
          <w:sz w:val="28"/>
          <w:szCs w:val="28"/>
          <w:lang w:eastAsia="ru-RU"/>
        </w:rPr>
        <w:t>3.2</w:t>
      </w:r>
      <w:r w:rsidR="00F213E5">
        <w:rPr>
          <w:sz w:val="28"/>
          <w:szCs w:val="28"/>
          <w:lang w:eastAsia="ru-RU"/>
        </w:rPr>
        <w:t>.</w:t>
      </w:r>
      <w:r>
        <w:rPr>
          <w:sz w:val="28"/>
          <w:szCs w:val="28"/>
          <w:lang w:eastAsia="ru-RU"/>
        </w:rPr>
        <w:t xml:space="preserve"> В студенческий совет факультета избирается не менее пяти студентов очной формы обучения. Студенческий совет факультета выбирается на общем собрании студентов факультета простым большинством голосов при условии участия в собрании более половины студентов, обучающихся на факультете. Председатель студенческого совета факультета и его заместитель избираются из числа членов совета на срок 1 год простым большинством голосов. Выборы являются открытыми, прямыми и равными. Избранными считаются кандидаты, набравшие наибольшее количество голосов по сравнению с другими кандидатами. Никто не может быть избран председателем студенческого совета факультета более чем на два срока подряд.</w:t>
      </w:r>
    </w:p>
    <w:p w:rsidR="00752C31" w:rsidRDefault="00752C31" w:rsidP="00752C31">
      <w:pPr>
        <w:ind w:firstLine="709"/>
        <w:jc w:val="both"/>
        <w:rPr>
          <w:sz w:val="28"/>
          <w:szCs w:val="28"/>
          <w:lang w:eastAsia="ru-RU"/>
        </w:rPr>
      </w:pPr>
      <w:r>
        <w:rPr>
          <w:sz w:val="28"/>
          <w:szCs w:val="28"/>
          <w:lang w:eastAsia="ru-RU"/>
        </w:rPr>
        <w:t>3.3</w:t>
      </w:r>
      <w:r w:rsidR="00F213E5">
        <w:rPr>
          <w:sz w:val="28"/>
          <w:szCs w:val="28"/>
          <w:lang w:eastAsia="ru-RU"/>
        </w:rPr>
        <w:t>.</w:t>
      </w:r>
      <w:r>
        <w:rPr>
          <w:sz w:val="28"/>
          <w:szCs w:val="28"/>
          <w:lang w:eastAsia="ru-RU"/>
        </w:rPr>
        <w:t xml:space="preserve"> Председатель студенческого совета факультета:</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созывает заседания студенческого совета факультета;</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предлагает студенческому совету факультета проект повестки дня собрания;</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председательствует на заседаниях студенческого совета факультета;</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осуществляет контроль выполнения решений студенческого совета факультета;</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организует реализацию решений студенческого совета факультета;</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утверждает протоколы собраний студенческого совета факультета;</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ежемесячно информирует студенческий совет факультета о своей деятельности и деятельности студенческого совета Института;</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ежегодно информирует студентов факультета о деятельности студенческого совета факультета;</w:t>
      </w:r>
    </w:p>
    <w:p w:rsidR="00752C31" w:rsidRDefault="00752C31" w:rsidP="00752C31">
      <w:pPr>
        <w:numPr>
          <w:ilvl w:val="0"/>
          <w:numId w:val="22"/>
        </w:numPr>
        <w:tabs>
          <w:tab w:val="left" w:pos="993"/>
        </w:tabs>
        <w:ind w:left="0" w:firstLine="709"/>
        <w:jc w:val="both"/>
        <w:rPr>
          <w:sz w:val="28"/>
          <w:szCs w:val="28"/>
          <w:lang w:eastAsia="ru-RU"/>
        </w:rPr>
      </w:pPr>
      <w:r>
        <w:rPr>
          <w:sz w:val="28"/>
          <w:szCs w:val="28"/>
          <w:lang w:eastAsia="ru-RU"/>
        </w:rPr>
        <w:t>выполняет другие функции в пределах предоставленных ему полномочий.</w:t>
      </w:r>
    </w:p>
    <w:p w:rsidR="00752C31" w:rsidRDefault="00752C31" w:rsidP="00752C31">
      <w:pPr>
        <w:ind w:firstLine="709"/>
        <w:jc w:val="both"/>
        <w:rPr>
          <w:sz w:val="28"/>
          <w:szCs w:val="28"/>
          <w:lang w:eastAsia="ru-RU"/>
        </w:rPr>
      </w:pPr>
      <w:r>
        <w:rPr>
          <w:sz w:val="28"/>
          <w:szCs w:val="28"/>
          <w:lang w:eastAsia="ru-RU"/>
        </w:rPr>
        <w:t>3.4</w:t>
      </w:r>
      <w:r w:rsidR="00F213E5">
        <w:rPr>
          <w:sz w:val="28"/>
          <w:szCs w:val="28"/>
          <w:lang w:eastAsia="ru-RU"/>
        </w:rPr>
        <w:t>.</w:t>
      </w:r>
      <w:r>
        <w:rPr>
          <w:sz w:val="28"/>
          <w:szCs w:val="28"/>
          <w:lang w:eastAsia="ru-RU"/>
        </w:rPr>
        <w:t xml:space="preserve"> В отсутствие председателя студенческого совета факультета его функции выполняет заместитель председателя студенческого совета факультета.</w:t>
      </w:r>
    </w:p>
    <w:p w:rsidR="00752C31" w:rsidRDefault="00752C31" w:rsidP="00752C31">
      <w:pPr>
        <w:ind w:firstLine="709"/>
        <w:jc w:val="both"/>
        <w:rPr>
          <w:sz w:val="28"/>
          <w:szCs w:val="28"/>
          <w:lang w:eastAsia="ru-RU"/>
        </w:rPr>
      </w:pPr>
      <w:r>
        <w:rPr>
          <w:sz w:val="28"/>
          <w:szCs w:val="28"/>
          <w:lang w:eastAsia="ru-RU"/>
        </w:rPr>
        <w:t>3.5</w:t>
      </w:r>
      <w:r w:rsidR="00F213E5">
        <w:rPr>
          <w:sz w:val="28"/>
          <w:szCs w:val="28"/>
          <w:lang w:eastAsia="ru-RU"/>
        </w:rPr>
        <w:t>.</w:t>
      </w:r>
      <w:r>
        <w:rPr>
          <w:sz w:val="28"/>
          <w:szCs w:val="28"/>
          <w:lang w:eastAsia="ru-RU"/>
        </w:rPr>
        <w:t xml:space="preserve"> Студенческий совет Института состоит из его председателя, заместителя председателя, секретаря и членов. Председатель, заместитель председателя и секретарь студенческого совета Института избираются из числа членов студенческого совета Института на срок 1 год простым большинством голосов. Выборы председателя, заместителя председателя и секретаря студенческого совета Института являются открытыми, прямыми и равными. Избранными считаются кандидаты, набравшие наибольшее </w:t>
      </w:r>
      <w:r>
        <w:rPr>
          <w:sz w:val="28"/>
          <w:szCs w:val="28"/>
          <w:lang w:eastAsia="ru-RU"/>
        </w:rPr>
        <w:lastRenderedPageBreak/>
        <w:t>количество голосов по сравнению с другими кандидатами. Никто не может быть избран председателем студенческого совета Института более чем на два срока подряд.</w:t>
      </w:r>
    </w:p>
    <w:p w:rsidR="00752C31" w:rsidRDefault="00752C31" w:rsidP="00752C31">
      <w:pPr>
        <w:ind w:firstLine="709"/>
        <w:jc w:val="both"/>
        <w:rPr>
          <w:sz w:val="28"/>
          <w:szCs w:val="28"/>
          <w:lang w:eastAsia="ru-RU"/>
        </w:rPr>
      </w:pPr>
      <w:r>
        <w:rPr>
          <w:sz w:val="28"/>
          <w:szCs w:val="28"/>
          <w:lang w:eastAsia="ru-RU"/>
        </w:rPr>
        <w:t>3.6</w:t>
      </w:r>
      <w:r w:rsidR="00F213E5">
        <w:rPr>
          <w:sz w:val="28"/>
          <w:szCs w:val="28"/>
          <w:lang w:eastAsia="ru-RU"/>
        </w:rPr>
        <w:t>.</w:t>
      </w:r>
      <w:r>
        <w:rPr>
          <w:sz w:val="28"/>
          <w:szCs w:val="28"/>
          <w:lang w:eastAsia="ru-RU"/>
        </w:rPr>
        <w:t xml:space="preserve"> Полномочия члена студенческого совета Института прекращаются досрочно в случае:</w:t>
      </w:r>
    </w:p>
    <w:p w:rsidR="00752C31" w:rsidRDefault="00752C31" w:rsidP="00752C31">
      <w:pPr>
        <w:numPr>
          <w:ilvl w:val="0"/>
          <w:numId w:val="23"/>
        </w:numPr>
        <w:tabs>
          <w:tab w:val="left" w:pos="993"/>
        </w:tabs>
        <w:ind w:left="0" w:firstLine="709"/>
        <w:jc w:val="both"/>
        <w:rPr>
          <w:sz w:val="28"/>
          <w:szCs w:val="28"/>
          <w:lang w:eastAsia="ru-RU"/>
        </w:rPr>
      </w:pPr>
      <w:r>
        <w:rPr>
          <w:sz w:val="28"/>
          <w:szCs w:val="28"/>
          <w:lang w:eastAsia="ru-RU"/>
        </w:rPr>
        <w:t>наличия личного заявления члена студенческого совета Института о сложении полномочий;</w:t>
      </w:r>
    </w:p>
    <w:p w:rsidR="00752C31" w:rsidRDefault="00752C31" w:rsidP="00752C31">
      <w:pPr>
        <w:numPr>
          <w:ilvl w:val="0"/>
          <w:numId w:val="23"/>
        </w:numPr>
        <w:tabs>
          <w:tab w:val="left" w:pos="993"/>
        </w:tabs>
        <w:ind w:left="0" w:firstLine="709"/>
        <w:jc w:val="both"/>
        <w:rPr>
          <w:sz w:val="28"/>
          <w:szCs w:val="28"/>
          <w:lang w:eastAsia="ru-RU"/>
        </w:rPr>
      </w:pPr>
      <w:r>
        <w:rPr>
          <w:sz w:val="28"/>
          <w:szCs w:val="28"/>
          <w:lang w:eastAsia="ru-RU"/>
        </w:rPr>
        <w:t>завершения обучения в Институте;</w:t>
      </w:r>
    </w:p>
    <w:p w:rsidR="00752C31" w:rsidRDefault="00752C31" w:rsidP="00752C31">
      <w:pPr>
        <w:numPr>
          <w:ilvl w:val="0"/>
          <w:numId w:val="23"/>
        </w:numPr>
        <w:tabs>
          <w:tab w:val="left" w:pos="993"/>
        </w:tabs>
        <w:ind w:left="0" w:firstLine="709"/>
        <w:jc w:val="both"/>
        <w:rPr>
          <w:sz w:val="28"/>
          <w:szCs w:val="28"/>
          <w:lang w:eastAsia="ru-RU"/>
        </w:rPr>
      </w:pPr>
      <w:r>
        <w:rPr>
          <w:sz w:val="28"/>
          <w:szCs w:val="28"/>
          <w:lang w:eastAsia="ru-RU"/>
        </w:rPr>
        <w:t>отчисления члена из Института;</w:t>
      </w:r>
    </w:p>
    <w:p w:rsidR="00752C31" w:rsidRDefault="00752C31" w:rsidP="00752C31">
      <w:pPr>
        <w:numPr>
          <w:ilvl w:val="0"/>
          <w:numId w:val="23"/>
        </w:numPr>
        <w:tabs>
          <w:tab w:val="left" w:pos="993"/>
        </w:tabs>
        <w:ind w:left="0" w:firstLine="709"/>
        <w:jc w:val="both"/>
        <w:rPr>
          <w:sz w:val="28"/>
          <w:szCs w:val="28"/>
          <w:lang w:eastAsia="ru-RU"/>
        </w:rPr>
      </w:pPr>
      <w:r>
        <w:rPr>
          <w:sz w:val="28"/>
          <w:szCs w:val="28"/>
          <w:lang w:eastAsia="ru-RU"/>
        </w:rPr>
        <w:t>перевода в другую образовательную организацию высшего образования для продолжения обучения, предоставления академического отпуска, отпуска по беременности и родам, по уходу за ребенком;</w:t>
      </w:r>
    </w:p>
    <w:p w:rsidR="00752C31" w:rsidRDefault="00752C31" w:rsidP="00752C31">
      <w:pPr>
        <w:numPr>
          <w:ilvl w:val="0"/>
          <w:numId w:val="23"/>
        </w:numPr>
        <w:tabs>
          <w:tab w:val="left" w:pos="993"/>
        </w:tabs>
        <w:ind w:left="0" w:firstLine="709"/>
        <w:jc w:val="both"/>
        <w:rPr>
          <w:sz w:val="28"/>
          <w:szCs w:val="28"/>
          <w:lang w:eastAsia="ru-RU"/>
        </w:rPr>
      </w:pPr>
      <w:r>
        <w:rPr>
          <w:sz w:val="28"/>
          <w:szCs w:val="28"/>
          <w:lang w:eastAsia="ru-RU"/>
        </w:rPr>
        <w:t>досрочного прекращения полномочий студенческого совета Института;</w:t>
      </w:r>
    </w:p>
    <w:p w:rsidR="00752C31" w:rsidRDefault="00752C31" w:rsidP="00752C31">
      <w:pPr>
        <w:numPr>
          <w:ilvl w:val="0"/>
          <w:numId w:val="23"/>
        </w:numPr>
        <w:tabs>
          <w:tab w:val="left" w:pos="993"/>
        </w:tabs>
        <w:ind w:left="0" w:firstLine="709"/>
        <w:jc w:val="both"/>
        <w:rPr>
          <w:sz w:val="28"/>
          <w:szCs w:val="28"/>
          <w:lang w:eastAsia="ru-RU"/>
        </w:rPr>
      </w:pPr>
      <w:r>
        <w:rPr>
          <w:sz w:val="28"/>
          <w:szCs w:val="28"/>
          <w:lang w:eastAsia="ru-RU"/>
        </w:rPr>
        <w:t>систематического неучастия (два и более раза подряд) без уважительных причин в работе заседаний студенческого совета Института;</w:t>
      </w:r>
    </w:p>
    <w:p w:rsidR="00752C31" w:rsidRDefault="00752C31" w:rsidP="00752C31">
      <w:pPr>
        <w:numPr>
          <w:ilvl w:val="0"/>
          <w:numId w:val="23"/>
        </w:numPr>
        <w:tabs>
          <w:tab w:val="left" w:pos="993"/>
        </w:tabs>
        <w:ind w:left="0" w:firstLine="709"/>
        <w:jc w:val="both"/>
        <w:rPr>
          <w:sz w:val="28"/>
          <w:szCs w:val="28"/>
          <w:lang w:eastAsia="ru-RU"/>
        </w:rPr>
      </w:pPr>
      <w:r>
        <w:rPr>
          <w:sz w:val="28"/>
          <w:szCs w:val="28"/>
          <w:lang w:eastAsia="ru-RU"/>
        </w:rPr>
        <w:t xml:space="preserve">вступления в законную силу решения суда об ограничении дееспособности члена студенческого совета Института либо о признании его </w:t>
      </w:r>
      <w:proofErr w:type="gramStart"/>
      <w:r>
        <w:rPr>
          <w:sz w:val="28"/>
          <w:szCs w:val="28"/>
          <w:lang w:eastAsia="ru-RU"/>
        </w:rPr>
        <w:t>недееспособным</w:t>
      </w:r>
      <w:proofErr w:type="gramEnd"/>
      <w:r>
        <w:rPr>
          <w:sz w:val="28"/>
          <w:szCs w:val="28"/>
          <w:lang w:eastAsia="ru-RU"/>
        </w:rPr>
        <w:t>;</w:t>
      </w:r>
    </w:p>
    <w:p w:rsidR="00752C31" w:rsidRDefault="00752C31" w:rsidP="00752C31">
      <w:pPr>
        <w:numPr>
          <w:ilvl w:val="0"/>
          <w:numId w:val="23"/>
        </w:numPr>
        <w:tabs>
          <w:tab w:val="left" w:pos="993"/>
        </w:tabs>
        <w:ind w:left="0" w:firstLine="709"/>
        <w:jc w:val="both"/>
        <w:rPr>
          <w:sz w:val="28"/>
          <w:szCs w:val="28"/>
          <w:lang w:eastAsia="ru-RU"/>
        </w:rPr>
      </w:pPr>
      <w:r>
        <w:rPr>
          <w:sz w:val="28"/>
          <w:szCs w:val="28"/>
          <w:lang w:eastAsia="ru-RU"/>
        </w:rPr>
        <w:t>признания члена студенческого совета Института безвестно отсутствующим либо объявления умершим на основании решения суда, вступившего в законную силу.</w:t>
      </w:r>
    </w:p>
    <w:p w:rsidR="00752C31" w:rsidRDefault="00752C31" w:rsidP="00752C31">
      <w:pPr>
        <w:ind w:firstLine="709"/>
        <w:jc w:val="both"/>
        <w:rPr>
          <w:sz w:val="28"/>
          <w:szCs w:val="28"/>
          <w:lang w:eastAsia="ru-RU"/>
        </w:rPr>
      </w:pPr>
      <w:r>
        <w:rPr>
          <w:sz w:val="28"/>
          <w:szCs w:val="28"/>
          <w:lang w:eastAsia="ru-RU"/>
        </w:rPr>
        <w:t>3.7</w:t>
      </w:r>
      <w:r w:rsidR="00F213E5">
        <w:rPr>
          <w:sz w:val="28"/>
          <w:szCs w:val="28"/>
          <w:lang w:eastAsia="ru-RU"/>
        </w:rPr>
        <w:t>.</w:t>
      </w:r>
      <w:r>
        <w:rPr>
          <w:sz w:val="28"/>
          <w:szCs w:val="28"/>
          <w:lang w:eastAsia="ru-RU"/>
        </w:rPr>
        <w:t xml:space="preserve"> Студенческий совет факультета, председатель которого выбран председателем студенческого совета Института, проводит повторные выборы председателя.</w:t>
      </w:r>
    </w:p>
    <w:p w:rsidR="00752C31" w:rsidRDefault="00752C31" w:rsidP="00752C31">
      <w:pPr>
        <w:ind w:firstLine="709"/>
        <w:jc w:val="both"/>
        <w:rPr>
          <w:sz w:val="28"/>
          <w:szCs w:val="28"/>
          <w:lang w:eastAsia="ru-RU"/>
        </w:rPr>
      </w:pPr>
      <w:r>
        <w:rPr>
          <w:sz w:val="28"/>
          <w:szCs w:val="28"/>
          <w:lang w:eastAsia="ru-RU"/>
        </w:rPr>
        <w:t>3.8</w:t>
      </w:r>
      <w:r w:rsidR="00F213E5">
        <w:rPr>
          <w:sz w:val="28"/>
          <w:szCs w:val="28"/>
          <w:lang w:eastAsia="ru-RU"/>
        </w:rPr>
        <w:t>.</w:t>
      </w:r>
      <w:r>
        <w:rPr>
          <w:sz w:val="28"/>
          <w:szCs w:val="28"/>
          <w:lang w:eastAsia="ru-RU"/>
        </w:rPr>
        <w:t xml:space="preserve"> Заседание студенческого совета Института правомочно при условии участия в нем 2/3 от общего числа его членов действующего созыва. Решения принимаются простым большинством голосов от числа присутствующих на заседании.</w:t>
      </w:r>
    </w:p>
    <w:p w:rsidR="00752C31" w:rsidRDefault="00752C31" w:rsidP="00752C31">
      <w:pPr>
        <w:ind w:firstLine="709"/>
        <w:jc w:val="both"/>
        <w:rPr>
          <w:sz w:val="28"/>
          <w:szCs w:val="28"/>
          <w:lang w:eastAsia="ru-RU"/>
        </w:rPr>
      </w:pPr>
      <w:r>
        <w:rPr>
          <w:b/>
          <w:bCs/>
          <w:sz w:val="28"/>
          <w:szCs w:val="28"/>
          <w:lang w:eastAsia="ru-RU"/>
        </w:rPr>
        <w:t>4</w:t>
      </w:r>
      <w:r w:rsidR="00F213E5">
        <w:rPr>
          <w:b/>
          <w:bCs/>
          <w:sz w:val="28"/>
          <w:szCs w:val="28"/>
          <w:lang w:eastAsia="ru-RU"/>
        </w:rPr>
        <w:t>.</w:t>
      </w:r>
      <w:r>
        <w:rPr>
          <w:b/>
          <w:bCs/>
          <w:sz w:val="28"/>
          <w:szCs w:val="28"/>
          <w:lang w:eastAsia="ru-RU"/>
        </w:rPr>
        <w:t xml:space="preserve"> Взаимодействи</w:t>
      </w:r>
      <w:r w:rsidR="005B33AE">
        <w:rPr>
          <w:b/>
          <w:bCs/>
          <w:sz w:val="28"/>
          <w:szCs w:val="28"/>
          <w:lang w:eastAsia="ru-RU"/>
        </w:rPr>
        <w:t>е студенческого совета</w:t>
      </w:r>
      <w:r>
        <w:rPr>
          <w:b/>
          <w:bCs/>
          <w:sz w:val="28"/>
          <w:szCs w:val="28"/>
          <w:lang w:eastAsia="ru-RU"/>
        </w:rPr>
        <w:t xml:space="preserve"> с органами управления Института</w:t>
      </w:r>
    </w:p>
    <w:p w:rsidR="00752C31" w:rsidRDefault="00752C31" w:rsidP="00752C31">
      <w:pPr>
        <w:ind w:firstLine="709"/>
        <w:jc w:val="both"/>
        <w:rPr>
          <w:sz w:val="28"/>
          <w:szCs w:val="28"/>
          <w:lang w:eastAsia="ru-RU"/>
        </w:rPr>
      </w:pPr>
      <w:r>
        <w:rPr>
          <w:sz w:val="28"/>
          <w:szCs w:val="28"/>
          <w:lang w:eastAsia="ru-RU"/>
        </w:rPr>
        <w:t>4.1</w:t>
      </w:r>
      <w:r w:rsidR="00F213E5">
        <w:rPr>
          <w:sz w:val="28"/>
          <w:szCs w:val="28"/>
          <w:lang w:eastAsia="ru-RU"/>
        </w:rPr>
        <w:t>.</w:t>
      </w:r>
      <w:r>
        <w:rPr>
          <w:sz w:val="28"/>
          <w:szCs w:val="28"/>
          <w:lang w:eastAsia="ru-RU"/>
        </w:rPr>
        <w:t xml:space="preserve"> Студенческий совет взаимодействует с соответствующими структурными подразделениями и органами управления Института на основе принципов сотрудничества и автономии.</w:t>
      </w:r>
    </w:p>
    <w:p w:rsidR="00752C31" w:rsidRDefault="00752C31" w:rsidP="00752C31">
      <w:pPr>
        <w:ind w:firstLine="709"/>
        <w:jc w:val="both"/>
        <w:rPr>
          <w:sz w:val="28"/>
          <w:szCs w:val="28"/>
          <w:lang w:eastAsia="ru-RU"/>
        </w:rPr>
      </w:pPr>
      <w:r>
        <w:rPr>
          <w:sz w:val="28"/>
          <w:szCs w:val="28"/>
          <w:lang w:eastAsia="ru-RU"/>
        </w:rPr>
        <w:t>4.2</w:t>
      </w:r>
      <w:r w:rsidR="00F213E5">
        <w:rPr>
          <w:sz w:val="28"/>
          <w:szCs w:val="28"/>
          <w:lang w:eastAsia="ru-RU"/>
        </w:rPr>
        <w:t>.</w:t>
      </w:r>
      <w:r>
        <w:rPr>
          <w:sz w:val="28"/>
          <w:szCs w:val="28"/>
          <w:lang w:eastAsia="ru-RU"/>
        </w:rPr>
        <w:t xml:space="preserve"> Представители структурных подразделений Института могут присутствовать на заседаниях студенческого совета Института.</w:t>
      </w:r>
    </w:p>
    <w:p w:rsidR="00752C31" w:rsidRDefault="00752C31" w:rsidP="00752C31">
      <w:pPr>
        <w:ind w:firstLine="709"/>
        <w:jc w:val="both"/>
        <w:rPr>
          <w:sz w:val="28"/>
          <w:szCs w:val="28"/>
          <w:lang w:eastAsia="ru-RU"/>
        </w:rPr>
      </w:pPr>
      <w:r>
        <w:rPr>
          <w:sz w:val="28"/>
          <w:szCs w:val="28"/>
          <w:lang w:eastAsia="ru-RU"/>
        </w:rPr>
        <w:t>4.3</w:t>
      </w:r>
      <w:r w:rsidR="00F213E5">
        <w:rPr>
          <w:sz w:val="28"/>
          <w:szCs w:val="28"/>
          <w:lang w:eastAsia="ru-RU"/>
        </w:rPr>
        <w:t>.</w:t>
      </w:r>
      <w:r>
        <w:rPr>
          <w:sz w:val="28"/>
          <w:szCs w:val="28"/>
          <w:lang w:eastAsia="ru-RU"/>
        </w:rPr>
        <w:t xml:space="preserve"> Рекомендации студенческого совета Института рассматриваются соответствующими структурными подразделениями и органами управления Института.</w:t>
      </w:r>
    </w:p>
    <w:p w:rsidR="00752C31" w:rsidRDefault="00752C31" w:rsidP="00752C31">
      <w:pPr>
        <w:ind w:firstLine="709"/>
        <w:jc w:val="both"/>
        <w:rPr>
          <w:sz w:val="28"/>
          <w:szCs w:val="28"/>
          <w:lang w:eastAsia="ru-RU"/>
        </w:rPr>
      </w:pPr>
      <w:r>
        <w:rPr>
          <w:sz w:val="28"/>
          <w:szCs w:val="28"/>
          <w:lang w:eastAsia="ru-RU"/>
        </w:rPr>
        <w:t>4.4</w:t>
      </w:r>
      <w:r w:rsidR="00F213E5">
        <w:rPr>
          <w:sz w:val="28"/>
          <w:szCs w:val="28"/>
          <w:lang w:eastAsia="ru-RU"/>
        </w:rPr>
        <w:t>.</w:t>
      </w:r>
      <w:r>
        <w:rPr>
          <w:sz w:val="28"/>
          <w:szCs w:val="28"/>
          <w:lang w:eastAsia="ru-RU"/>
        </w:rPr>
        <w:t xml:space="preserve"> Председатель студенческого совета Института как представитель </w:t>
      </w:r>
      <w:proofErr w:type="gramStart"/>
      <w:r>
        <w:rPr>
          <w:sz w:val="28"/>
          <w:szCs w:val="28"/>
          <w:lang w:eastAsia="ru-RU"/>
        </w:rPr>
        <w:t>обучающихся</w:t>
      </w:r>
      <w:proofErr w:type="gramEnd"/>
      <w:r>
        <w:rPr>
          <w:sz w:val="28"/>
          <w:szCs w:val="28"/>
          <w:lang w:eastAsia="ru-RU"/>
        </w:rPr>
        <w:t xml:space="preserve"> рекомендуется Ученому совету Института для избрания в </w:t>
      </w:r>
      <w:hyperlink r:id="rId10" w:history="1">
        <w:r>
          <w:rPr>
            <w:rStyle w:val="a7"/>
            <w:color w:val="auto"/>
            <w:sz w:val="28"/>
            <w:szCs w:val="28"/>
            <w:u w:val="none"/>
            <w:lang w:eastAsia="ru-RU"/>
          </w:rPr>
          <w:t>Ученый совет</w:t>
        </w:r>
      </w:hyperlink>
      <w:r>
        <w:rPr>
          <w:sz w:val="28"/>
          <w:szCs w:val="28"/>
          <w:lang w:eastAsia="ru-RU"/>
        </w:rPr>
        <w:t xml:space="preserve"> Института.</w:t>
      </w:r>
    </w:p>
    <w:p w:rsidR="00EE4BAC" w:rsidRDefault="00EE4BAC" w:rsidP="00752C31">
      <w:pPr>
        <w:ind w:firstLine="709"/>
        <w:jc w:val="both"/>
        <w:rPr>
          <w:sz w:val="28"/>
          <w:szCs w:val="28"/>
          <w:lang w:eastAsia="ru-RU"/>
        </w:rPr>
      </w:pPr>
    </w:p>
    <w:p w:rsidR="00EE4BAC" w:rsidRDefault="00EE4BAC" w:rsidP="00752C31">
      <w:pPr>
        <w:ind w:firstLine="709"/>
        <w:jc w:val="both"/>
        <w:rPr>
          <w:sz w:val="28"/>
          <w:szCs w:val="28"/>
          <w:lang w:eastAsia="ru-RU"/>
        </w:rPr>
      </w:pPr>
    </w:p>
    <w:p w:rsidR="00EE4BAC" w:rsidRDefault="00EE4BAC" w:rsidP="00752C31">
      <w:pPr>
        <w:ind w:firstLine="709"/>
        <w:jc w:val="both"/>
        <w:rPr>
          <w:sz w:val="28"/>
          <w:szCs w:val="28"/>
          <w:lang w:eastAsia="ru-RU"/>
        </w:rPr>
      </w:pPr>
    </w:p>
    <w:p w:rsidR="00752C31" w:rsidRDefault="00752C31" w:rsidP="00752C31">
      <w:pPr>
        <w:ind w:firstLine="709"/>
        <w:jc w:val="both"/>
        <w:rPr>
          <w:sz w:val="28"/>
          <w:szCs w:val="28"/>
          <w:lang w:eastAsia="ru-RU"/>
        </w:rPr>
      </w:pPr>
      <w:r>
        <w:rPr>
          <w:b/>
          <w:bCs/>
          <w:sz w:val="28"/>
          <w:szCs w:val="28"/>
          <w:lang w:eastAsia="ru-RU"/>
        </w:rPr>
        <w:lastRenderedPageBreak/>
        <w:t>5</w:t>
      </w:r>
      <w:r w:rsidR="00F213E5">
        <w:rPr>
          <w:b/>
          <w:bCs/>
          <w:sz w:val="28"/>
          <w:szCs w:val="28"/>
          <w:lang w:eastAsia="ru-RU"/>
        </w:rPr>
        <w:t>.</w:t>
      </w:r>
      <w:r>
        <w:rPr>
          <w:b/>
          <w:bCs/>
          <w:sz w:val="28"/>
          <w:szCs w:val="28"/>
          <w:lang w:eastAsia="ru-RU"/>
        </w:rPr>
        <w:t xml:space="preserve"> Права и обязанности студенческого совета </w:t>
      </w:r>
    </w:p>
    <w:p w:rsidR="00752C31" w:rsidRDefault="00752C31" w:rsidP="00752C31">
      <w:pPr>
        <w:ind w:firstLine="709"/>
        <w:jc w:val="both"/>
        <w:rPr>
          <w:sz w:val="28"/>
          <w:szCs w:val="28"/>
          <w:lang w:eastAsia="ru-RU"/>
        </w:rPr>
      </w:pPr>
      <w:r>
        <w:rPr>
          <w:sz w:val="28"/>
          <w:szCs w:val="28"/>
          <w:lang w:eastAsia="ru-RU"/>
        </w:rPr>
        <w:t>5.1</w:t>
      </w:r>
      <w:r w:rsidR="00F213E5">
        <w:rPr>
          <w:sz w:val="28"/>
          <w:szCs w:val="28"/>
          <w:lang w:eastAsia="ru-RU"/>
        </w:rPr>
        <w:t>.</w:t>
      </w:r>
      <w:r>
        <w:rPr>
          <w:sz w:val="28"/>
          <w:szCs w:val="28"/>
          <w:lang w:eastAsia="ru-RU"/>
        </w:rPr>
        <w:t xml:space="preserve"> Студенческий совет имеет право:</w:t>
      </w:r>
    </w:p>
    <w:p w:rsidR="00752C31" w:rsidRDefault="00752C31" w:rsidP="00752C31">
      <w:pPr>
        <w:numPr>
          <w:ilvl w:val="0"/>
          <w:numId w:val="24"/>
        </w:numPr>
        <w:tabs>
          <w:tab w:val="left" w:pos="993"/>
        </w:tabs>
        <w:ind w:left="0" w:firstLine="709"/>
        <w:jc w:val="both"/>
        <w:rPr>
          <w:sz w:val="28"/>
          <w:szCs w:val="28"/>
          <w:lang w:eastAsia="ru-RU"/>
        </w:rPr>
      </w:pPr>
      <w:r>
        <w:rPr>
          <w:sz w:val="28"/>
          <w:szCs w:val="28"/>
          <w:lang w:eastAsia="ru-RU"/>
        </w:rPr>
        <w:t>участвовать в разработке и совершенствовании нормативных актов, затрагивающих интересы обучающихся Института;</w:t>
      </w:r>
    </w:p>
    <w:p w:rsidR="00752C31" w:rsidRDefault="00752C31" w:rsidP="00752C31">
      <w:pPr>
        <w:numPr>
          <w:ilvl w:val="0"/>
          <w:numId w:val="24"/>
        </w:numPr>
        <w:tabs>
          <w:tab w:val="left" w:pos="993"/>
        </w:tabs>
        <w:ind w:left="0" w:firstLine="709"/>
        <w:jc w:val="both"/>
        <w:rPr>
          <w:sz w:val="28"/>
          <w:szCs w:val="28"/>
          <w:lang w:eastAsia="ru-RU"/>
        </w:rPr>
      </w:pPr>
      <w:r>
        <w:rPr>
          <w:sz w:val="28"/>
          <w:szCs w:val="28"/>
          <w:lang w:eastAsia="ru-RU"/>
        </w:rPr>
        <w:t>участвовать в оценке качества образовательного процесса, готовить и вносить предложения в органы управления Института по его совершенствованию с учетом научных и профессиональных интересов студенчества, корректировке расписания учебных занятий, графика проведения зачетов, экзаменов, организации производственной практики, созданию благоприятных условий для быта и отдыха студентов;</w:t>
      </w:r>
    </w:p>
    <w:p w:rsidR="00752C31" w:rsidRDefault="00752C31" w:rsidP="00752C31">
      <w:pPr>
        <w:numPr>
          <w:ilvl w:val="0"/>
          <w:numId w:val="24"/>
        </w:numPr>
        <w:tabs>
          <w:tab w:val="left" w:pos="993"/>
        </w:tabs>
        <w:ind w:left="0" w:firstLine="709"/>
        <w:jc w:val="both"/>
        <w:rPr>
          <w:sz w:val="28"/>
          <w:szCs w:val="28"/>
          <w:lang w:eastAsia="ru-RU"/>
        </w:rPr>
      </w:pPr>
      <w:r>
        <w:rPr>
          <w:sz w:val="28"/>
          <w:szCs w:val="28"/>
          <w:lang w:eastAsia="ru-RU"/>
        </w:rPr>
        <w:t>участвовать в решении социально-бытовых вопросов, затрагивающих интересы студентов;</w:t>
      </w:r>
    </w:p>
    <w:p w:rsidR="00752C31" w:rsidRDefault="00752C31" w:rsidP="00752C31">
      <w:pPr>
        <w:numPr>
          <w:ilvl w:val="0"/>
          <w:numId w:val="24"/>
        </w:numPr>
        <w:tabs>
          <w:tab w:val="left" w:pos="993"/>
        </w:tabs>
        <w:ind w:left="0" w:firstLine="709"/>
        <w:jc w:val="both"/>
        <w:rPr>
          <w:sz w:val="28"/>
          <w:szCs w:val="28"/>
          <w:lang w:eastAsia="ru-RU"/>
        </w:rPr>
      </w:pPr>
      <w:r>
        <w:rPr>
          <w:sz w:val="28"/>
          <w:szCs w:val="28"/>
          <w:lang w:eastAsia="ru-RU"/>
        </w:rPr>
        <w:t xml:space="preserve">участвовать в рассмотрении вопросов, связанных с </w:t>
      </w:r>
      <w:proofErr w:type="gramStart"/>
      <w:r>
        <w:rPr>
          <w:sz w:val="28"/>
          <w:szCs w:val="28"/>
          <w:lang w:eastAsia="ru-RU"/>
        </w:rPr>
        <w:t>нарушениями</w:t>
      </w:r>
      <w:proofErr w:type="gramEnd"/>
      <w:r>
        <w:rPr>
          <w:sz w:val="28"/>
          <w:szCs w:val="28"/>
          <w:lang w:eastAsia="ru-RU"/>
        </w:rPr>
        <w:t xml:space="preserve"> обучающимися учебной дисциплины и </w:t>
      </w:r>
      <w:hyperlink r:id="rId11" w:history="1">
        <w:r>
          <w:rPr>
            <w:rStyle w:val="a7"/>
            <w:color w:val="auto"/>
            <w:sz w:val="28"/>
            <w:szCs w:val="28"/>
            <w:u w:val="none"/>
            <w:lang w:eastAsia="ru-RU"/>
          </w:rPr>
          <w:t>правил внутреннего распорядка в Институте</w:t>
        </w:r>
      </w:hyperlink>
      <w:r>
        <w:rPr>
          <w:sz w:val="28"/>
          <w:szCs w:val="28"/>
          <w:lang w:eastAsia="ru-RU"/>
        </w:rPr>
        <w:t>, а также в студенческом общежитии;</w:t>
      </w:r>
    </w:p>
    <w:p w:rsidR="00752C31" w:rsidRDefault="00752C31" w:rsidP="00752C31">
      <w:pPr>
        <w:numPr>
          <w:ilvl w:val="0"/>
          <w:numId w:val="24"/>
        </w:numPr>
        <w:tabs>
          <w:tab w:val="left" w:pos="993"/>
        </w:tabs>
        <w:ind w:left="0" w:firstLine="709"/>
        <w:jc w:val="both"/>
        <w:rPr>
          <w:sz w:val="28"/>
          <w:szCs w:val="28"/>
          <w:lang w:eastAsia="ru-RU"/>
        </w:rPr>
      </w:pPr>
      <w:r>
        <w:rPr>
          <w:sz w:val="28"/>
          <w:szCs w:val="28"/>
          <w:lang w:eastAsia="ru-RU"/>
        </w:rPr>
        <w:t xml:space="preserve">участвовать в разработке и реализации системы поощрений студентов за достижения в учебной и </w:t>
      </w:r>
      <w:proofErr w:type="spellStart"/>
      <w:r>
        <w:rPr>
          <w:sz w:val="28"/>
          <w:szCs w:val="28"/>
          <w:lang w:eastAsia="ru-RU"/>
        </w:rPr>
        <w:t>внеучебной</w:t>
      </w:r>
      <w:proofErr w:type="spellEnd"/>
      <w:r>
        <w:rPr>
          <w:sz w:val="28"/>
          <w:szCs w:val="28"/>
          <w:lang w:eastAsia="ru-RU"/>
        </w:rPr>
        <w:t xml:space="preserve"> деятельности, в том числе принимающих активное участие в деятельности студенческого совета и общественной жизни Института;</w:t>
      </w:r>
    </w:p>
    <w:p w:rsidR="00752C31" w:rsidRDefault="00752C31" w:rsidP="00752C31">
      <w:pPr>
        <w:numPr>
          <w:ilvl w:val="0"/>
          <w:numId w:val="24"/>
        </w:numPr>
        <w:tabs>
          <w:tab w:val="left" w:pos="993"/>
        </w:tabs>
        <w:ind w:left="0" w:firstLine="709"/>
        <w:jc w:val="both"/>
        <w:rPr>
          <w:sz w:val="28"/>
          <w:szCs w:val="28"/>
          <w:lang w:eastAsia="ru-RU"/>
        </w:rPr>
      </w:pPr>
      <w:r>
        <w:rPr>
          <w:sz w:val="28"/>
          <w:szCs w:val="28"/>
          <w:lang w:eastAsia="ru-RU"/>
        </w:rPr>
        <w:t>запрашивать и получать в установленном порядке от соответствующих структурных подразделений Института информацию, необходимую для деятельности студенческого совета;</w:t>
      </w:r>
    </w:p>
    <w:p w:rsidR="00752C31" w:rsidRDefault="00752C31" w:rsidP="00752C31">
      <w:pPr>
        <w:numPr>
          <w:ilvl w:val="0"/>
          <w:numId w:val="24"/>
        </w:numPr>
        <w:tabs>
          <w:tab w:val="left" w:pos="993"/>
        </w:tabs>
        <w:ind w:left="0" w:firstLine="709"/>
        <w:jc w:val="both"/>
        <w:rPr>
          <w:sz w:val="28"/>
          <w:szCs w:val="28"/>
          <w:lang w:eastAsia="ru-RU"/>
        </w:rPr>
      </w:pPr>
      <w:r>
        <w:rPr>
          <w:sz w:val="28"/>
          <w:szCs w:val="28"/>
          <w:lang w:eastAsia="ru-RU"/>
        </w:rPr>
        <w:t>вносить предложения по решению вопросов использования материально-технической базы и помещений образовательной организации;</w:t>
      </w:r>
    </w:p>
    <w:p w:rsidR="00752C31" w:rsidRDefault="00752C31" w:rsidP="00752C31">
      <w:pPr>
        <w:numPr>
          <w:ilvl w:val="0"/>
          <w:numId w:val="24"/>
        </w:numPr>
        <w:tabs>
          <w:tab w:val="left" w:pos="993"/>
        </w:tabs>
        <w:ind w:left="0" w:firstLine="709"/>
        <w:jc w:val="both"/>
        <w:rPr>
          <w:sz w:val="28"/>
          <w:szCs w:val="28"/>
          <w:lang w:eastAsia="ru-RU"/>
        </w:rPr>
      </w:pPr>
      <w:r>
        <w:rPr>
          <w:sz w:val="28"/>
          <w:szCs w:val="28"/>
          <w:lang w:eastAsia="ru-RU"/>
        </w:rPr>
        <w:t>рассматривать обращения, поступившие в студенческий совет Института.</w:t>
      </w:r>
    </w:p>
    <w:p w:rsidR="00752C31" w:rsidRDefault="00752C31" w:rsidP="00752C31">
      <w:pPr>
        <w:ind w:firstLine="709"/>
        <w:jc w:val="both"/>
        <w:rPr>
          <w:sz w:val="28"/>
          <w:szCs w:val="28"/>
          <w:lang w:eastAsia="ru-RU"/>
        </w:rPr>
      </w:pPr>
      <w:r>
        <w:rPr>
          <w:sz w:val="28"/>
          <w:szCs w:val="28"/>
          <w:lang w:eastAsia="ru-RU"/>
        </w:rPr>
        <w:t>5.2</w:t>
      </w:r>
      <w:r w:rsidR="00F213E5">
        <w:rPr>
          <w:sz w:val="28"/>
          <w:szCs w:val="28"/>
          <w:lang w:eastAsia="ru-RU"/>
        </w:rPr>
        <w:t>.</w:t>
      </w:r>
      <w:r>
        <w:rPr>
          <w:sz w:val="28"/>
          <w:szCs w:val="28"/>
          <w:lang w:eastAsia="ru-RU"/>
        </w:rPr>
        <w:t xml:space="preserve"> Студенческий совет обязан:</w:t>
      </w:r>
    </w:p>
    <w:p w:rsidR="00752C31" w:rsidRDefault="00752C31" w:rsidP="00752C31">
      <w:pPr>
        <w:numPr>
          <w:ilvl w:val="0"/>
          <w:numId w:val="25"/>
        </w:numPr>
        <w:tabs>
          <w:tab w:val="left" w:pos="993"/>
        </w:tabs>
        <w:ind w:left="0" w:firstLine="709"/>
        <w:jc w:val="both"/>
        <w:rPr>
          <w:sz w:val="28"/>
          <w:szCs w:val="28"/>
          <w:lang w:eastAsia="ru-RU"/>
        </w:rPr>
      </w:pPr>
      <w:r>
        <w:rPr>
          <w:sz w:val="28"/>
          <w:szCs w:val="28"/>
          <w:lang w:eastAsia="ru-RU"/>
        </w:rPr>
        <w:t>проводить работу, направленную на повышение сознательности обучающихся и их требовательности к уровню своих знаний, воспитание бережного отношения к имуществу Института, укрепление учебной дисциплины и правопорядка в учебных корпусах и студенческом общежитии, повышение гражданского самосознания студентов, воспитание чувства долга и ответственности;</w:t>
      </w:r>
    </w:p>
    <w:p w:rsidR="00752C31" w:rsidRDefault="00752C31" w:rsidP="00752C31">
      <w:pPr>
        <w:numPr>
          <w:ilvl w:val="0"/>
          <w:numId w:val="25"/>
        </w:numPr>
        <w:tabs>
          <w:tab w:val="left" w:pos="993"/>
        </w:tabs>
        <w:ind w:left="0" w:firstLine="709"/>
        <w:jc w:val="both"/>
        <w:rPr>
          <w:sz w:val="28"/>
          <w:szCs w:val="28"/>
          <w:lang w:eastAsia="ru-RU"/>
        </w:rPr>
      </w:pPr>
      <w:r>
        <w:rPr>
          <w:sz w:val="28"/>
          <w:szCs w:val="28"/>
          <w:lang w:eastAsia="ru-RU"/>
        </w:rPr>
        <w:t xml:space="preserve">проводить работу со студентами, направленную на выполнение требований Положения </w:t>
      </w:r>
      <w:proofErr w:type="gramStart"/>
      <w:r>
        <w:rPr>
          <w:sz w:val="28"/>
          <w:szCs w:val="28"/>
          <w:lang w:eastAsia="ru-RU"/>
        </w:rPr>
        <w:t>об</w:t>
      </w:r>
      <w:proofErr w:type="gramEnd"/>
      <w:r>
        <w:rPr>
          <w:sz w:val="28"/>
          <w:szCs w:val="28"/>
          <w:lang w:eastAsia="ru-RU"/>
        </w:rPr>
        <w:t xml:space="preserve"> </w:t>
      </w:r>
      <w:proofErr w:type="gramStart"/>
      <w:r>
        <w:rPr>
          <w:sz w:val="28"/>
          <w:szCs w:val="28"/>
          <w:lang w:eastAsia="ru-RU"/>
        </w:rPr>
        <w:t>Орском</w:t>
      </w:r>
      <w:proofErr w:type="gramEnd"/>
      <w:r>
        <w:rPr>
          <w:sz w:val="28"/>
          <w:szCs w:val="28"/>
          <w:lang w:eastAsia="ru-RU"/>
        </w:rPr>
        <w:t xml:space="preserve"> гуманитарно-технологическом институте (филиале) ОГУ и правил внутреннего распорядка Института;</w:t>
      </w:r>
    </w:p>
    <w:p w:rsidR="00752C31" w:rsidRDefault="00752C31" w:rsidP="00752C31">
      <w:pPr>
        <w:numPr>
          <w:ilvl w:val="0"/>
          <w:numId w:val="25"/>
        </w:numPr>
        <w:tabs>
          <w:tab w:val="left" w:pos="993"/>
        </w:tabs>
        <w:ind w:left="0" w:firstLine="709"/>
        <w:jc w:val="both"/>
        <w:rPr>
          <w:sz w:val="28"/>
          <w:szCs w:val="28"/>
          <w:lang w:eastAsia="ru-RU"/>
        </w:rPr>
      </w:pPr>
      <w:r>
        <w:rPr>
          <w:sz w:val="28"/>
          <w:szCs w:val="28"/>
          <w:lang w:eastAsia="ru-RU"/>
        </w:rPr>
        <w:t>своевременно в установленном порядке рассматривать все заявления и обращения студентов, поступающие в студенческий совет;</w:t>
      </w:r>
    </w:p>
    <w:p w:rsidR="00752C31" w:rsidRDefault="00752C31" w:rsidP="00752C31">
      <w:pPr>
        <w:numPr>
          <w:ilvl w:val="0"/>
          <w:numId w:val="25"/>
        </w:numPr>
        <w:tabs>
          <w:tab w:val="left" w:pos="993"/>
        </w:tabs>
        <w:ind w:left="0" w:firstLine="709"/>
        <w:jc w:val="both"/>
        <w:rPr>
          <w:sz w:val="28"/>
          <w:szCs w:val="28"/>
          <w:lang w:eastAsia="ru-RU"/>
        </w:rPr>
      </w:pPr>
      <w:r>
        <w:rPr>
          <w:sz w:val="28"/>
          <w:szCs w:val="28"/>
          <w:lang w:eastAsia="ru-RU"/>
        </w:rPr>
        <w:t>проводить работу в соответствии с Положением и планом деятельности студенческого совета на учебный год;</w:t>
      </w:r>
    </w:p>
    <w:p w:rsidR="00752C31" w:rsidRDefault="00752C31" w:rsidP="00752C31">
      <w:pPr>
        <w:numPr>
          <w:ilvl w:val="0"/>
          <w:numId w:val="25"/>
        </w:numPr>
        <w:tabs>
          <w:tab w:val="left" w:pos="993"/>
        </w:tabs>
        <w:ind w:left="0" w:firstLine="709"/>
        <w:jc w:val="both"/>
        <w:rPr>
          <w:sz w:val="28"/>
          <w:szCs w:val="28"/>
          <w:lang w:eastAsia="ru-RU"/>
        </w:rPr>
      </w:pPr>
      <w:r>
        <w:rPr>
          <w:sz w:val="28"/>
          <w:szCs w:val="28"/>
          <w:lang w:eastAsia="ru-RU"/>
        </w:rPr>
        <w:t>содействовать созданию необходимых социально-бытовых условий, а также условий для учебы и отдыха студентов Института;</w:t>
      </w:r>
    </w:p>
    <w:p w:rsidR="00752C31" w:rsidRDefault="00752C31" w:rsidP="00752C31">
      <w:pPr>
        <w:numPr>
          <w:ilvl w:val="0"/>
          <w:numId w:val="25"/>
        </w:numPr>
        <w:tabs>
          <w:tab w:val="left" w:pos="993"/>
        </w:tabs>
        <w:ind w:left="0" w:firstLine="709"/>
        <w:jc w:val="both"/>
        <w:rPr>
          <w:sz w:val="28"/>
          <w:szCs w:val="28"/>
          <w:lang w:eastAsia="ru-RU"/>
        </w:rPr>
      </w:pPr>
      <w:r>
        <w:rPr>
          <w:sz w:val="28"/>
          <w:szCs w:val="28"/>
          <w:lang w:eastAsia="ru-RU"/>
        </w:rPr>
        <w:t>представлять и защищать интересы студентов перед органами управления Института, государственными органами, общественными объединениями, иными организациями и учреждениями;</w:t>
      </w:r>
    </w:p>
    <w:p w:rsidR="00752C31" w:rsidRDefault="00752C31" w:rsidP="00752C31">
      <w:pPr>
        <w:numPr>
          <w:ilvl w:val="0"/>
          <w:numId w:val="25"/>
        </w:numPr>
        <w:tabs>
          <w:tab w:val="left" w:pos="993"/>
        </w:tabs>
        <w:ind w:left="0" w:firstLine="709"/>
        <w:jc w:val="both"/>
        <w:rPr>
          <w:sz w:val="28"/>
          <w:szCs w:val="28"/>
          <w:lang w:eastAsia="ru-RU"/>
        </w:rPr>
      </w:pPr>
      <w:r>
        <w:rPr>
          <w:sz w:val="28"/>
          <w:szCs w:val="28"/>
          <w:lang w:eastAsia="ru-RU"/>
        </w:rPr>
        <w:lastRenderedPageBreak/>
        <w:t>информировать органы управления Института соответствующего уровня о своей деятельности.</w:t>
      </w:r>
    </w:p>
    <w:p w:rsidR="00752C31" w:rsidRDefault="00752C31" w:rsidP="00752C31">
      <w:pPr>
        <w:ind w:firstLine="709"/>
        <w:jc w:val="both"/>
        <w:rPr>
          <w:sz w:val="28"/>
          <w:szCs w:val="28"/>
          <w:lang w:eastAsia="ru-RU"/>
        </w:rPr>
      </w:pPr>
      <w:r>
        <w:rPr>
          <w:b/>
          <w:bCs/>
          <w:sz w:val="28"/>
          <w:szCs w:val="28"/>
          <w:lang w:eastAsia="ru-RU"/>
        </w:rPr>
        <w:t>6</w:t>
      </w:r>
      <w:r w:rsidR="00F213E5">
        <w:rPr>
          <w:b/>
          <w:bCs/>
          <w:sz w:val="28"/>
          <w:szCs w:val="28"/>
          <w:lang w:eastAsia="ru-RU"/>
        </w:rPr>
        <w:t>.</w:t>
      </w:r>
      <w:r>
        <w:rPr>
          <w:b/>
          <w:bCs/>
          <w:sz w:val="28"/>
          <w:szCs w:val="28"/>
          <w:lang w:eastAsia="ru-RU"/>
        </w:rPr>
        <w:t xml:space="preserve"> Организация работы студенческого совета </w:t>
      </w:r>
    </w:p>
    <w:p w:rsidR="00752C31" w:rsidRDefault="00752C31" w:rsidP="00752C31">
      <w:pPr>
        <w:ind w:firstLine="709"/>
        <w:jc w:val="both"/>
        <w:rPr>
          <w:sz w:val="28"/>
          <w:szCs w:val="28"/>
          <w:lang w:eastAsia="ru-RU"/>
        </w:rPr>
      </w:pPr>
      <w:r>
        <w:rPr>
          <w:sz w:val="28"/>
          <w:szCs w:val="28"/>
          <w:lang w:eastAsia="ru-RU"/>
        </w:rPr>
        <w:t>6.1</w:t>
      </w:r>
      <w:r w:rsidR="00F213E5">
        <w:rPr>
          <w:sz w:val="28"/>
          <w:szCs w:val="28"/>
          <w:lang w:eastAsia="ru-RU"/>
        </w:rPr>
        <w:t>.</w:t>
      </w:r>
      <w:r>
        <w:rPr>
          <w:sz w:val="28"/>
          <w:szCs w:val="28"/>
          <w:lang w:eastAsia="ru-RU"/>
        </w:rPr>
        <w:t xml:space="preserve"> Для решения вопросов, входящих в полномочия студенческого совета, проводятся его заседания.</w:t>
      </w:r>
    </w:p>
    <w:p w:rsidR="00752C31" w:rsidRDefault="00752C31" w:rsidP="00752C31">
      <w:pPr>
        <w:ind w:firstLine="709"/>
        <w:jc w:val="both"/>
        <w:rPr>
          <w:sz w:val="28"/>
          <w:szCs w:val="28"/>
          <w:lang w:eastAsia="ru-RU"/>
        </w:rPr>
      </w:pPr>
      <w:r>
        <w:rPr>
          <w:sz w:val="28"/>
          <w:szCs w:val="28"/>
          <w:lang w:eastAsia="ru-RU"/>
        </w:rPr>
        <w:t>6.2</w:t>
      </w:r>
      <w:r w:rsidR="00F213E5">
        <w:rPr>
          <w:sz w:val="28"/>
          <w:szCs w:val="28"/>
          <w:lang w:eastAsia="ru-RU"/>
        </w:rPr>
        <w:t>.</w:t>
      </w:r>
      <w:r>
        <w:rPr>
          <w:sz w:val="28"/>
          <w:szCs w:val="28"/>
          <w:lang w:eastAsia="ru-RU"/>
        </w:rPr>
        <w:t xml:space="preserve"> Заседания студенческого совета Института созываются его председателем по собственной инициативе либо по требованию не менее чем одной трети членов студенческого совета Института. Заседания студенческого совета Института проводятся не реже одного раза в месяц в течение учебного года.</w:t>
      </w:r>
    </w:p>
    <w:p w:rsidR="00752C31" w:rsidRDefault="00752C31" w:rsidP="00752C31">
      <w:pPr>
        <w:ind w:firstLine="709"/>
        <w:jc w:val="both"/>
        <w:rPr>
          <w:sz w:val="28"/>
          <w:szCs w:val="28"/>
          <w:lang w:eastAsia="ru-RU"/>
        </w:rPr>
      </w:pPr>
      <w:r>
        <w:rPr>
          <w:sz w:val="28"/>
          <w:szCs w:val="28"/>
          <w:lang w:eastAsia="ru-RU"/>
        </w:rPr>
        <w:t>6.3</w:t>
      </w:r>
      <w:r w:rsidR="00F213E5">
        <w:rPr>
          <w:sz w:val="28"/>
          <w:szCs w:val="28"/>
          <w:lang w:eastAsia="ru-RU"/>
        </w:rPr>
        <w:t>.</w:t>
      </w:r>
      <w:r>
        <w:rPr>
          <w:sz w:val="28"/>
          <w:szCs w:val="28"/>
          <w:lang w:eastAsia="ru-RU"/>
        </w:rPr>
        <w:t xml:space="preserve"> Председатель студенческого совета Института:</w:t>
      </w:r>
    </w:p>
    <w:p w:rsidR="00752C31" w:rsidRDefault="00752C31" w:rsidP="00752C31">
      <w:pPr>
        <w:numPr>
          <w:ilvl w:val="0"/>
          <w:numId w:val="26"/>
        </w:numPr>
        <w:tabs>
          <w:tab w:val="left" w:pos="993"/>
        </w:tabs>
        <w:ind w:left="0" w:firstLine="709"/>
        <w:jc w:val="both"/>
        <w:rPr>
          <w:sz w:val="28"/>
          <w:szCs w:val="28"/>
          <w:lang w:eastAsia="ru-RU"/>
        </w:rPr>
      </w:pPr>
      <w:r>
        <w:rPr>
          <w:sz w:val="28"/>
          <w:szCs w:val="28"/>
          <w:lang w:eastAsia="ru-RU"/>
        </w:rPr>
        <w:t>председательствует на заседаниях студенческого совета Института и руководит их работой;</w:t>
      </w:r>
    </w:p>
    <w:p w:rsidR="00752C31" w:rsidRDefault="00752C31" w:rsidP="00752C31">
      <w:pPr>
        <w:numPr>
          <w:ilvl w:val="0"/>
          <w:numId w:val="26"/>
        </w:numPr>
        <w:tabs>
          <w:tab w:val="left" w:pos="993"/>
        </w:tabs>
        <w:ind w:left="0" w:firstLine="709"/>
        <w:jc w:val="both"/>
        <w:rPr>
          <w:sz w:val="28"/>
          <w:szCs w:val="28"/>
          <w:lang w:eastAsia="ru-RU"/>
        </w:rPr>
      </w:pPr>
      <w:r>
        <w:rPr>
          <w:sz w:val="28"/>
          <w:szCs w:val="28"/>
          <w:lang w:eastAsia="ru-RU"/>
        </w:rPr>
        <w:t>осуществляет взаимодействие с органами управления Института;</w:t>
      </w:r>
    </w:p>
    <w:p w:rsidR="00752C31" w:rsidRDefault="00752C31" w:rsidP="00752C31">
      <w:pPr>
        <w:numPr>
          <w:ilvl w:val="0"/>
          <w:numId w:val="26"/>
        </w:numPr>
        <w:tabs>
          <w:tab w:val="left" w:pos="993"/>
        </w:tabs>
        <w:ind w:left="0" w:firstLine="709"/>
        <w:jc w:val="both"/>
        <w:rPr>
          <w:sz w:val="28"/>
          <w:szCs w:val="28"/>
          <w:lang w:eastAsia="ru-RU"/>
        </w:rPr>
      </w:pPr>
      <w:r>
        <w:rPr>
          <w:sz w:val="28"/>
          <w:szCs w:val="28"/>
          <w:lang w:eastAsia="ru-RU"/>
        </w:rPr>
        <w:t>представляет студенческий совет Института в отношениях с органами государственной власти и органами местного самоуправления, общественными и иными организациями;</w:t>
      </w:r>
    </w:p>
    <w:p w:rsidR="00752C31" w:rsidRDefault="00752C31" w:rsidP="00752C31">
      <w:pPr>
        <w:numPr>
          <w:ilvl w:val="0"/>
          <w:numId w:val="26"/>
        </w:numPr>
        <w:tabs>
          <w:tab w:val="left" w:pos="993"/>
        </w:tabs>
        <w:ind w:left="0" w:firstLine="709"/>
        <w:jc w:val="both"/>
        <w:rPr>
          <w:sz w:val="28"/>
          <w:szCs w:val="28"/>
          <w:lang w:eastAsia="ru-RU"/>
        </w:rPr>
      </w:pPr>
      <w:r>
        <w:rPr>
          <w:sz w:val="28"/>
          <w:szCs w:val="28"/>
          <w:lang w:eastAsia="ru-RU"/>
        </w:rPr>
        <w:t>подписывает принятые студенческим советом решения;</w:t>
      </w:r>
      <w:r>
        <w:rPr>
          <w:sz w:val="28"/>
          <w:szCs w:val="28"/>
          <w:lang w:eastAsia="ru-RU"/>
        </w:rPr>
        <w:t> </w:t>
      </w:r>
    </w:p>
    <w:p w:rsidR="00752C31" w:rsidRDefault="00752C31" w:rsidP="00752C31">
      <w:pPr>
        <w:numPr>
          <w:ilvl w:val="0"/>
          <w:numId w:val="26"/>
        </w:numPr>
        <w:tabs>
          <w:tab w:val="left" w:pos="993"/>
        </w:tabs>
        <w:ind w:left="0" w:firstLine="709"/>
        <w:jc w:val="both"/>
        <w:rPr>
          <w:sz w:val="28"/>
          <w:szCs w:val="28"/>
          <w:lang w:eastAsia="ru-RU"/>
        </w:rPr>
      </w:pPr>
      <w:r>
        <w:rPr>
          <w:sz w:val="28"/>
          <w:szCs w:val="28"/>
          <w:lang w:eastAsia="ru-RU"/>
        </w:rPr>
        <w:t>организует обеспечение членов студенческого совета необходимой информацией и аналитическими материалами;</w:t>
      </w:r>
    </w:p>
    <w:p w:rsidR="00752C31" w:rsidRDefault="00752C31" w:rsidP="00752C31">
      <w:pPr>
        <w:numPr>
          <w:ilvl w:val="0"/>
          <w:numId w:val="26"/>
        </w:numPr>
        <w:tabs>
          <w:tab w:val="left" w:pos="993"/>
        </w:tabs>
        <w:ind w:left="0" w:firstLine="709"/>
        <w:jc w:val="both"/>
        <w:rPr>
          <w:sz w:val="28"/>
          <w:szCs w:val="28"/>
          <w:lang w:eastAsia="ru-RU"/>
        </w:rPr>
      </w:pPr>
      <w:r>
        <w:rPr>
          <w:sz w:val="28"/>
          <w:szCs w:val="28"/>
          <w:lang w:eastAsia="ru-RU"/>
        </w:rPr>
        <w:t>осуществляет другие полномочия, связанные с деятельностью студенческого совета.</w:t>
      </w:r>
    </w:p>
    <w:p w:rsidR="00752C31" w:rsidRDefault="00752C31" w:rsidP="00752C31">
      <w:pPr>
        <w:ind w:firstLine="709"/>
        <w:jc w:val="both"/>
        <w:rPr>
          <w:sz w:val="28"/>
          <w:szCs w:val="28"/>
          <w:lang w:eastAsia="ru-RU"/>
        </w:rPr>
      </w:pPr>
      <w:r>
        <w:rPr>
          <w:sz w:val="28"/>
          <w:szCs w:val="28"/>
          <w:lang w:eastAsia="ru-RU"/>
        </w:rPr>
        <w:t>6.4</w:t>
      </w:r>
      <w:r w:rsidR="00F213E5">
        <w:rPr>
          <w:sz w:val="28"/>
          <w:szCs w:val="28"/>
          <w:lang w:eastAsia="ru-RU"/>
        </w:rPr>
        <w:t>.</w:t>
      </w:r>
      <w:r>
        <w:rPr>
          <w:sz w:val="28"/>
          <w:szCs w:val="28"/>
          <w:lang w:eastAsia="ru-RU"/>
        </w:rPr>
        <w:t xml:space="preserve"> В случае отсутствия пре</w:t>
      </w:r>
      <w:r w:rsidR="00724D0B">
        <w:rPr>
          <w:sz w:val="28"/>
          <w:szCs w:val="28"/>
          <w:lang w:eastAsia="ru-RU"/>
        </w:rPr>
        <w:t>дседателя студенческого совета</w:t>
      </w:r>
      <w:r>
        <w:rPr>
          <w:sz w:val="28"/>
          <w:szCs w:val="28"/>
          <w:lang w:eastAsia="ru-RU"/>
        </w:rPr>
        <w:t xml:space="preserve"> или невозможности осуществления им своих полномочий его обязанности исполняет заместитель председателя.</w:t>
      </w:r>
    </w:p>
    <w:p w:rsidR="00752C31" w:rsidRDefault="00752C31" w:rsidP="00752C31">
      <w:pPr>
        <w:ind w:firstLine="709"/>
        <w:jc w:val="both"/>
        <w:rPr>
          <w:sz w:val="28"/>
          <w:szCs w:val="28"/>
          <w:lang w:eastAsia="ru-RU"/>
        </w:rPr>
      </w:pPr>
      <w:r>
        <w:rPr>
          <w:sz w:val="28"/>
          <w:szCs w:val="28"/>
          <w:lang w:eastAsia="ru-RU"/>
        </w:rPr>
        <w:t>6.5</w:t>
      </w:r>
      <w:r w:rsidR="00F213E5">
        <w:rPr>
          <w:sz w:val="28"/>
          <w:szCs w:val="28"/>
          <w:lang w:eastAsia="ru-RU"/>
        </w:rPr>
        <w:t>.</w:t>
      </w:r>
      <w:r w:rsidR="0093401D">
        <w:rPr>
          <w:sz w:val="28"/>
          <w:szCs w:val="28"/>
          <w:lang w:eastAsia="ru-RU"/>
        </w:rPr>
        <w:t xml:space="preserve"> С</w:t>
      </w:r>
      <w:r w:rsidR="009C3834">
        <w:rPr>
          <w:sz w:val="28"/>
          <w:szCs w:val="28"/>
          <w:lang w:eastAsia="ru-RU"/>
        </w:rPr>
        <w:t>екретарь студенческого совета</w:t>
      </w:r>
      <w:r>
        <w:rPr>
          <w:sz w:val="28"/>
          <w:szCs w:val="28"/>
          <w:lang w:eastAsia="ru-RU"/>
        </w:rPr>
        <w:t>:</w:t>
      </w:r>
    </w:p>
    <w:p w:rsidR="00752C31" w:rsidRDefault="00752C31" w:rsidP="00752C31">
      <w:pPr>
        <w:numPr>
          <w:ilvl w:val="0"/>
          <w:numId w:val="27"/>
        </w:numPr>
        <w:tabs>
          <w:tab w:val="left" w:pos="993"/>
        </w:tabs>
        <w:ind w:left="0" w:firstLine="709"/>
        <w:jc w:val="both"/>
        <w:rPr>
          <w:sz w:val="28"/>
          <w:szCs w:val="28"/>
          <w:lang w:eastAsia="ru-RU"/>
        </w:rPr>
      </w:pPr>
      <w:r>
        <w:rPr>
          <w:sz w:val="28"/>
          <w:szCs w:val="28"/>
          <w:lang w:eastAsia="ru-RU"/>
        </w:rPr>
        <w:t>информирует членов студенческого совета о дате, времени, месте проведения и повестке дня заседания студенческого совета;</w:t>
      </w:r>
    </w:p>
    <w:p w:rsidR="00752C31" w:rsidRDefault="00752C31" w:rsidP="00752C31">
      <w:pPr>
        <w:numPr>
          <w:ilvl w:val="0"/>
          <w:numId w:val="27"/>
        </w:numPr>
        <w:tabs>
          <w:tab w:val="left" w:pos="993"/>
        </w:tabs>
        <w:ind w:left="0" w:firstLine="709"/>
        <w:jc w:val="both"/>
        <w:rPr>
          <w:sz w:val="28"/>
          <w:szCs w:val="28"/>
          <w:lang w:eastAsia="ru-RU"/>
        </w:rPr>
      </w:pPr>
      <w:r>
        <w:rPr>
          <w:sz w:val="28"/>
          <w:szCs w:val="28"/>
          <w:lang w:eastAsia="ru-RU"/>
        </w:rPr>
        <w:t>ведет протоколы заседаний студенческого совета;</w:t>
      </w:r>
    </w:p>
    <w:p w:rsidR="00752C31" w:rsidRDefault="00752C31" w:rsidP="00752C31">
      <w:pPr>
        <w:numPr>
          <w:ilvl w:val="0"/>
          <w:numId w:val="27"/>
        </w:numPr>
        <w:tabs>
          <w:tab w:val="left" w:pos="993"/>
        </w:tabs>
        <w:ind w:left="0" w:firstLine="709"/>
        <w:jc w:val="both"/>
        <w:rPr>
          <w:sz w:val="28"/>
          <w:szCs w:val="28"/>
          <w:lang w:eastAsia="ru-RU"/>
        </w:rPr>
      </w:pPr>
      <w:r>
        <w:rPr>
          <w:sz w:val="28"/>
          <w:szCs w:val="28"/>
          <w:lang w:eastAsia="ru-RU"/>
        </w:rPr>
        <w:t>ведет делопроизводство студенческого совета;</w:t>
      </w:r>
    </w:p>
    <w:p w:rsidR="00752C31" w:rsidRDefault="00752C31" w:rsidP="00752C31">
      <w:pPr>
        <w:numPr>
          <w:ilvl w:val="0"/>
          <w:numId w:val="27"/>
        </w:numPr>
        <w:tabs>
          <w:tab w:val="left" w:pos="993"/>
        </w:tabs>
        <w:ind w:left="0" w:firstLine="709"/>
        <w:jc w:val="both"/>
        <w:rPr>
          <w:sz w:val="28"/>
          <w:szCs w:val="28"/>
          <w:lang w:eastAsia="ru-RU"/>
        </w:rPr>
      </w:pPr>
      <w:r>
        <w:rPr>
          <w:sz w:val="28"/>
          <w:szCs w:val="28"/>
          <w:lang w:eastAsia="ru-RU"/>
        </w:rPr>
        <w:t>ведет архив документов студенческого совета а.</w:t>
      </w:r>
    </w:p>
    <w:p w:rsidR="00752C31" w:rsidRDefault="00752C31" w:rsidP="00752C31">
      <w:pPr>
        <w:ind w:firstLine="709"/>
        <w:jc w:val="both"/>
        <w:rPr>
          <w:sz w:val="28"/>
          <w:szCs w:val="28"/>
          <w:lang w:eastAsia="ru-RU"/>
        </w:rPr>
      </w:pPr>
      <w:r>
        <w:rPr>
          <w:sz w:val="28"/>
          <w:szCs w:val="28"/>
          <w:lang w:eastAsia="ru-RU"/>
        </w:rPr>
        <w:t>6.6</w:t>
      </w:r>
      <w:r w:rsidR="00F213E5">
        <w:rPr>
          <w:sz w:val="28"/>
          <w:szCs w:val="28"/>
          <w:lang w:eastAsia="ru-RU"/>
        </w:rPr>
        <w:t>.</w:t>
      </w:r>
      <w:r>
        <w:rPr>
          <w:sz w:val="28"/>
          <w:szCs w:val="28"/>
          <w:lang w:eastAsia="ru-RU"/>
        </w:rPr>
        <w:t xml:space="preserve"> Заседание студенческого совета правомочно, если на нем присутствует более половины его членов. Решение считается принятым, если за него проголосовало более половины членов студенческого совета Института, присутствующих на заседании. Каждый член студенческого совета при голосовании имеет право одного голоса. Передача права голоса другому лицу не допускается.</w:t>
      </w:r>
    </w:p>
    <w:p w:rsidR="00752C31" w:rsidRDefault="00752C31" w:rsidP="00752C31">
      <w:pPr>
        <w:ind w:firstLine="709"/>
        <w:jc w:val="both"/>
        <w:rPr>
          <w:sz w:val="28"/>
          <w:szCs w:val="28"/>
          <w:lang w:eastAsia="ru-RU"/>
        </w:rPr>
      </w:pPr>
      <w:r>
        <w:rPr>
          <w:sz w:val="28"/>
          <w:szCs w:val="28"/>
          <w:lang w:eastAsia="ru-RU"/>
        </w:rPr>
        <w:t>6.7</w:t>
      </w:r>
      <w:r w:rsidR="00F213E5">
        <w:rPr>
          <w:sz w:val="28"/>
          <w:szCs w:val="28"/>
          <w:lang w:eastAsia="ru-RU"/>
        </w:rPr>
        <w:t>.</w:t>
      </w:r>
      <w:r>
        <w:rPr>
          <w:sz w:val="28"/>
          <w:szCs w:val="28"/>
          <w:lang w:eastAsia="ru-RU"/>
        </w:rPr>
        <w:t xml:space="preserve"> По итогам заседания составляется протокол заседания и решение студенческого совета, которые подписываются председательствующим на заседании и секретарем.</w:t>
      </w:r>
    </w:p>
    <w:p w:rsidR="00752C31" w:rsidRDefault="00752C31" w:rsidP="00752C31">
      <w:pPr>
        <w:ind w:firstLine="709"/>
        <w:jc w:val="both"/>
        <w:rPr>
          <w:sz w:val="28"/>
          <w:szCs w:val="28"/>
          <w:lang w:eastAsia="ru-RU"/>
        </w:rPr>
      </w:pPr>
      <w:r>
        <w:rPr>
          <w:sz w:val="28"/>
          <w:szCs w:val="28"/>
          <w:lang w:eastAsia="ru-RU"/>
        </w:rPr>
        <w:t>6.8</w:t>
      </w:r>
      <w:r w:rsidR="00F213E5">
        <w:rPr>
          <w:sz w:val="28"/>
          <w:szCs w:val="28"/>
          <w:lang w:eastAsia="ru-RU"/>
        </w:rPr>
        <w:t>.</w:t>
      </w:r>
      <w:r>
        <w:rPr>
          <w:sz w:val="28"/>
          <w:szCs w:val="28"/>
          <w:lang w:eastAsia="ru-RU"/>
        </w:rPr>
        <w:t xml:space="preserve"> Студенческий совет ежегодно отчитывается перед </w:t>
      </w:r>
      <w:proofErr w:type="gramStart"/>
      <w:r>
        <w:rPr>
          <w:sz w:val="28"/>
          <w:szCs w:val="28"/>
          <w:lang w:eastAsia="ru-RU"/>
        </w:rPr>
        <w:t>обучающимися</w:t>
      </w:r>
      <w:proofErr w:type="gramEnd"/>
      <w:r>
        <w:rPr>
          <w:sz w:val="28"/>
          <w:szCs w:val="28"/>
          <w:lang w:eastAsia="ru-RU"/>
        </w:rPr>
        <w:t xml:space="preserve"> Института путем доклада на заседании студенческого совета института.</w:t>
      </w:r>
    </w:p>
    <w:p w:rsidR="0093401D" w:rsidRDefault="00752C31" w:rsidP="00EE4BAC">
      <w:pPr>
        <w:ind w:firstLine="709"/>
        <w:jc w:val="both"/>
        <w:rPr>
          <w:sz w:val="28"/>
          <w:szCs w:val="28"/>
          <w:lang w:eastAsia="ru-RU"/>
        </w:rPr>
      </w:pPr>
      <w:r>
        <w:rPr>
          <w:sz w:val="28"/>
          <w:szCs w:val="28"/>
          <w:lang w:eastAsia="ru-RU"/>
        </w:rPr>
        <w:t>6.9</w:t>
      </w:r>
      <w:r w:rsidR="00F213E5">
        <w:rPr>
          <w:sz w:val="28"/>
          <w:szCs w:val="28"/>
          <w:lang w:eastAsia="ru-RU"/>
        </w:rPr>
        <w:t>.</w:t>
      </w:r>
      <w:r>
        <w:rPr>
          <w:sz w:val="28"/>
          <w:szCs w:val="28"/>
          <w:lang w:eastAsia="ru-RU"/>
        </w:rPr>
        <w:t xml:space="preserve"> Возможно досрочное прекращение деятельности студенческого совета на основании решения студенческого совета о самороспуске. </w:t>
      </w:r>
      <w:r>
        <w:rPr>
          <w:sz w:val="28"/>
          <w:szCs w:val="28"/>
          <w:lang w:eastAsia="ru-RU"/>
        </w:rPr>
        <w:lastRenderedPageBreak/>
        <w:t>Полномочия студенческого совета считаются прекращенными со дня принятия соответствующего решения.</w:t>
      </w:r>
    </w:p>
    <w:p w:rsidR="00752C31" w:rsidRDefault="00752C31" w:rsidP="00752C31">
      <w:pPr>
        <w:ind w:firstLine="709"/>
        <w:jc w:val="both"/>
        <w:rPr>
          <w:sz w:val="28"/>
          <w:szCs w:val="28"/>
          <w:lang w:eastAsia="ru-RU"/>
        </w:rPr>
      </w:pPr>
      <w:r>
        <w:rPr>
          <w:b/>
          <w:bCs/>
          <w:sz w:val="28"/>
          <w:szCs w:val="28"/>
          <w:lang w:eastAsia="ru-RU"/>
        </w:rPr>
        <w:t>7</w:t>
      </w:r>
      <w:r w:rsidR="00F213E5">
        <w:rPr>
          <w:b/>
          <w:bCs/>
          <w:sz w:val="28"/>
          <w:szCs w:val="28"/>
          <w:lang w:eastAsia="ru-RU"/>
        </w:rPr>
        <w:t>.</w:t>
      </w:r>
      <w:r>
        <w:rPr>
          <w:b/>
          <w:bCs/>
          <w:sz w:val="28"/>
          <w:szCs w:val="28"/>
          <w:lang w:eastAsia="ru-RU"/>
        </w:rPr>
        <w:t xml:space="preserve"> Обеспечение деятельности студенческого совета</w:t>
      </w:r>
    </w:p>
    <w:p w:rsidR="00752C31" w:rsidRDefault="00752C31" w:rsidP="00752C31">
      <w:pPr>
        <w:ind w:firstLine="709"/>
        <w:jc w:val="both"/>
        <w:rPr>
          <w:sz w:val="28"/>
          <w:szCs w:val="28"/>
          <w:lang w:eastAsia="ru-RU"/>
        </w:rPr>
      </w:pPr>
      <w:r>
        <w:rPr>
          <w:sz w:val="28"/>
          <w:szCs w:val="28"/>
          <w:lang w:eastAsia="ru-RU"/>
        </w:rPr>
        <w:t>7.1 Институтом создаются необходимые условия для обеспечения деятельности студенческого совета.</w:t>
      </w:r>
    </w:p>
    <w:p w:rsidR="00752C31" w:rsidRDefault="00752C31" w:rsidP="00752C31">
      <w:pPr>
        <w:ind w:firstLine="709"/>
        <w:jc w:val="both"/>
        <w:rPr>
          <w:sz w:val="28"/>
          <w:szCs w:val="28"/>
          <w:lang w:eastAsia="ru-RU"/>
        </w:rPr>
      </w:pPr>
      <w:r>
        <w:rPr>
          <w:b/>
          <w:bCs/>
          <w:sz w:val="28"/>
          <w:szCs w:val="28"/>
          <w:lang w:eastAsia="ru-RU"/>
        </w:rPr>
        <w:t>8</w:t>
      </w:r>
      <w:r w:rsidR="00F213E5">
        <w:rPr>
          <w:b/>
          <w:bCs/>
          <w:sz w:val="28"/>
          <w:szCs w:val="28"/>
          <w:lang w:eastAsia="ru-RU"/>
        </w:rPr>
        <w:t>.</w:t>
      </w:r>
      <w:r>
        <w:rPr>
          <w:b/>
          <w:bCs/>
          <w:sz w:val="28"/>
          <w:szCs w:val="28"/>
          <w:lang w:eastAsia="ru-RU"/>
        </w:rPr>
        <w:t xml:space="preserve"> </w:t>
      </w:r>
      <w:proofErr w:type="gramStart"/>
      <w:r>
        <w:rPr>
          <w:b/>
          <w:bCs/>
          <w:sz w:val="28"/>
          <w:szCs w:val="28"/>
          <w:lang w:eastAsia="ru-RU"/>
        </w:rPr>
        <w:t>Контроль за</w:t>
      </w:r>
      <w:proofErr w:type="gramEnd"/>
      <w:r>
        <w:rPr>
          <w:b/>
          <w:bCs/>
          <w:sz w:val="28"/>
          <w:szCs w:val="28"/>
          <w:lang w:eastAsia="ru-RU"/>
        </w:rPr>
        <w:t xml:space="preserve"> деятельностью студенческого совета </w:t>
      </w:r>
    </w:p>
    <w:p w:rsidR="00752C31" w:rsidRDefault="00752C31" w:rsidP="00752C31">
      <w:pPr>
        <w:ind w:firstLine="709"/>
        <w:jc w:val="both"/>
        <w:rPr>
          <w:rFonts w:eastAsiaTheme="minorHAnsi"/>
          <w:sz w:val="28"/>
          <w:szCs w:val="28"/>
        </w:rPr>
      </w:pPr>
      <w:r>
        <w:rPr>
          <w:sz w:val="28"/>
          <w:szCs w:val="28"/>
          <w:lang w:eastAsia="ru-RU"/>
        </w:rPr>
        <w:t>8.1</w:t>
      </w:r>
      <w:r w:rsidR="00F213E5">
        <w:rPr>
          <w:sz w:val="28"/>
          <w:szCs w:val="28"/>
          <w:lang w:eastAsia="ru-RU"/>
        </w:rPr>
        <w:t>.</w:t>
      </w:r>
      <w:r>
        <w:rPr>
          <w:sz w:val="28"/>
          <w:szCs w:val="28"/>
          <w:lang w:eastAsia="ru-RU"/>
        </w:rPr>
        <w:t xml:space="preserve"> </w:t>
      </w:r>
      <w:proofErr w:type="gramStart"/>
      <w:r>
        <w:rPr>
          <w:sz w:val="28"/>
          <w:szCs w:val="28"/>
          <w:lang w:eastAsia="ru-RU"/>
        </w:rPr>
        <w:t>Контроль за</w:t>
      </w:r>
      <w:proofErr w:type="gramEnd"/>
      <w:r>
        <w:rPr>
          <w:sz w:val="28"/>
          <w:szCs w:val="28"/>
          <w:lang w:eastAsia="ru-RU"/>
        </w:rPr>
        <w:t xml:space="preserve"> деятельностью студенческого совета осуществляет заместитель директора по социальной и воспитательной работе.</w:t>
      </w:r>
    </w:p>
    <w:p w:rsidR="00F213E5" w:rsidRDefault="00F213E5" w:rsidP="00F213E5">
      <w:pPr>
        <w:pStyle w:val="12"/>
        <w:shd w:val="clear" w:color="auto" w:fill="auto"/>
        <w:spacing w:before="0" w:after="0" w:line="240" w:lineRule="auto"/>
        <w:ind w:firstLine="709"/>
        <w:jc w:val="left"/>
      </w:pPr>
      <w:r>
        <w:t>9</w:t>
      </w:r>
      <w:r w:rsidR="00AF7C32" w:rsidRPr="003B3D67">
        <w:t>. Заключительные положения</w:t>
      </w:r>
    </w:p>
    <w:p w:rsidR="003D5BAB" w:rsidRPr="00F213E5" w:rsidRDefault="00F213E5" w:rsidP="00F213E5">
      <w:pPr>
        <w:pStyle w:val="12"/>
        <w:shd w:val="clear" w:color="auto" w:fill="auto"/>
        <w:spacing w:before="0" w:after="0" w:line="240" w:lineRule="auto"/>
        <w:ind w:firstLine="709"/>
        <w:rPr>
          <w:b w:val="0"/>
        </w:rPr>
      </w:pPr>
      <w:r w:rsidRPr="00F213E5">
        <w:rPr>
          <w:b w:val="0"/>
        </w:rPr>
        <w:t>9</w:t>
      </w:r>
      <w:r w:rsidR="00AF7C32" w:rsidRPr="00F213E5">
        <w:rPr>
          <w:b w:val="0"/>
        </w:rPr>
        <w:t xml:space="preserve">.1. Настоящее Положение </w:t>
      </w:r>
      <w:r w:rsidR="003D5BAB" w:rsidRPr="00F213E5">
        <w:rPr>
          <w:b w:val="0"/>
        </w:rPr>
        <w:t xml:space="preserve">утверждается </w:t>
      </w:r>
      <w:r w:rsidR="009D0A27" w:rsidRPr="00F213E5">
        <w:rPr>
          <w:b w:val="0"/>
        </w:rPr>
        <w:t xml:space="preserve">Ученым советом Института </w:t>
      </w:r>
      <w:r w:rsidR="003D5BAB" w:rsidRPr="00F213E5">
        <w:rPr>
          <w:b w:val="0"/>
        </w:rPr>
        <w:t>и вводится в действие приказом</w:t>
      </w:r>
      <w:r>
        <w:rPr>
          <w:b w:val="0"/>
        </w:rPr>
        <w:t xml:space="preserve"> директора Института</w:t>
      </w:r>
      <w:r w:rsidR="003D5BAB" w:rsidRPr="00F213E5">
        <w:rPr>
          <w:b w:val="0"/>
        </w:rPr>
        <w:t>. Изменения и дополнения в Положение вносятся в таком же порядке.</w:t>
      </w:r>
    </w:p>
    <w:p w:rsidR="003D5BAB" w:rsidRPr="00F213E5" w:rsidRDefault="003D5BAB" w:rsidP="00F213E5">
      <w:pPr>
        <w:pStyle w:val="af0"/>
        <w:widowControl w:val="0"/>
        <w:tabs>
          <w:tab w:val="left" w:pos="1134"/>
        </w:tabs>
        <w:ind w:firstLine="709"/>
        <w:jc w:val="both"/>
        <w:rPr>
          <w:rFonts w:ascii="Times New Roman" w:hAnsi="Times New Roman" w:cs="Times New Roman"/>
          <w:sz w:val="28"/>
          <w:szCs w:val="28"/>
        </w:rPr>
      </w:pPr>
    </w:p>
    <w:p w:rsidR="00EE4BAC" w:rsidRDefault="00EE4BAC" w:rsidP="00EE4BAC">
      <w:pPr>
        <w:widowControl w:val="0"/>
        <w:jc w:val="both"/>
        <w:rPr>
          <w:sz w:val="28"/>
          <w:szCs w:val="28"/>
        </w:rPr>
      </w:pPr>
      <w:r>
        <w:rPr>
          <w:sz w:val="28"/>
          <w:szCs w:val="28"/>
        </w:rPr>
        <w:t xml:space="preserve">Заместитель директора </w:t>
      </w:r>
    </w:p>
    <w:p w:rsidR="00EE4BAC" w:rsidRDefault="00EE4BAC" w:rsidP="00EE4BAC">
      <w:pPr>
        <w:widowControl w:val="0"/>
        <w:jc w:val="both"/>
        <w:rPr>
          <w:sz w:val="28"/>
          <w:szCs w:val="28"/>
        </w:rPr>
      </w:pPr>
      <w:r>
        <w:rPr>
          <w:sz w:val="28"/>
          <w:szCs w:val="28"/>
        </w:rPr>
        <w:t>по социальной и воспитательной работе</w:t>
      </w:r>
      <w:r>
        <w:rPr>
          <w:sz w:val="28"/>
          <w:szCs w:val="28"/>
        </w:rPr>
        <w:tab/>
      </w:r>
      <w:r>
        <w:rPr>
          <w:sz w:val="28"/>
          <w:szCs w:val="28"/>
        </w:rPr>
        <w:tab/>
      </w:r>
      <w:r>
        <w:rPr>
          <w:sz w:val="28"/>
          <w:szCs w:val="28"/>
        </w:rPr>
        <w:tab/>
      </w:r>
      <w:r>
        <w:rPr>
          <w:sz w:val="28"/>
          <w:szCs w:val="28"/>
        </w:rPr>
        <w:tab/>
        <w:t>Л.В. Писаренко</w:t>
      </w:r>
    </w:p>
    <w:p w:rsidR="00141E50" w:rsidRDefault="00141E50" w:rsidP="00F213E5">
      <w:pPr>
        <w:widowControl w:val="0"/>
        <w:jc w:val="both"/>
        <w:rPr>
          <w:rFonts w:eastAsiaTheme="minorHAnsi"/>
          <w:sz w:val="28"/>
          <w:szCs w:val="28"/>
        </w:rPr>
      </w:pPr>
    </w:p>
    <w:p w:rsidR="00AF7C32" w:rsidRDefault="00AF7C32" w:rsidP="00F213E5">
      <w:pPr>
        <w:widowControl w:val="0"/>
        <w:jc w:val="both"/>
        <w:rPr>
          <w:sz w:val="28"/>
          <w:szCs w:val="28"/>
        </w:rPr>
      </w:pPr>
      <w:r w:rsidRPr="003B3D67">
        <w:rPr>
          <w:sz w:val="28"/>
          <w:szCs w:val="28"/>
        </w:rPr>
        <w:t>СОГЛАСОВАНО:</w:t>
      </w:r>
    </w:p>
    <w:p w:rsidR="0093401D" w:rsidRDefault="0093401D" w:rsidP="00F213E5">
      <w:pPr>
        <w:widowControl w:val="0"/>
        <w:jc w:val="both"/>
        <w:rPr>
          <w:sz w:val="28"/>
          <w:szCs w:val="28"/>
        </w:rPr>
      </w:pPr>
    </w:p>
    <w:p w:rsidR="0093401D" w:rsidRDefault="0093401D" w:rsidP="0093401D">
      <w:pPr>
        <w:widowControl w:val="0"/>
        <w:jc w:val="both"/>
        <w:rPr>
          <w:sz w:val="28"/>
          <w:szCs w:val="28"/>
        </w:rPr>
      </w:pPr>
      <w:r>
        <w:rPr>
          <w:sz w:val="28"/>
          <w:szCs w:val="28"/>
        </w:rPr>
        <w:t xml:space="preserve">Заместитель директора </w:t>
      </w:r>
    </w:p>
    <w:p w:rsidR="0093401D" w:rsidRDefault="00C81ABD" w:rsidP="0093401D">
      <w:pPr>
        <w:widowControl w:val="0"/>
        <w:jc w:val="both"/>
        <w:rPr>
          <w:sz w:val="28"/>
          <w:szCs w:val="28"/>
        </w:rPr>
      </w:pPr>
      <w:r>
        <w:rPr>
          <w:sz w:val="28"/>
          <w:szCs w:val="28"/>
        </w:rPr>
        <w:t>п</w:t>
      </w:r>
      <w:r w:rsidR="0093401D">
        <w:rPr>
          <w:sz w:val="28"/>
          <w:szCs w:val="28"/>
        </w:rPr>
        <w:t>о учебно-методической работе</w:t>
      </w:r>
      <w:r w:rsidR="0093401D">
        <w:rPr>
          <w:sz w:val="28"/>
          <w:szCs w:val="28"/>
        </w:rPr>
        <w:tab/>
      </w:r>
      <w:r w:rsidR="0093401D">
        <w:rPr>
          <w:sz w:val="28"/>
          <w:szCs w:val="28"/>
        </w:rPr>
        <w:tab/>
      </w:r>
      <w:r w:rsidR="0093401D">
        <w:rPr>
          <w:sz w:val="28"/>
          <w:szCs w:val="28"/>
        </w:rPr>
        <w:tab/>
      </w:r>
      <w:r w:rsidR="0093401D">
        <w:rPr>
          <w:sz w:val="28"/>
          <w:szCs w:val="28"/>
        </w:rPr>
        <w:tab/>
      </w:r>
      <w:r w:rsidR="0093401D">
        <w:rPr>
          <w:sz w:val="28"/>
          <w:szCs w:val="28"/>
        </w:rPr>
        <w:tab/>
        <w:t>Н.И. Тришкина</w:t>
      </w:r>
    </w:p>
    <w:p w:rsidR="0093401D" w:rsidRDefault="0093401D" w:rsidP="00F213E5">
      <w:pPr>
        <w:widowControl w:val="0"/>
        <w:jc w:val="both"/>
        <w:rPr>
          <w:sz w:val="28"/>
          <w:szCs w:val="28"/>
        </w:rPr>
      </w:pPr>
    </w:p>
    <w:p w:rsidR="0093401D" w:rsidRDefault="0093401D" w:rsidP="00F213E5">
      <w:pPr>
        <w:widowControl w:val="0"/>
        <w:jc w:val="both"/>
        <w:rPr>
          <w:sz w:val="28"/>
          <w:szCs w:val="28"/>
        </w:rPr>
      </w:pPr>
      <w:r>
        <w:rPr>
          <w:sz w:val="28"/>
          <w:szCs w:val="28"/>
        </w:rPr>
        <w:t xml:space="preserve">Начальник отдела по </w:t>
      </w:r>
      <w:proofErr w:type="gramStart"/>
      <w:r>
        <w:rPr>
          <w:sz w:val="28"/>
          <w:szCs w:val="28"/>
        </w:rPr>
        <w:t>социальной</w:t>
      </w:r>
      <w:proofErr w:type="gramEnd"/>
      <w:r>
        <w:rPr>
          <w:sz w:val="28"/>
          <w:szCs w:val="28"/>
        </w:rPr>
        <w:t xml:space="preserve"> </w:t>
      </w:r>
    </w:p>
    <w:p w:rsidR="0093401D" w:rsidRDefault="0093401D" w:rsidP="00F213E5">
      <w:pPr>
        <w:widowControl w:val="0"/>
        <w:jc w:val="both"/>
        <w:rPr>
          <w:sz w:val="28"/>
          <w:szCs w:val="28"/>
        </w:rPr>
      </w:pPr>
      <w:r>
        <w:rPr>
          <w:sz w:val="28"/>
          <w:szCs w:val="28"/>
        </w:rPr>
        <w:t>и воспитательной работе</w:t>
      </w:r>
      <w:r>
        <w:rPr>
          <w:sz w:val="28"/>
          <w:szCs w:val="28"/>
        </w:rPr>
        <w:tab/>
      </w:r>
      <w:r>
        <w:rPr>
          <w:sz w:val="28"/>
          <w:szCs w:val="28"/>
        </w:rPr>
        <w:tab/>
      </w:r>
      <w:r>
        <w:rPr>
          <w:sz w:val="28"/>
          <w:szCs w:val="28"/>
        </w:rPr>
        <w:tab/>
      </w:r>
      <w:r>
        <w:rPr>
          <w:sz w:val="28"/>
          <w:szCs w:val="28"/>
        </w:rPr>
        <w:tab/>
      </w:r>
      <w:r>
        <w:rPr>
          <w:sz w:val="28"/>
          <w:szCs w:val="28"/>
        </w:rPr>
        <w:tab/>
      </w:r>
      <w:r>
        <w:rPr>
          <w:sz w:val="28"/>
          <w:szCs w:val="28"/>
        </w:rPr>
        <w:tab/>
        <w:t>Е.Ю. Уметбаева</w:t>
      </w:r>
    </w:p>
    <w:p w:rsidR="0093401D" w:rsidRDefault="0093401D" w:rsidP="0093401D">
      <w:pPr>
        <w:widowControl w:val="0"/>
        <w:jc w:val="both"/>
        <w:rPr>
          <w:sz w:val="28"/>
          <w:szCs w:val="28"/>
        </w:rPr>
      </w:pPr>
    </w:p>
    <w:p w:rsidR="0093401D" w:rsidRPr="003B3D67" w:rsidRDefault="0093401D" w:rsidP="0093401D">
      <w:pPr>
        <w:widowControl w:val="0"/>
        <w:jc w:val="both"/>
        <w:rPr>
          <w:sz w:val="28"/>
          <w:szCs w:val="28"/>
        </w:rPr>
      </w:pPr>
      <w:r w:rsidRPr="003B3D67">
        <w:rPr>
          <w:sz w:val="28"/>
          <w:szCs w:val="28"/>
        </w:rPr>
        <w:t>Начальник юридического отдела</w:t>
      </w:r>
      <w:r>
        <w:rPr>
          <w:sz w:val="28"/>
          <w:szCs w:val="28"/>
        </w:rPr>
        <w:tab/>
      </w:r>
      <w:r>
        <w:rPr>
          <w:sz w:val="28"/>
          <w:szCs w:val="28"/>
        </w:rPr>
        <w:tab/>
      </w:r>
      <w:r>
        <w:rPr>
          <w:sz w:val="28"/>
          <w:szCs w:val="28"/>
        </w:rPr>
        <w:tab/>
      </w:r>
      <w:r>
        <w:rPr>
          <w:sz w:val="28"/>
          <w:szCs w:val="28"/>
        </w:rPr>
        <w:tab/>
      </w:r>
      <w:r>
        <w:rPr>
          <w:sz w:val="28"/>
          <w:szCs w:val="28"/>
        </w:rPr>
        <w:tab/>
      </w:r>
      <w:r w:rsidRPr="003B3D67">
        <w:rPr>
          <w:sz w:val="28"/>
          <w:szCs w:val="28"/>
        </w:rPr>
        <w:t>В.Н. Катанова</w:t>
      </w:r>
    </w:p>
    <w:p w:rsidR="0093401D" w:rsidRPr="003B3D67" w:rsidRDefault="0093401D" w:rsidP="00F213E5">
      <w:pPr>
        <w:widowControl w:val="0"/>
        <w:ind w:firstLine="709"/>
        <w:jc w:val="both"/>
        <w:rPr>
          <w:sz w:val="28"/>
          <w:szCs w:val="28"/>
        </w:rPr>
      </w:pPr>
    </w:p>
    <w:p w:rsidR="001D74F0" w:rsidRDefault="00F213E5" w:rsidP="0093401D">
      <w:pPr>
        <w:widowControl w:val="0"/>
        <w:jc w:val="both"/>
        <w:rPr>
          <w:sz w:val="28"/>
          <w:szCs w:val="28"/>
        </w:rPr>
      </w:pPr>
      <w:r>
        <w:rPr>
          <w:sz w:val="28"/>
          <w:szCs w:val="28"/>
        </w:rPr>
        <w:t>Председатель студенческого совета</w:t>
      </w:r>
      <w:r>
        <w:rPr>
          <w:sz w:val="28"/>
          <w:szCs w:val="28"/>
        </w:rPr>
        <w:tab/>
      </w:r>
      <w:r>
        <w:rPr>
          <w:sz w:val="28"/>
          <w:szCs w:val="28"/>
        </w:rPr>
        <w:tab/>
      </w:r>
      <w:r>
        <w:rPr>
          <w:sz w:val="28"/>
          <w:szCs w:val="28"/>
        </w:rPr>
        <w:tab/>
      </w:r>
      <w:r>
        <w:rPr>
          <w:sz w:val="28"/>
          <w:szCs w:val="28"/>
        </w:rPr>
        <w:tab/>
        <w:t xml:space="preserve">А.Т. </w:t>
      </w:r>
      <w:proofErr w:type="spellStart"/>
      <w:r>
        <w:rPr>
          <w:sz w:val="28"/>
          <w:szCs w:val="28"/>
        </w:rPr>
        <w:t>Аразашвили</w:t>
      </w:r>
      <w:proofErr w:type="spellEnd"/>
      <w:r w:rsidR="00AF7C32" w:rsidRPr="003B3D67">
        <w:rPr>
          <w:sz w:val="28"/>
          <w:szCs w:val="28"/>
        </w:rPr>
        <w:t xml:space="preserve"> </w:t>
      </w:r>
    </w:p>
    <w:sectPr w:rsidR="001D74F0" w:rsidSect="001E07D8">
      <w:headerReference w:type="even" r:id="rId12"/>
      <w:headerReference w:type="default" r:id="rId13"/>
      <w:footerReference w:type="even" r:id="rId14"/>
      <w:pgSz w:w="11900" w:h="16840"/>
      <w:pgMar w:top="1134" w:right="851" w:bottom="1134" w:left="1701"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19" w:rsidRDefault="00873A19" w:rsidP="002E2648">
      <w:r>
        <w:separator/>
      </w:r>
    </w:p>
  </w:endnote>
  <w:endnote w:type="continuationSeparator" w:id="0">
    <w:p w:rsidR="00873A19" w:rsidRDefault="00873A19" w:rsidP="002E2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56" w:rsidRDefault="00715985" w:rsidP="00C45456">
    <w:pPr>
      <w:pStyle w:val="a9"/>
      <w:framePr w:wrap="around" w:vAnchor="text" w:hAnchor="margin" w:xAlign="right" w:y="1"/>
      <w:rPr>
        <w:rStyle w:val="ab"/>
      </w:rPr>
    </w:pPr>
    <w:r>
      <w:rPr>
        <w:rStyle w:val="ab"/>
      </w:rPr>
      <w:fldChar w:fldCharType="begin"/>
    </w:r>
    <w:r w:rsidR="00C45456">
      <w:rPr>
        <w:rStyle w:val="ab"/>
      </w:rPr>
      <w:instrText xml:space="preserve">PAGE  </w:instrText>
    </w:r>
    <w:r>
      <w:rPr>
        <w:rStyle w:val="ab"/>
      </w:rPr>
      <w:fldChar w:fldCharType="end"/>
    </w:r>
  </w:p>
  <w:p w:rsidR="00C45456" w:rsidRDefault="00C45456" w:rsidP="00C45456">
    <w:pPr>
      <w:pStyle w:val="a9"/>
      <w:ind w:right="360"/>
    </w:pPr>
  </w:p>
  <w:p w:rsidR="00500D2C" w:rsidRDefault="00500D2C"/>
  <w:p w:rsidR="00500D2C" w:rsidRDefault="00500D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19" w:rsidRDefault="00873A19" w:rsidP="002E2648">
      <w:r>
        <w:separator/>
      </w:r>
    </w:p>
  </w:footnote>
  <w:footnote w:type="continuationSeparator" w:id="0">
    <w:p w:rsidR="00873A19" w:rsidRDefault="00873A19" w:rsidP="002E26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56" w:rsidRDefault="00C45456">
    <w:pPr>
      <w:pStyle w:val="ac"/>
    </w:pPr>
  </w:p>
  <w:p w:rsidR="00500D2C" w:rsidRDefault="00500D2C"/>
  <w:p w:rsidR="00500D2C" w:rsidRDefault="00500D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4A" w:rsidRDefault="00D77C4A" w:rsidP="00F8235C">
    <w:pPr>
      <w:pStyle w:val="ac"/>
    </w:pPr>
  </w:p>
  <w:p w:rsidR="00D77C4A" w:rsidRDefault="00D77C4A" w:rsidP="00B14B96">
    <w:pPr>
      <w:pStyle w:val="ac"/>
      <w:jc w:val="center"/>
    </w:pPr>
  </w:p>
  <w:p w:rsidR="00D77C4A" w:rsidRDefault="00D77C4A" w:rsidP="00B14B96">
    <w:pPr>
      <w:pStyle w:val="ac"/>
      <w:jc w:val="center"/>
    </w:pPr>
  </w:p>
  <w:p w:rsidR="00D77C4A" w:rsidRPr="00141E50" w:rsidRDefault="00715985" w:rsidP="00B14B96">
    <w:pPr>
      <w:pStyle w:val="ac"/>
      <w:jc w:val="center"/>
      <w:rPr>
        <w:noProof/>
        <w:sz w:val="28"/>
        <w:szCs w:val="28"/>
      </w:rPr>
    </w:pPr>
    <w:r w:rsidRPr="00141E50">
      <w:rPr>
        <w:sz w:val="28"/>
        <w:szCs w:val="28"/>
      </w:rPr>
      <w:fldChar w:fldCharType="begin"/>
    </w:r>
    <w:r w:rsidR="004933F6" w:rsidRPr="00141E50">
      <w:rPr>
        <w:sz w:val="28"/>
        <w:szCs w:val="28"/>
      </w:rPr>
      <w:instrText xml:space="preserve"> PAGE   \* MERGEFORMAT </w:instrText>
    </w:r>
    <w:r w:rsidRPr="00141E50">
      <w:rPr>
        <w:sz w:val="28"/>
        <w:szCs w:val="28"/>
      </w:rPr>
      <w:fldChar w:fldCharType="separate"/>
    </w:r>
    <w:r w:rsidR="00EE4BAC">
      <w:rPr>
        <w:noProof/>
        <w:sz w:val="28"/>
        <w:szCs w:val="28"/>
      </w:rPr>
      <w:t>7</w:t>
    </w:r>
    <w:r w:rsidRPr="00141E50">
      <w:rPr>
        <w:noProo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3DC2"/>
    <w:multiLevelType w:val="multilevel"/>
    <w:tmpl w:val="FE301F98"/>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352186B"/>
    <w:multiLevelType w:val="multilevel"/>
    <w:tmpl w:val="DA62874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0F1EE8"/>
    <w:multiLevelType w:val="multilevel"/>
    <w:tmpl w:val="DAC690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1D371EB"/>
    <w:multiLevelType w:val="multilevel"/>
    <w:tmpl w:val="5CCEBBEE"/>
    <w:lvl w:ilvl="0">
      <w:start w:val="1"/>
      <w:numFmt w:val="decimal"/>
      <w:lvlText w:val="%1."/>
      <w:lvlJc w:val="left"/>
      <w:pPr>
        <w:ind w:left="1211" w:hanging="360"/>
      </w:pPr>
      <w:rPr>
        <w:rFonts w:ascii="Times New Roman" w:hAnsi="Times New Roman" w:cs="Times New Roman"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F02526"/>
    <w:multiLevelType w:val="multilevel"/>
    <w:tmpl w:val="B9C8A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1103A"/>
    <w:multiLevelType w:val="multilevel"/>
    <w:tmpl w:val="5D3A0D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3FA5C07"/>
    <w:multiLevelType w:val="multilevel"/>
    <w:tmpl w:val="932A2ED0"/>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862"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0A4D7B"/>
    <w:multiLevelType w:val="multilevel"/>
    <w:tmpl w:val="93163EF2"/>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7E277F"/>
    <w:multiLevelType w:val="multilevel"/>
    <w:tmpl w:val="E96C5D04"/>
    <w:lvl w:ilvl="0">
      <w:start w:val="4"/>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CE87D65"/>
    <w:multiLevelType w:val="multilevel"/>
    <w:tmpl w:val="A8CC43A2"/>
    <w:lvl w:ilvl="0">
      <w:start w:val="2"/>
      <w:numFmt w:val="decimal"/>
      <w:lvlText w:val="%1"/>
      <w:lvlJc w:val="left"/>
      <w:pPr>
        <w:ind w:left="375" w:hanging="375"/>
      </w:pPr>
      <w:rPr>
        <w:rFonts w:hint="default"/>
      </w:rPr>
    </w:lvl>
    <w:lvl w:ilvl="1">
      <w:start w:val="6"/>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10">
    <w:nsid w:val="322454E8"/>
    <w:multiLevelType w:val="multilevel"/>
    <w:tmpl w:val="19CE32FA"/>
    <w:lvl w:ilvl="0">
      <w:start w:val="1"/>
      <w:numFmt w:val="decimal"/>
      <w:lvlText w:val="%1."/>
      <w:lvlJc w:val="left"/>
      <w:pPr>
        <w:ind w:left="1260" w:hanging="1260"/>
      </w:pPr>
      <w:rPr>
        <w:rFonts w:hint="default"/>
      </w:rPr>
    </w:lvl>
    <w:lvl w:ilvl="1">
      <w:start w:val="1"/>
      <w:numFmt w:val="decimal"/>
      <w:lvlText w:val="%1.%2."/>
      <w:lvlJc w:val="left"/>
      <w:pPr>
        <w:ind w:left="1969" w:hanging="1260"/>
      </w:pPr>
      <w:rPr>
        <w:rFonts w:hint="default"/>
      </w:rPr>
    </w:lvl>
    <w:lvl w:ilvl="2">
      <w:start w:val="1"/>
      <w:numFmt w:val="decimal"/>
      <w:lvlText w:val="%1.%2.%3."/>
      <w:lvlJc w:val="left"/>
      <w:pPr>
        <w:ind w:left="2678" w:hanging="1260"/>
      </w:pPr>
      <w:rPr>
        <w:rFonts w:hint="default"/>
      </w:rPr>
    </w:lvl>
    <w:lvl w:ilvl="3">
      <w:start w:val="1"/>
      <w:numFmt w:val="decimal"/>
      <w:lvlText w:val="%1.%2.%3.%4."/>
      <w:lvlJc w:val="left"/>
      <w:pPr>
        <w:ind w:left="3387" w:hanging="1260"/>
      </w:pPr>
      <w:rPr>
        <w:rFonts w:hint="default"/>
      </w:rPr>
    </w:lvl>
    <w:lvl w:ilvl="4">
      <w:start w:val="1"/>
      <w:numFmt w:val="decimal"/>
      <w:lvlText w:val="%1.%2.%3.%4.%5."/>
      <w:lvlJc w:val="left"/>
      <w:pPr>
        <w:ind w:left="4096" w:hanging="12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3BE639B5"/>
    <w:multiLevelType w:val="multilevel"/>
    <w:tmpl w:val="DF8A7590"/>
    <w:lvl w:ilvl="0">
      <w:start w:val="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DE00016"/>
    <w:multiLevelType w:val="multilevel"/>
    <w:tmpl w:val="12BE40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F183712"/>
    <w:multiLevelType w:val="multilevel"/>
    <w:tmpl w:val="CD1E85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58144F"/>
    <w:multiLevelType w:val="multilevel"/>
    <w:tmpl w:val="B80C2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063937"/>
    <w:multiLevelType w:val="multilevel"/>
    <w:tmpl w:val="5C2C5EE4"/>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B33FF1"/>
    <w:multiLevelType w:val="multilevel"/>
    <w:tmpl w:val="6D4ECD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A4145D"/>
    <w:multiLevelType w:val="multilevel"/>
    <w:tmpl w:val="CA7C90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E24293"/>
    <w:multiLevelType w:val="hybridMultilevel"/>
    <w:tmpl w:val="F642D24A"/>
    <w:lvl w:ilvl="0" w:tplc="63CE4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943CA8"/>
    <w:multiLevelType w:val="multilevel"/>
    <w:tmpl w:val="97D08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9A7746F"/>
    <w:multiLevelType w:val="multilevel"/>
    <w:tmpl w:val="13C4A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0F14BD"/>
    <w:multiLevelType w:val="multilevel"/>
    <w:tmpl w:val="8FF4F0F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DDE35DF"/>
    <w:multiLevelType w:val="multilevel"/>
    <w:tmpl w:val="CA7C90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0B6667"/>
    <w:multiLevelType w:val="multilevel"/>
    <w:tmpl w:val="9DFEBC3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9D7970"/>
    <w:multiLevelType w:val="multilevel"/>
    <w:tmpl w:val="32CC1A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2A33525"/>
    <w:multiLevelType w:val="multilevel"/>
    <w:tmpl w:val="0D641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62E0870"/>
    <w:multiLevelType w:val="multilevel"/>
    <w:tmpl w:val="B8BE0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DE17183"/>
    <w:multiLevelType w:val="multilevel"/>
    <w:tmpl w:val="E7BCA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1"/>
  </w:num>
  <w:num w:numId="3">
    <w:abstractNumId w:val="15"/>
  </w:num>
  <w:num w:numId="4">
    <w:abstractNumId w:val="11"/>
  </w:num>
  <w:num w:numId="5">
    <w:abstractNumId w:val="7"/>
  </w:num>
  <w:num w:numId="6">
    <w:abstractNumId w:val="6"/>
  </w:num>
  <w:num w:numId="7">
    <w:abstractNumId w:val="1"/>
  </w:num>
  <w:num w:numId="8">
    <w:abstractNumId w:val="9"/>
  </w:num>
  <w:num w:numId="9">
    <w:abstractNumId w:val="8"/>
  </w:num>
  <w:num w:numId="10">
    <w:abstractNumId w:val="13"/>
  </w:num>
  <w:num w:numId="11">
    <w:abstractNumId w:val="4"/>
  </w:num>
  <w:num w:numId="12">
    <w:abstractNumId w:val="20"/>
  </w:num>
  <w:num w:numId="13">
    <w:abstractNumId w:val="23"/>
  </w:num>
  <w:num w:numId="14">
    <w:abstractNumId w:val="16"/>
  </w:num>
  <w:num w:numId="15">
    <w:abstractNumId w:val="22"/>
  </w:num>
  <w:num w:numId="16">
    <w:abstractNumId w:val="17"/>
  </w:num>
  <w:num w:numId="17">
    <w:abstractNumId w:val="0"/>
  </w:num>
  <w:num w:numId="18">
    <w:abstractNumId w:val="18"/>
  </w:num>
  <w:num w:numId="19">
    <w:abstractNumId w:val="14"/>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4818"/>
  </w:hdrShapeDefaults>
  <w:footnotePr>
    <w:footnote w:id="-1"/>
    <w:footnote w:id="0"/>
  </w:footnotePr>
  <w:endnotePr>
    <w:endnote w:id="-1"/>
    <w:endnote w:id="0"/>
  </w:endnotePr>
  <w:compat/>
  <w:rsids>
    <w:rsidRoot w:val="00383A97"/>
    <w:rsid w:val="00003845"/>
    <w:rsid w:val="00011BB7"/>
    <w:rsid w:val="00012C46"/>
    <w:rsid w:val="000148E4"/>
    <w:rsid w:val="00015BB2"/>
    <w:rsid w:val="0003658F"/>
    <w:rsid w:val="000405C6"/>
    <w:rsid w:val="00052CDB"/>
    <w:rsid w:val="00071E71"/>
    <w:rsid w:val="0007444E"/>
    <w:rsid w:val="0007548D"/>
    <w:rsid w:val="00086748"/>
    <w:rsid w:val="00090E27"/>
    <w:rsid w:val="000954D8"/>
    <w:rsid w:val="000A60FD"/>
    <w:rsid w:val="000B57D5"/>
    <w:rsid w:val="000B6868"/>
    <w:rsid w:val="00103302"/>
    <w:rsid w:val="00107F76"/>
    <w:rsid w:val="00113B7C"/>
    <w:rsid w:val="00141E50"/>
    <w:rsid w:val="00177612"/>
    <w:rsid w:val="00193F85"/>
    <w:rsid w:val="00196E18"/>
    <w:rsid w:val="001A101D"/>
    <w:rsid w:val="001A549B"/>
    <w:rsid w:val="001C0505"/>
    <w:rsid w:val="001C0FCF"/>
    <w:rsid w:val="001C736B"/>
    <w:rsid w:val="001D6F86"/>
    <w:rsid w:val="001D74F0"/>
    <w:rsid w:val="001D77E3"/>
    <w:rsid w:val="001E012A"/>
    <w:rsid w:val="001E07D8"/>
    <w:rsid w:val="001F2E17"/>
    <w:rsid w:val="00206992"/>
    <w:rsid w:val="0021110C"/>
    <w:rsid w:val="00211E85"/>
    <w:rsid w:val="002370FB"/>
    <w:rsid w:val="00242036"/>
    <w:rsid w:val="00243487"/>
    <w:rsid w:val="00262B68"/>
    <w:rsid w:val="00264F75"/>
    <w:rsid w:val="002741E2"/>
    <w:rsid w:val="0027547E"/>
    <w:rsid w:val="00287D3D"/>
    <w:rsid w:val="002A3BBD"/>
    <w:rsid w:val="002B34EA"/>
    <w:rsid w:val="002C3169"/>
    <w:rsid w:val="002D6863"/>
    <w:rsid w:val="002E1AB0"/>
    <w:rsid w:val="002E2648"/>
    <w:rsid w:val="00304D5B"/>
    <w:rsid w:val="00312A82"/>
    <w:rsid w:val="00320758"/>
    <w:rsid w:val="003241A3"/>
    <w:rsid w:val="00364001"/>
    <w:rsid w:val="00383A97"/>
    <w:rsid w:val="00385458"/>
    <w:rsid w:val="00386612"/>
    <w:rsid w:val="003901BF"/>
    <w:rsid w:val="00391148"/>
    <w:rsid w:val="00392D5D"/>
    <w:rsid w:val="003A31C1"/>
    <w:rsid w:val="003A3916"/>
    <w:rsid w:val="003B3D67"/>
    <w:rsid w:val="003D5BAB"/>
    <w:rsid w:val="003E4E77"/>
    <w:rsid w:val="003F2807"/>
    <w:rsid w:val="003F332C"/>
    <w:rsid w:val="00401456"/>
    <w:rsid w:val="00401A2F"/>
    <w:rsid w:val="00402772"/>
    <w:rsid w:val="004057A3"/>
    <w:rsid w:val="004445F4"/>
    <w:rsid w:val="00460229"/>
    <w:rsid w:val="004651B3"/>
    <w:rsid w:val="0047699E"/>
    <w:rsid w:val="004933F6"/>
    <w:rsid w:val="004A57AE"/>
    <w:rsid w:val="004B1D67"/>
    <w:rsid w:val="004E7648"/>
    <w:rsid w:val="004E7F8F"/>
    <w:rsid w:val="004F45B8"/>
    <w:rsid w:val="00500003"/>
    <w:rsid w:val="00500D2C"/>
    <w:rsid w:val="005165EA"/>
    <w:rsid w:val="005503B9"/>
    <w:rsid w:val="00564115"/>
    <w:rsid w:val="005673E0"/>
    <w:rsid w:val="00573C56"/>
    <w:rsid w:val="00575716"/>
    <w:rsid w:val="005846DF"/>
    <w:rsid w:val="005972FF"/>
    <w:rsid w:val="005A10A4"/>
    <w:rsid w:val="005B33AE"/>
    <w:rsid w:val="005B554A"/>
    <w:rsid w:val="005C3F5F"/>
    <w:rsid w:val="005D39FA"/>
    <w:rsid w:val="005E7C57"/>
    <w:rsid w:val="005F68F8"/>
    <w:rsid w:val="005F6C9A"/>
    <w:rsid w:val="005F6F85"/>
    <w:rsid w:val="0062096E"/>
    <w:rsid w:val="00643680"/>
    <w:rsid w:val="00646F92"/>
    <w:rsid w:val="00653542"/>
    <w:rsid w:val="0066257C"/>
    <w:rsid w:val="00677022"/>
    <w:rsid w:val="00697E05"/>
    <w:rsid w:val="006B644E"/>
    <w:rsid w:val="006E24B7"/>
    <w:rsid w:val="006E5F96"/>
    <w:rsid w:val="0070595D"/>
    <w:rsid w:val="00715985"/>
    <w:rsid w:val="007177A1"/>
    <w:rsid w:val="00724D0B"/>
    <w:rsid w:val="007305B1"/>
    <w:rsid w:val="00752427"/>
    <w:rsid w:val="00752C31"/>
    <w:rsid w:val="0076202A"/>
    <w:rsid w:val="007641B6"/>
    <w:rsid w:val="00776344"/>
    <w:rsid w:val="00782EC1"/>
    <w:rsid w:val="00790861"/>
    <w:rsid w:val="007A0978"/>
    <w:rsid w:val="007D0313"/>
    <w:rsid w:val="007D169F"/>
    <w:rsid w:val="007E2C78"/>
    <w:rsid w:val="00805518"/>
    <w:rsid w:val="008166BC"/>
    <w:rsid w:val="0082083F"/>
    <w:rsid w:val="00835511"/>
    <w:rsid w:val="00844004"/>
    <w:rsid w:val="008503DC"/>
    <w:rsid w:val="0086196F"/>
    <w:rsid w:val="00864BB3"/>
    <w:rsid w:val="0087204F"/>
    <w:rsid w:val="00873A19"/>
    <w:rsid w:val="008A3D16"/>
    <w:rsid w:val="008D6229"/>
    <w:rsid w:val="008E108D"/>
    <w:rsid w:val="008F4A65"/>
    <w:rsid w:val="009168CB"/>
    <w:rsid w:val="009169B2"/>
    <w:rsid w:val="00917540"/>
    <w:rsid w:val="0093401D"/>
    <w:rsid w:val="009364D5"/>
    <w:rsid w:val="00943761"/>
    <w:rsid w:val="0095068E"/>
    <w:rsid w:val="00956B0D"/>
    <w:rsid w:val="00957A2F"/>
    <w:rsid w:val="009620CE"/>
    <w:rsid w:val="009624E3"/>
    <w:rsid w:val="00985269"/>
    <w:rsid w:val="009B7C6A"/>
    <w:rsid w:val="009C3834"/>
    <w:rsid w:val="009D0A27"/>
    <w:rsid w:val="009E1F36"/>
    <w:rsid w:val="009E2583"/>
    <w:rsid w:val="00A16EB7"/>
    <w:rsid w:val="00A24539"/>
    <w:rsid w:val="00A26519"/>
    <w:rsid w:val="00A30FA2"/>
    <w:rsid w:val="00A420FD"/>
    <w:rsid w:val="00A66B1B"/>
    <w:rsid w:val="00A76E54"/>
    <w:rsid w:val="00A77C11"/>
    <w:rsid w:val="00AD5F09"/>
    <w:rsid w:val="00AD7A8A"/>
    <w:rsid w:val="00AF7C32"/>
    <w:rsid w:val="00B06F37"/>
    <w:rsid w:val="00B14B96"/>
    <w:rsid w:val="00B222E4"/>
    <w:rsid w:val="00B243B2"/>
    <w:rsid w:val="00B401D2"/>
    <w:rsid w:val="00B41ADA"/>
    <w:rsid w:val="00B4202F"/>
    <w:rsid w:val="00B61C7E"/>
    <w:rsid w:val="00B830A5"/>
    <w:rsid w:val="00B913C1"/>
    <w:rsid w:val="00BA6F70"/>
    <w:rsid w:val="00BA7789"/>
    <w:rsid w:val="00BB5AB8"/>
    <w:rsid w:val="00BC3FAE"/>
    <w:rsid w:val="00BD422A"/>
    <w:rsid w:val="00BF019B"/>
    <w:rsid w:val="00BF3A51"/>
    <w:rsid w:val="00C054E2"/>
    <w:rsid w:val="00C1743B"/>
    <w:rsid w:val="00C31D34"/>
    <w:rsid w:val="00C4264D"/>
    <w:rsid w:val="00C45456"/>
    <w:rsid w:val="00C46572"/>
    <w:rsid w:val="00C52DC7"/>
    <w:rsid w:val="00C57DC7"/>
    <w:rsid w:val="00C6596D"/>
    <w:rsid w:val="00C721A9"/>
    <w:rsid w:val="00C756B2"/>
    <w:rsid w:val="00C81ABD"/>
    <w:rsid w:val="00CA4485"/>
    <w:rsid w:val="00CB00DA"/>
    <w:rsid w:val="00CB0749"/>
    <w:rsid w:val="00CB19D7"/>
    <w:rsid w:val="00CE080E"/>
    <w:rsid w:val="00D073DB"/>
    <w:rsid w:val="00D247DC"/>
    <w:rsid w:val="00D3086A"/>
    <w:rsid w:val="00D521B0"/>
    <w:rsid w:val="00D55B20"/>
    <w:rsid w:val="00D74F4E"/>
    <w:rsid w:val="00D77926"/>
    <w:rsid w:val="00D77C4A"/>
    <w:rsid w:val="00D84983"/>
    <w:rsid w:val="00DA1AD3"/>
    <w:rsid w:val="00DB0B87"/>
    <w:rsid w:val="00DB0C67"/>
    <w:rsid w:val="00DC1B33"/>
    <w:rsid w:val="00DF0231"/>
    <w:rsid w:val="00DF3CFA"/>
    <w:rsid w:val="00DF68ED"/>
    <w:rsid w:val="00E435B6"/>
    <w:rsid w:val="00E52347"/>
    <w:rsid w:val="00E56B5B"/>
    <w:rsid w:val="00E57162"/>
    <w:rsid w:val="00E60987"/>
    <w:rsid w:val="00E81B0B"/>
    <w:rsid w:val="00E93327"/>
    <w:rsid w:val="00EA4539"/>
    <w:rsid w:val="00EE0254"/>
    <w:rsid w:val="00EE4BAC"/>
    <w:rsid w:val="00EE53B8"/>
    <w:rsid w:val="00EE67D5"/>
    <w:rsid w:val="00F213E5"/>
    <w:rsid w:val="00F25880"/>
    <w:rsid w:val="00F25E52"/>
    <w:rsid w:val="00F43121"/>
    <w:rsid w:val="00F47078"/>
    <w:rsid w:val="00F501A8"/>
    <w:rsid w:val="00F57C29"/>
    <w:rsid w:val="00F63A71"/>
    <w:rsid w:val="00F74841"/>
    <w:rsid w:val="00F7577A"/>
    <w:rsid w:val="00F8235C"/>
    <w:rsid w:val="00F87B74"/>
    <w:rsid w:val="00FA5E6E"/>
    <w:rsid w:val="00FB23AB"/>
    <w:rsid w:val="00FC42BE"/>
    <w:rsid w:val="00FD431D"/>
    <w:rsid w:val="00FF08E1"/>
    <w:rsid w:val="00FF1621"/>
    <w:rsid w:val="00FF3D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A97"/>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9"/>
    <w:qFormat/>
    <w:rsid w:val="00CB00DA"/>
    <w:pPr>
      <w:autoSpaceDE w:val="0"/>
      <w:autoSpaceDN w:val="0"/>
      <w:adjustRightInd w:val="0"/>
      <w:spacing w:before="108" w:after="108"/>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383A97"/>
    <w:pPr>
      <w:spacing w:before="120" w:after="120"/>
    </w:pPr>
    <w:rPr>
      <w:b/>
    </w:rPr>
  </w:style>
  <w:style w:type="character" w:customStyle="1" w:styleId="a4">
    <w:name w:val="Название Знак"/>
    <w:basedOn w:val="a0"/>
    <w:link w:val="a3"/>
    <w:rsid w:val="00383A97"/>
    <w:rPr>
      <w:rFonts w:ascii="Times New Roman" w:eastAsia="Times New Roman" w:hAnsi="Times New Roman" w:cs="Times New Roman"/>
      <w:b/>
      <w:sz w:val="20"/>
      <w:szCs w:val="20"/>
    </w:rPr>
  </w:style>
  <w:style w:type="paragraph" w:styleId="a5">
    <w:name w:val="Body Text"/>
    <w:basedOn w:val="a"/>
    <w:link w:val="a6"/>
    <w:rsid w:val="00383A97"/>
    <w:pPr>
      <w:framePr w:w="4202" w:h="3768" w:hSpace="180" w:wrap="auto" w:vAnchor="text" w:hAnchor="page" w:x="1013" w:y="155"/>
      <w:jc w:val="center"/>
    </w:pPr>
    <w:rPr>
      <w:sz w:val="24"/>
    </w:rPr>
  </w:style>
  <w:style w:type="character" w:customStyle="1" w:styleId="a6">
    <w:name w:val="Основной текст Знак"/>
    <w:basedOn w:val="a0"/>
    <w:link w:val="a5"/>
    <w:rsid w:val="00383A97"/>
    <w:rPr>
      <w:rFonts w:ascii="Times New Roman" w:eastAsia="Times New Roman" w:hAnsi="Times New Roman" w:cs="Times New Roman"/>
      <w:sz w:val="24"/>
      <w:szCs w:val="20"/>
    </w:rPr>
  </w:style>
  <w:style w:type="character" w:styleId="a7">
    <w:name w:val="Hyperlink"/>
    <w:basedOn w:val="a0"/>
    <w:rsid w:val="00383A97"/>
    <w:rPr>
      <w:color w:val="0000FF"/>
      <w:u w:val="single"/>
    </w:rPr>
  </w:style>
  <w:style w:type="paragraph" w:styleId="a8">
    <w:name w:val="List Paragraph"/>
    <w:basedOn w:val="a"/>
    <w:uiPriority w:val="34"/>
    <w:qFormat/>
    <w:rsid w:val="00FF1621"/>
    <w:pPr>
      <w:ind w:left="720"/>
      <w:contextualSpacing/>
    </w:pPr>
  </w:style>
  <w:style w:type="character" w:customStyle="1" w:styleId="Heading34">
    <w:name w:val="Heading #3 (4)_"/>
    <w:link w:val="Heading340"/>
    <w:locked/>
    <w:rsid w:val="005B554A"/>
    <w:rPr>
      <w:spacing w:val="5"/>
      <w:sz w:val="25"/>
      <w:szCs w:val="25"/>
      <w:shd w:val="clear" w:color="auto" w:fill="FFFFFF"/>
    </w:rPr>
  </w:style>
  <w:style w:type="paragraph" w:customStyle="1" w:styleId="Heading340">
    <w:name w:val="Heading #3 (4)"/>
    <w:basedOn w:val="a"/>
    <w:link w:val="Heading34"/>
    <w:rsid w:val="005B554A"/>
    <w:pPr>
      <w:shd w:val="clear" w:color="auto" w:fill="FFFFFF"/>
      <w:spacing w:after="420" w:line="240" w:lineRule="atLeast"/>
      <w:outlineLvl w:val="2"/>
    </w:pPr>
    <w:rPr>
      <w:rFonts w:asciiTheme="minorHAnsi" w:eastAsiaTheme="minorHAnsi" w:hAnsiTheme="minorHAnsi" w:cstheme="minorBidi"/>
      <w:spacing w:val="5"/>
      <w:sz w:val="25"/>
      <w:szCs w:val="25"/>
    </w:rPr>
  </w:style>
  <w:style w:type="paragraph" w:styleId="a9">
    <w:name w:val="footer"/>
    <w:basedOn w:val="a"/>
    <w:link w:val="aa"/>
    <w:uiPriority w:val="99"/>
    <w:rsid w:val="00EE53B8"/>
    <w:pPr>
      <w:tabs>
        <w:tab w:val="center" w:pos="4677"/>
        <w:tab w:val="right" w:pos="9355"/>
      </w:tabs>
    </w:pPr>
  </w:style>
  <w:style w:type="character" w:customStyle="1" w:styleId="aa">
    <w:name w:val="Нижний колонтитул Знак"/>
    <w:basedOn w:val="a0"/>
    <w:link w:val="a9"/>
    <w:uiPriority w:val="99"/>
    <w:rsid w:val="00EE53B8"/>
    <w:rPr>
      <w:rFonts w:ascii="Times New Roman" w:eastAsia="Times New Roman" w:hAnsi="Times New Roman" w:cs="Times New Roman"/>
      <w:sz w:val="20"/>
      <w:szCs w:val="20"/>
    </w:rPr>
  </w:style>
  <w:style w:type="character" w:styleId="ab">
    <w:name w:val="page number"/>
    <w:basedOn w:val="a0"/>
    <w:rsid w:val="00EE53B8"/>
  </w:style>
  <w:style w:type="paragraph" w:styleId="ac">
    <w:name w:val="header"/>
    <w:basedOn w:val="a"/>
    <w:link w:val="ad"/>
    <w:uiPriority w:val="99"/>
    <w:unhideWhenUsed/>
    <w:rsid w:val="00BC3FAE"/>
    <w:pPr>
      <w:tabs>
        <w:tab w:val="center" w:pos="4677"/>
        <w:tab w:val="right" w:pos="9355"/>
      </w:tabs>
    </w:pPr>
  </w:style>
  <w:style w:type="character" w:customStyle="1" w:styleId="ad">
    <w:name w:val="Верхний колонтитул Знак"/>
    <w:basedOn w:val="a0"/>
    <w:link w:val="ac"/>
    <w:uiPriority w:val="99"/>
    <w:rsid w:val="00BC3FAE"/>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BC3FAE"/>
    <w:rPr>
      <w:rFonts w:ascii="Tahoma" w:hAnsi="Tahoma" w:cs="Tahoma"/>
      <w:sz w:val="16"/>
      <w:szCs w:val="16"/>
    </w:rPr>
  </w:style>
  <w:style w:type="character" w:customStyle="1" w:styleId="af">
    <w:name w:val="Текст выноски Знак"/>
    <w:basedOn w:val="a0"/>
    <w:link w:val="ae"/>
    <w:uiPriority w:val="99"/>
    <w:semiHidden/>
    <w:rsid w:val="00BC3FAE"/>
    <w:rPr>
      <w:rFonts w:ascii="Tahoma" w:eastAsia="Times New Roman" w:hAnsi="Tahoma" w:cs="Tahoma"/>
      <w:sz w:val="16"/>
      <w:szCs w:val="16"/>
    </w:rPr>
  </w:style>
  <w:style w:type="paragraph" w:styleId="af0">
    <w:name w:val="No Spacing"/>
    <w:uiPriority w:val="1"/>
    <w:qFormat/>
    <w:rsid w:val="00CB00DA"/>
    <w:pPr>
      <w:spacing w:after="0" w:line="240" w:lineRule="auto"/>
    </w:pPr>
  </w:style>
  <w:style w:type="character" w:customStyle="1" w:styleId="10">
    <w:name w:val="Заголовок 1 Знак"/>
    <w:basedOn w:val="a0"/>
    <w:link w:val="1"/>
    <w:uiPriority w:val="99"/>
    <w:rsid w:val="00CB00DA"/>
    <w:rPr>
      <w:rFonts w:ascii="Arial" w:hAnsi="Arial" w:cs="Arial"/>
      <w:b/>
      <w:bCs/>
      <w:color w:val="26282F"/>
      <w:sz w:val="24"/>
      <w:szCs w:val="24"/>
    </w:rPr>
  </w:style>
  <w:style w:type="character" w:styleId="af1">
    <w:name w:val="line number"/>
    <w:basedOn w:val="a0"/>
    <w:uiPriority w:val="99"/>
    <w:semiHidden/>
    <w:unhideWhenUsed/>
    <w:rsid w:val="0007444E"/>
  </w:style>
  <w:style w:type="paragraph" w:styleId="af2">
    <w:name w:val="Body Text Indent"/>
    <w:basedOn w:val="a"/>
    <w:link w:val="af3"/>
    <w:rsid w:val="00D84983"/>
    <w:pPr>
      <w:suppressAutoHyphens/>
      <w:spacing w:after="120"/>
      <w:ind w:left="283"/>
    </w:pPr>
    <w:rPr>
      <w:sz w:val="24"/>
      <w:szCs w:val="24"/>
      <w:lang w:eastAsia="ar-SA"/>
    </w:rPr>
  </w:style>
  <w:style w:type="character" w:customStyle="1" w:styleId="af3">
    <w:name w:val="Основной текст с отступом Знак"/>
    <w:basedOn w:val="a0"/>
    <w:link w:val="af2"/>
    <w:rsid w:val="00D84983"/>
    <w:rPr>
      <w:rFonts w:ascii="Times New Roman" w:eastAsia="Times New Roman" w:hAnsi="Times New Roman" w:cs="Times New Roman"/>
      <w:sz w:val="24"/>
      <w:szCs w:val="24"/>
      <w:lang w:eastAsia="ar-SA"/>
    </w:rPr>
  </w:style>
  <w:style w:type="character" w:customStyle="1" w:styleId="af4">
    <w:name w:val="Сноска_"/>
    <w:basedOn w:val="a0"/>
    <w:link w:val="af5"/>
    <w:rsid w:val="00103302"/>
    <w:rPr>
      <w:rFonts w:ascii="Times New Roman" w:eastAsia="Times New Roman" w:hAnsi="Times New Roman" w:cs="Times New Roman"/>
      <w:sz w:val="28"/>
      <w:szCs w:val="28"/>
      <w:shd w:val="clear" w:color="auto" w:fill="FFFFFF"/>
    </w:rPr>
  </w:style>
  <w:style w:type="character" w:customStyle="1" w:styleId="4">
    <w:name w:val="Сноска (4)_"/>
    <w:basedOn w:val="a0"/>
    <w:link w:val="40"/>
    <w:rsid w:val="00103302"/>
    <w:rPr>
      <w:rFonts w:ascii="Franklin Gothic Heavy" w:eastAsia="Franklin Gothic Heavy" w:hAnsi="Franklin Gothic Heavy" w:cs="Franklin Gothic Heavy"/>
      <w:i/>
      <w:iCs/>
      <w:sz w:val="11"/>
      <w:szCs w:val="11"/>
      <w:shd w:val="clear" w:color="auto" w:fill="FFFFFF"/>
    </w:rPr>
  </w:style>
  <w:style w:type="paragraph" w:customStyle="1" w:styleId="af5">
    <w:name w:val="Сноска"/>
    <w:basedOn w:val="a"/>
    <w:link w:val="af4"/>
    <w:rsid w:val="00103302"/>
    <w:pPr>
      <w:widowControl w:val="0"/>
      <w:shd w:val="clear" w:color="auto" w:fill="FFFFFF"/>
      <w:spacing w:before="420" w:line="322" w:lineRule="exact"/>
      <w:ind w:hanging="240"/>
      <w:jc w:val="both"/>
    </w:pPr>
    <w:rPr>
      <w:sz w:val="28"/>
      <w:szCs w:val="28"/>
    </w:rPr>
  </w:style>
  <w:style w:type="paragraph" w:customStyle="1" w:styleId="40">
    <w:name w:val="Сноска (4)"/>
    <w:basedOn w:val="a"/>
    <w:link w:val="4"/>
    <w:rsid w:val="00103302"/>
    <w:pPr>
      <w:widowControl w:val="0"/>
      <w:shd w:val="clear" w:color="auto" w:fill="FFFFFF"/>
      <w:spacing w:line="0" w:lineRule="atLeast"/>
    </w:pPr>
    <w:rPr>
      <w:rFonts w:ascii="Franklin Gothic Heavy" w:eastAsia="Franklin Gothic Heavy" w:hAnsi="Franklin Gothic Heavy" w:cs="Franklin Gothic Heavy"/>
      <w:i/>
      <w:iCs/>
      <w:sz w:val="11"/>
      <w:szCs w:val="11"/>
    </w:rPr>
  </w:style>
  <w:style w:type="character" w:customStyle="1" w:styleId="2">
    <w:name w:val="Основной текст (2)_"/>
    <w:basedOn w:val="a0"/>
    <w:link w:val="20"/>
    <w:rsid w:val="00103302"/>
    <w:rPr>
      <w:rFonts w:ascii="Times New Roman" w:eastAsia="Times New Roman" w:hAnsi="Times New Roman" w:cs="Times New Roman"/>
      <w:sz w:val="28"/>
      <w:szCs w:val="28"/>
      <w:shd w:val="clear" w:color="auto" w:fill="FFFFFF"/>
    </w:rPr>
  </w:style>
  <w:style w:type="character" w:customStyle="1" w:styleId="11">
    <w:name w:val="Заголовок №1_"/>
    <w:basedOn w:val="a0"/>
    <w:link w:val="12"/>
    <w:rsid w:val="00103302"/>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103302"/>
    <w:pPr>
      <w:widowControl w:val="0"/>
      <w:shd w:val="clear" w:color="auto" w:fill="FFFFFF"/>
      <w:spacing w:line="0" w:lineRule="atLeast"/>
      <w:ind w:hanging="240"/>
    </w:pPr>
    <w:rPr>
      <w:sz w:val="28"/>
      <w:szCs w:val="28"/>
    </w:rPr>
  </w:style>
  <w:style w:type="paragraph" w:customStyle="1" w:styleId="12">
    <w:name w:val="Заголовок №1"/>
    <w:basedOn w:val="a"/>
    <w:link w:val="11"/>
    <w:rsid w:val="00103302"/>
    <w:pPr>
      <w:widowControl w:val="0"/>
      <w:shd w:val="clear" w:color="auto" w:fill="FFFFFF"/>
      <w:spacing w:before="180" w:after="420" w:line="0" w:lineRule="atLeast"/>
      <w:jc w:val="both"/>
      <w:outlineLvl w:val="0"/>
    </w:pPr>
    <w:rPr>
      <w:b/>
      <w:bCs/>
      <w:sz w:val="28"/>
      <w:szCs w:val="28"/>
    </w:rPr>
  </w:style>
  <w:style w:type="character" w:customStyle="1" w:styleId="7">
    <w:name w:val="Основной текст (7)_"/>
    <w:basedOn w:val="a0"/>
    <w:link w:val="70"/>
    <w:rsid w:val="00103302"/>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103302"/>
    <w:pPr>
      <w:widowControl w:val="0"/>
      <w:shd w:val="clear" w:color="auto" w:fill="FFFFFF"/>
      <w:spacing w:before="300" w:after="300" w:line="322" w:lineRule="exact"/>
      <w:ind w:hanging="240"/>
      <w:jc w:val="both"/>
    </w:pPr>
    <w:rPr>
      <w:b/>
      <w:bCs/>
      <w:sz w:val="28"/>
      <w:szCs w:val="28"/>
    </w:rPr>
  </w:style>
  <w:style w:type="character" w:customStyle="1" w:styleId="af6">
    <w:name w:val="Колонтитул_"/>
    <w:basedOn w:val="a0"/>
    <w:link w:val="af7"/>
    <w:rsid w:val="002E1AB0"/>
    <w:rPr>
      <w:rFonts w:ascii="Times New Roman" w:eastAsia="Times New Roman" w:hAnsi="Times New Roman" w:cs="Times New Roman"/>
      <w:shd w:val="clear" w:color="auto" w:fill="FFFFFF"/>
    </w:rPr>
  </w:style>
  <w:style w:type="paragraph" w:customStyle="1" w:styleId="af7">
    <w:name w:val="Колонтитул"/>
    <w:basedOn w:val="a"/>
    <w:link w:val="af6"/>
    <w:rsid w:val="002E1AB0"/>
    <w:pPr>
      <w:widowControl w:val="0"/>
      <w:shd w:val="clear" w:color="auto" w:fill="FFFFFF"/>
      <w:spacing w:line="274" w:lineRule="exact"/>
      <w:jc w:val="right"/>
    </w:pPr>
    <w:rPr>
      <w:sz w:val="22"/>
      <w:szCs w:val="22"/>
    </w:rPr>
  </w:style>
  <w:style w:type="character" w:customStyle="1" w:styleId="8">
    <w:name w:val="Основной текст (8)_"/>
    <w:basedOn w:val="a0"/>
    <w:link w:val="80"/>
    <w:rsid w:val="002E1AB0"/>
    <w:rPr>
      <w:rFonts w:ascii="Candara" w:eastAsia="Candara" w:hAnsi="Candara" w:cs="Candara"/>
      <w:sz w:val="8"/>
      <w:szCs w:val="8"/>
      <w:shd w:val="clear" w:color="auto" w:fill="FFFFFF"/>
    </w:rPr>
  </w:style>
  <w:style w:type="paragraph" w:customStyle="1" w:styleId="80">
    <w:name w:val="Основной текст (8)"/>
    <w:basedOn w:val="a"/>
    <w:link w:val="8"/>
    <w:rsid w:val="002E1AB0"/>
    <w:pPr>
      <w:widowControl w:val="0"/>
      <w:shd w:val="clear" w:color="auto" w:fill="FFFFFF"/>
      <w:spacing w:line="0" w:lineRule="atLeast"/>
    </w:pPr>
    <w:rPr>
      <w:rFonts w:ascii="Candara" w:eastAsia="Candara" w:hAnsi="Candara" w:cs="Candara"/>
      <w:sz w:val="8"/>
      <w:szCs w:val="8"/>
    </w:rPr>
  </w:style>
  <w:style w:type="character" w:customStyle="1" w:styleId="3">
    <w:name w:val="Основной текст (3)_"/>
    <w:basedOn w:val="a0"/>
    <w:link w:val="30"/>
    <w:rsid w:val="002E1AB0"/>
    <w:rPr>
      <w:rFonts w:ascii="Times New Roman" w:eastAsia="Times New Roman" w:hAnsi="Times New Roman" w:cs="Times New Roman"/>
      <w:b/>
      <w:bCs/>
      <w:sz w:val="19"/>
      <w:szCs w:val="19"/>
      <w:shd w:val="clear" w:color="auto" w:fill="FFFFFF"/>
    </w:rPr>
  </w:style>
  <w:style w:type="paragraph" w:customStyle="1" w:styleId="30">
    <w:name w:val="Основной текст (3)"/>
    <w:basedOn w:val="a"/>
    <w:link w:val="3"/>
    <w:rsid w:val="002E1AB0"/>
    <w:pPr>
      <w:widowControl w:val="0"/>
      <w:shd w:val="clear" w:color="auto" w:fill="FFFFFF"/>
      <w:spacing w:after="300" w:line="0" w:lineRule="atLeast"/>
      <w:ind w:hanging="700"/>
      <w:jc w:val="center"/>
    </w:pPr>
    <w:rPr>
      <w:b/>
      <w:bCs/>
      <w:sz w:val="19"/>
      <w:szCs w:val="19"/>
    </w:rPr>
  </w:style>
  <w:style w:type="character" w:customStyle="1" w:styleId="6">
    <w:name w:val="Основной текст (6)_"/>
    <w:basedOn w:val="a0"/>
    <w:link w:val="60"/>
    <w:rsid w:val="00B14B96"/>
    <w:rPr>
      <w:rFonts w:ascii="Times New Roman" w:eastAsia="Times New Roman" w:hAnsi="Times New Roman" w:cs="Times New Roman"/>
      <w:sz w:val="20"/>
      <w:szCs w:val="20"/>
      <w:shd w:val="clear" w:color="auto" w:fill="FFFFFF"/>
    </w:rPr>
  </w:style>
  <w:style w:type="character" w:customStyle="1" w:styleId="21">
    <w:name w:val="Колонтитул (2)_"/>
    <w:basedOn w:val="a0"/>
    <w:link w:val="22"/>
    <w:rsid w:val="00B14B96"/>
    <w:rPr>
      <w:rFonts w:ascii="Times New Roman" w:eastAsia="Times New Roman" w:hAnsi="Times New Roman" w:cs="Times New Roman"/>
      <w:sz w:val="19"/>
      <w:szCs w:val="19"/>
      <w:shd w:val="clear" w:color="auto" w:fill="FFFFFF"/>
    </w:rPr>
  </w:style>
  <w:style w:type="character" w:customStyle="1" w:styleId="41">
    <w:name w:val="Колонтитул (4)_"/>
    <w:basedOn w:val="a0"/>
    <w:link w:val="42"/>
    <w:rsid w:val="00B14B96"/>
    <w:rPr>
      <w:rFonts w:ascii="Consolas" w:eastAsia="Consolas" w:hAnsi="Consolas" w:cs="Consolas"/>
      <w:sz w:val="9"/>
      <w:szCs w:val="9"/>
      <w:shd w:val="clear" w:color="auto" w:fill="FFFFFF"/>
      <w:lang w:val="en-US" w:bidi="en-US"/>
    </w:rPr>
  </w:style>
  <w:style w:type="paragraph" w:customStyle="1" w:styleId="60">
    <w:name w:val="Основной текст (6)"/>
    <w:basedOn w:val="a"/>
    <w:link w:val="6"/>
    <w:rsid w:val="00B14B96"/>
    <w:pPr>
      <w:widowControl w:val="0"/>
      <w:shd w:val="clear" w:color="auto" w:fill="FFFFFF"/>
      <w:spacing w:after="180" w:line="0" w:lineRule="atLeast"/>
    </w:pPr>
  </w:style>
  <w:style w:type="paragraph" w:customStyle="1" w:styleId="22">
    <w:name w:val="Колонтитул (2)"/>
    <w:basedOn w:val="a"/>
    <w:link w:val="21"/>
    <w:rsid w:val="00B14B96"/>
    <w:pPr>
      <w:widowControl w:val="0"/>
      <w:shd w:val="clear" w:color="auto" w:fill="FFFFFF"/>
      <w:spacing w:line="0" w:lineRule="atLeast"/>
    </w:pPr>
    <w:rPr>
      <w:sz w:val="19"/>
      <w:szCs w:val="19"/>
    </w:rPr>
  </w:style>
  <w:style w:type="paragraph" w:customStyle="1" w:styleId="42">
    <w:name w:val="Колонтитул (4)"/>
    <w:basedOn w:val="a"/>
    <w:link w:val="41"/>
    <w:rsid w:val="00B14B96"/>
    <w:pPr>
      <w:widowControl w:val="0"/>
      <w:shd w:val="clear" w:color="auto" w:fill="FFFFFF"/>
      <w:spacing w:line="0" w:lineRule="atLeast"/>
    </w:pPr>
    <w:rPr>
      <w:rFonts w:ascii="Consolas" w:eastAsia="Consolas" w:hAnsi="Consolas" w:cs="Consolas"/>
      <w:sz w:val="9"/>
      <w:szCs w:val="9"/>
      <w:lang w:val="en-US" w:bidi="en-US"/>
    </w:rPr>
  </w:style>
  <w:style w:type="character" w:customStyle="1" w:styleId="210pt">
    <w:name w:val="Основной текст (2) + 10 pt"/>
    <w:basedOn w:val="2"/>
    <w:rsid w:val="00B14B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Полужирный"/>
    <w:basedOn w:val="2"/>
    <w:rsid w:val="00B14B9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00">
    <w:name w:val="Основной текст (10)_"/>
    <w:basedOn w:val="a0"/>
    <w:link w:val="101"/>
    <w:rsid w:val="00B14B96"/>
    <w:rPr>
      <w:rFonts w:ascii="Times New Roman" w:eastAsia="Times New Roman" w:hAnsi="Times New Roman" w:cs="Times New Roman"/>
      <w:sz w:val="19"/>
      <w:szCs w:val="19"/>
      <w:shd w:val="clear" w:color="auto" w:fill="FFFFFF"/>
    </w:rPr>
  </w:style>
  <w:style w:type="character" w:customStyle="1" w:styleId="1014pt">
    <w:name w:val="Основной текст (10) + 14 pt"/>
    <w:basedOn w:val="100"/>
    <w:rsid w:val="00B14B96"/>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paragraph" w:customStyle="1" w:styleId="101">
    <w:name w:val="Основной текст (10)"/>
    <w:basedOn w:val="a"/>
    <w:link w:val="100"/>
    <w:rsid w:val="00B14B96"/>
    <w:pPr>
      <w:widowControl w:val="0"/>
      <w:shd w:val="clear" w:color="auto" w:fill="FFFFFF"/>
      <w:spacing w:before="60" w:line="326" w:lineRule="exact"/>
      <w:jc w:val="both"/>
    </w:pPr>
    <w:rPr>
      <w:sz w:val="19"/>
      <w:szCs w:val="19"/>
    </w:rPr>
  </w:style>
  <w:style w:type="table" w:styleId="af8">
    <w:name w:val="Table Grid"/>
    <w:basedOn w:val="a1"/>
    <w:uiPriority w:val="59"/>
    <w:rsid w:val="00835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basedOn w:val="a"/>
    <w:uiPriority w:val="99"/>
    <w:unhideWhenUsed/>
    <w:rsid w:val="00844004"/>
    <w:pPr>
      <w:spacing w:before="100" w:beforeAutospacing="1" w:after="100" w:afterAutospacing="1"/>
    </w:pPr>
    <w:rPr>
      <w:sz w:val="24"/>
      <w:szCs w:val="24"/>
      <w:lang w:eastAsia="ru-RU"/>
    </w:rPr>
  </w:style>
  <w:style w:type="character" w:styleId="afa">
    <w:name w:val="Strong"/>
    <w:basedOn w:val="a0"/>
    <w:uiPriority w:val="22"/>
    <w:qFormat/>
    <w:rsid w:val="00844004"/>
    <w:rPr>
      <w:b/>
      <w:bCs/>
    </w:rPr>
  </w:style>
  <w:style w:type="paragraph" w:customStyle="1" w:styleId="ConsPlusNormal">
    <w:name w:val="ConsPlusNormal"/>
    <w:rsid w:val="00D073D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0883269">
      <w:bodyDiv w:val="1"/>
      <w:marLeft w:val="0"/>
      <w:marRight w:val="0"/>
      <w:marTop w:val="0"/>
      <w:marBottom w:val="0"/>
      <w:divBdr>
        <w:top w:val="none" w:sz="0" w:space="0" w:color="auto"/>
        <w:left w:val="none" w:sz="0" w:space="0" w:color="auto"/>
        <w:bottom w:val="none" w:sz="0" w:space="0" w:color="auto"/>
        <w:right w:val="none" w:sz="0" w:space="0" w:color="auto"/>
      </w:divBdr>
    </w:div>
    <w:div w:id="280039040">
      <w:bodyDiv w:val="1"/>
      <w:marLeft w:val="0"/>
      <w:marRight w:val="0"/>
      <w:marTop w:val="0"/>
      <w:marBottom w:val="0"/>
      <w:divBdr>
        <w:top w:val="none" w:sz="0" w:space="0" w:color="auto"/>
        <w:left w:val="none" w:sz="0" w:space="0" w:color="auto"/>
        <w:bottom w:val="none" w:sz="0" w:space="0" w:color="auto"/>
        <w:right w:val="none" w:sz="0" w:space="0" w:color="auto"/>
      </w:divBdr>
    </w:div>
    <w:div w:id="348338122">
      <w:bodyDiv w:val="1"/>
      <w:marLeft w:val="0"/>
      <w:marRight w:val="0"/>
      <w:marTop w:val="0"/>
      <w:marBottom w:val="0"/>
      <w:divBdr>
        <w:top w:val="none" w:sz="0" w:space="0" w:color="auto"/>
        <w:left w:val="none" w:sz="0" w:space="0" w:color="auto"/>
        <w:bottom w:val="none" w:sz="0" w:space="0" w:color="auto"/>
        <w:right w:val="none" w:sz="0" w:space="0" w:color="auto"/>
      </w:divBdr>
      <w:divsChild>
        <w:div w:id="2064792723">
          <w:marLeft w:val="0"/>
          <w:marRight w:val="0"/>
          <w:marTop w:val="0"/>
          <w:marBottom w:val="0"/>
          <w:divBdr>
            <w:top w:val="none" w:sz="0" w:space="0" w:color="auto"/>
            <w:left w:val="none" w:sz="0" w:space="0" w:color="auto"/>
            <w:bottom w:val="none" w:sz="0" w:space="0" w:color="auto"/>
            <w:right w:val="none" w:sz="0" w:space="0" w:color="auto"/>
          </w:divBdr>
        </w:div>
        <w:div w:id="2144106406">
          <w:marLeft w:val="0"/>
          <w:marRight w:val="0"/>
          <w:marTop w:val="0"/>
          <w:marBottom w:val="0"/>
          <w:divBdr>
            <w:top w:val="none" w:sz="0" w:space="0" w:color="auto"/>
            <w:left w:val="none" w:sz="0" w:space="0" w:color="auto"/>
            <w:bottom w:val="none" w:sz="0" w:space="0" w:color="auto"/>
            <w:right w:val="none" w:sz="0" w:space="0" w:color="auto"/>
          </w:divBdr>
        </w:div>
        <w:div w:id="1502041117">
          <w:marLeft w:val="0"/>
          <w:marRight w:val="0"/>
          <w:marTop w:val="0"/>
          <w:marBottom w:val="0"/>
          <w:divBdr>
            <w:top w:val="none" w:sz="0" w:space="0" w:color="auto"/>
            <w:left w:val="none" w:sz="0" w:space="0" w:color="auto"/>
            <w:bottom w:val="none" w:sz="0" w:space="0" w:color="auto"/>
            <w:right w:val="none" w:sz="0" w:space="0" w:color="auto"/>
          </w:divBdr>
        </w:div>
        <w:div w:id="1945651576">
          <w:marLeft w:val="0"/>
          <w:marRight w:val="0"/>
          <w:marTop w:val="0"/>
          <w:marBottom w:val="0"/>
          <w:divBdr>
            <w:top w:val="none" w:sz="0" w:space="0" w:color="auto"/>
            <w:left w:val="none" w:sz="0" w:space="0" w:color="auto"/>
            <w:bottom w:val="none" w:sz="0" w:space="0" w:color="auto"/>
            <w:right w:val="none" w:sz="0" w:space="0" w:color="auto"/>
          </w:divBdr>
        </w:div>
        <w:div w:id="624970452">
          <w:marLeft w:val="0"/>
          <w:marRight w:val="0"/>
          <w:marTop w:val="0"/>
          <w:marBottom w:val="0"/>
          <w:divBdr>
            <w:top w:val="none" w:sz="0" w:space="0" w:color="auto"/>
            <w:left w:val="none" w:sz="0" w:space="0" w:color="auto"/>
            <w:bottom w:val="none" w:sz="0" w:space="0" w:color="auto"/>
            <w:right w:val="none" w:sz="0" w:space="0" w:color="auto"/>
          </w:divBdr>
        </w:div>
        <w:div w:id="1341349715">
          <w:marLeft w:val="0"/>
          <w:marRight w:val="0"/>
          <w:marTop w:val="0"/>
          <w:marBottom w:val="0"/>
          <w:divBdr>
            <w:top w:val="none" w:sz="0" w:space="0" w:color="auto"/>
            <w:left w:val="none" w:sz="0" w:space="0" w:color="auto"/>
            <w:bottom w:val="none" w:sz="0" w:space="0" w:color="auto"/>
            <w:right w:val="none" w:sz="0" w:space="0" w:color="auto"/>
          </w:divBdr>
        </w:div>
      </w:divsChild>
    </w:div>
    <w:div w:id="49461208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59">
          <w:marLeft w:val="0"/>
          <w:marRight w:val="0"/>
          <w:marTop w:val="0"/>
          <w:marBottom w:val="0"/>
          <w:divBdr>
            <w:top w:val="none" w:sz="0" w:space="0" w:color="auto"/>
            <w:left w:val="none" w:sz="0" w:space="0" w:color="auto"/>
            <w:bottom w:val="none" w:sz="0" w:space="0" w:color="auto"/>
            <w:right w:val="none" w:sz="0" w:space="0" w:color="auto"/>
          </w:divBdr>
        </w:div>
        <w:div w:id="1592817836">
          <w:marLeft w:val="0"/>
          <w:marRight w:val="0"/>
          <w:marTop w:val="0"/>
          <w:marBottom w:val="0"/>
          <w:divBdr>
            <w:top w:val="none" w:sz="0" w:space="0" w:color="auto"/>
            <w:left w:val="none" w:sz="0" w:space="0" w:color="auto"/>
            <w:bottom w:val="none" w:sz="0" w:space="0" w:color="auto"/>
            <w:right w:val="none" w:sz="0" w:space="0" w:color="auto"/>
          </w:divBdr>
        </w:div>
        <w:div w:id="15818357">
          <w:marLeft w:val="0"/>
          <w:marRight w:val="0"/>
          <w:marTop w:val="0"/>
          <w:marBottom w:val="0"/>
          <w:divBdr>
            <w:top w:val="none" w:sz="0" w:space="0" w:color="auto"/>
            <w:left w:val="none" w:sz="0" w:space="0" w:color="auto"/>
            <w:bottom w:val="none" w:sz="0" w:space="0" w:color="auto"/>
            <w:right w:val="none" w:sz="0" w:space="0" w:color="auto"/>
          </w:divBdr>
        </w:div>
        <w:div w:id="1264998697">
          <w:marLeft w:val="0"/>
          <w:marRight w:val="0"/>
          <w:marTop w:val="0"/>
          <w:marBottom w:val="0"/>
          <w:divBdr>
            <w:top w:val="none" w:sz="0" w:space="0" w:color="auto"/>
            <w:left w:val="none" w:sz="0" w:space="0" w:color="auto"/>
            <w:bottom w:val="none" w:sz="0" w:space="0" w:color="auto"/>
            <w:right w:val="none" w:sz="0" w:space="0" w:color="auto"/>
          </w:divBdr>
        </w:div>
        <w:div w:id="789519631">
          <w:marLeft w:val="0"/>
          <w:marRight w:val="0"/>
          <w:marTop w:val="0"/>
          <w:marBottom w:val="0"/>
          <w:divBdr>
            <w:top w:val="none" w:sz="0" w:space="0" w:color="auto"/>
            <w:left w:val="none" w:sz="0" w:space="0" w:color="auto"/>
            <w:bottom w:val="none" w:sz="0" w:space="0" w:color="auto"/>
            <w:right w:val="none" w:sz="0" w:space="0" w:color="auto"/>
          </w:divBdr>
        </w:div>
        <w:div w:id="1311791680">
          <w:marLeft w:val="0"/>
          <w:marRight w:val="0"/>
          <w:marTop w:val="0"/>
          <w:marBottom w:val="0"/>
          <w:divBdr>
            <w:top w:val="none" w:sz="0" w:space="0" w:color="auto"/>
            <w:left w:val="none" w:sz="0" w:space="0" w:color="auto"/>
            <w:bottom w:val="none" w:sz="0" w:space="0" w:color="auto"/>
            <w:right w:val="none" w:sz="0" w:space="0" w:color="auto"/>
          </w:divBdr>
        </w:div>
        <w:div w:id="1769307936">
          <w:marLeft w:val="0"/>
          <w:marRight w:val="0"/>
          <w:marTop w:val="0"/>
          <w:marBottom w:val="0"/>
          <w:divBdr>
            <w:top w:val="none" w:sz="0" w:space="0" w:color="auto"/>
            <w:left w:val="none" w:sz="0" w:space="0" w:color="auto"/>
            <w:bottom w:val="none" w:sz="0" w:space="0" w:color="auto"/>
            <w:right w:val="none" w:sz="0" w:space="0" w:color="auto"/>
          </w:divBdr>
        </w:div>
        <w:div w:id="544488500">
          <w:marLeft w:val="0"/>
          <w:marRight w:val="0"/>
          <w:marTop w:val="0"/>
          <w:marBottom w:val="0"/>
          <w:divBdr>
            <w:top w:val="none" w:sz="0" w:space="0" w:color="auto"/>
            <w:left w:val="none" w:sz="0" w:space="0" w:color="auto"/>
            <w:bottom w:val="none" w:sz="0" w:space="0" w:color="auto"/>
            <w:right w:val="none" w:sz="0" w:space="0" w:color="auto"/>
          </w:divBdr>
        </w:div>
        <w:div w:id="1120493891">
          <w:marLeft w:val="0"/>
          <w:marRight w:val="0"/>
          <w:marTop w:val="0"/>
          <w:marBottom w:val="0"/>
          <w:divBdr>
            <w:top w:val="none" w:sz="0" w:space="0" w:color="auto"/>
            <w:left w:val="none" w:sz="0" w:space="0" w:color="auto"/>
            <w:bottom w:val="none" w:sz="0" w:space="0" w:color="auto"/>
            <w:right w:val="none" w:sz="0" w:space="0" w:color="auto"/>
          </w:divBdr>
        </w:div>
        <w:div w:id="2109420521">
          <w:marLeft w:val="0"/>
          <w:marRight w:val="0"/>
          <w:marTop w:val="0"/>
          <w:marBottom w:val="0"/>
          <w:divBdr>
            <w:top w:val="none" w:sz="0" w:space="0" w:color="auto"/>
            <w:left w:val="none" w:sz="0" w:space="0" w:color="auto"/>
            <w:bottom w:val="none" w:sz="0" w:space="0" w:color="auto"/>
            <w:right w:val="none" w:sz="0" w:space="0" w:color="auto"/>
          </w:divBdr>
        </w:div>
        <w:div w:id="123156764">
          <w:marLeft w:val="0"/>
          <w:marRight w:val="0"/>
          <w:marTop w:val="0"/>
          <w:marBottom w:val="0"/>
          <w:divBdr>
            <w:top w:val="none" w:sz="0" w:space="0" w:color="auto"/>
            <w:left w:val="none" w:sz="0" w:space="0" w:color="auto"/>
            <w:bottom w:val="none" w:sz="0" w:space="0" w:color="auto"/>
            <w:right w:val="none" w:sz="0" w:space="0" w:color="auto"/>
          </w:divBdr>
        </w:div>
        <w:div w:id="1880431773">
          <w:marLeft w:val="0"/>
          <w:marRight w:val="0"/>
          <w:marTop w:val="0"/>
          <w:marBottom w:val="0"/>
          <w:divBdr>
            <w:top w:val="none" w:sz="0" w:space="0" w:color="auto"/>
            <w:left w:val="none" w:sz="0" w:space="0" w:color="auto"/>
            <w:bottom w:val="none" w:sz="0" w:space="0" w:color="auto"/>
            <w:right w:val="none" w:sz="0" w:space="0" w:color="auto"/>
          </w:divBdr>
        </w:div>
        <w:div w:id="1251157523">
          <w:marLeft w:val="0"/>
          <w:marRight w:val="0"/>
          <w:marTop w:val="0"/>
          <w:marBottom w:val="0"/>
          <w:divBdr>
            <w:top w:val="none" w:sz="0" w:space="0" w:color="auto"/>
            <w:left w:val="none" w:sz="0" w:space="0" w:color="auto"/>
            <w:bottom w:val="none" w:sz="0" w:space="0" w:color="auto"/>
            <w:right w:val="none" w:sz="0" w:space="0" w:color="auto"/>
          </w:divBdr>
        </w:div>
        <w:div w:id="1280255469">
          <w:marLeft w:val="0"/>
          <w:marRight w:val="0"/>
          <w:marTop w:val="0"/>
          <w:marBottom w:val="0"/>
          <w:divBdr>
            <w:top w:val="none" w:sz="0" w:space="0" w:color="auto"/>
            <w:left w:val="none" w:sz="0" w:space="0" w:color="auto"/>
            <w:bottom w:val="none" w:sz="0" w:space="0" w:color="auto"/>
            <w:right w:val="none" w:sz="0" w:space="0" w:color="auto"/>
          </w:divBdr>
        </w:div>
        <w:div w:id="374894669">
          <w:marLeft w:val="0"/>
          <w:marRight w:val="0"/>
          <w:marTop w:val="0"/>
          <w:marBottom w:val="0"/>
          <w:divBdr>
            <w:top w:val="none" w:sz="0" w:space="0" w:color="auto"/>
            <w:left w:val="none" w:sz="0" w:space="0" w:color="auto"/>
            <w:bottom w:val="none" w:sz="0" w:space="0" w:color="auto"/>
            <w:right w:val="none" w:sz="0" w:space="0" w:color="auto"/>
          </w:divBdr>
        </w:div>
        <w:div w:id="1694763108">
          <w:marLeft w:val="0"/>
          <w:marRight w:val="0"/>
          <w:marTop w:val="0"/>
          <w:marBottom w:val="0"/>
          <w:divBdr>
            <w:top w:val="none" w:sz="0" w:space="0" w:color="auto"/>
            <w:left w:val="none" w:sz="0" w:space="0" w:color="auto"/>
            <w:bottom w:val="none" w:sz="0" w:space="0" w:color="auto"/>
            <w:right w:val="none" w:sz="0" w:space="0" w:color="auto"/>
          </w:divBdr>
        </w:div>
        <w:div w:id="1859469131">
          <w:marLeft w:val="0"/>
          <w:marRight w:val="0"/>
          <w:marTop w:val="0"/>
          <w:marBottom w:val="0"/>
          <w:divBdr>
            <w:top w:val="none" w:sz="0" w:space="0" w:color="auto"/>
            <w:left w:val="none" w:sz="0" w:space="0" w:color="auto"/>
            <w:bottom w:val="none" w:sz="0" w:space="0" w:color="auto"/>
            <w:right w:val="none" w:sz="0" w:space="0" w:color="auto"/>
          </w:divBdr>
        </w:div>
        <w:div w:id="863402818">
          <w:marLeft w:val="0"/>
          <w:marRight w:val="0"/>
          <w:marTop w:val="0"/>
          <w:marBottom w:val="0"/>
          <w:divBdr>
            <w:top w:val="none" w:sz="0" w:space="0" w:color="auto"/>
            <w:left w:val="none" w:sz="0" w:space="0" w:color="auto"/>
            <w:bottom w:val="none" w:sz="0" w:space="0" w:color="auto"/>
            <w:right w:val="none" w:sz="0" w:space="0" w:color="auto"/>
          </w:divBdr>
        </w:div>
        <w:div w:id="1129083184">
          <w:marLeft w:val="0"/>
          <w:marRight w:val="0"/>
          <w:marTop w:val="0"/>
          <w:marBottom w:val="0"/>
          <w:divBdr>
            <w:top w:val="none" w:sz="0" w:space="0" w:color="auto"/>
            <w:left w:val="none" w:sz="0" w:space="0" w:color="auto"/>
            <w:bottom w:val="none" w:sz="0" w:space="0" w:color="auto"/>
            <w:right w:val="none" w:sz="0" w:space="0" w:color="auto"/>
          </w:divBdr>
        </w:div>
        <w:div w:id="1874686344">
          <w:marLeft w:val="0"/>
          <w:marRight w:val="0"/>
          <w:marTop w:val="0"/>
          <w:marBottom w:val="0"/>
          <w:divBdr>
            <w:top w:val="none" w:sz="0" w:space="0" w:color="auto"/>
            <w:left w:val="none" w:sz="0" w:space="0" w:color="auto"/>
            <w:bottom w:val="none" w:sz="0" w:space="0" w:color="auto"/>
            <w:right w:val="none" w:sz="0" w:space="0" w:color="auto"/>
          </w:divBdr>
        </w:div>
      </w:divsChild>
    </w:div>
    <w:div w:id="566887403">
      <w:bodyDiv w:val="1"/>
      <w:marLeft w:val="0"/>
      <w:marRight w:val="0"/>
      <w:marTop w:val="0"/>
      <w:marBottom w:val="0"/>
      <w:divBdr>
        <w:top w:val="none" w:sz="0" w:space="0" w:color="auto"/>
        <w:left w:val="none" w:sz="0" w:space="0" w:color="auto"/>
        <w:bottom w:val="none" w:sz="0" w:space="0" w:color="auto"/>
        <w:right w:val="none" w:sz="0" w:space="0" w:color="auto"/>
      </w:divBdr>
    </w:div>
    <w:div w:id="587807176">
      <w:bodyDiv w:val="1"/>
      <w:marLeft w:val="0"/>
      <w:marRight w:val="0"/>
      <w:marTop w:val="0"/>
      <w:marBottom w:val="0"/>
      <w:divBdr>
        <w:top w:val="none" w:sz="0" w:space="0" w:color="auto"/>
        <w:left w:val="none" w:sz="0" w:space="0" w:color="auto"/>
        <w:bottom w:val="none" w:sz="0" w:space="0" w:color="auto"/>
        <w:right w:val="none" w:sz="0" w:space="0" w:color="auto"/>
      </w:divBdr>
      <w:divsChild>
        <w:div w:id="598563580">
          <w:marLeft w:val="0"/>
          <w:marRight w:val="0"/>
          <w:marTop w:val="0"/>
          <w:marBottom w:val="0"/>
          <w:divBdr>
            <w:top w:val="none" w:sz="0" w:space="0" w:color="auto"/>
            <w:left w:val="none" w:sz="0" w:space="0" w:color="auto"/>
            <w:bottom w:val="none" w:sz="0" w:space="0" w:color="auto"/>
            <w:right w:val="none" w:sz="0" w:space="0" w:color="auto"/>
          </w:divBdr>
        </w:div>
      </w:divsChild>
    </w:div>
    <w:div w:id="708141770">
      <w:bodyDiv w:val="1"/>
      <w:marLeft w:val="0"/>
      <w:marRight w:val="0"/>
      <w:marTop w:val="0"/>
      <w:marBottom w:val="0"/>
      <w:divBdr>
        <w:top w:val="none" w:sz="0" w:space="0" w:color="auto"/>
        <w:left w:val="none" w:sz="0" w:space="0" w:color="auto"/>
        <w:bottom w:val="none" w:sz="0" w:space="0" w:color="auto"/>
        <w:right w:val="none" w:sz="0" w:space="0" w:color="auto"/>
      </w:divBdr>
    </w:div>
    <w:div w:id="891190784">
      <w:bodyDiv w:val="1"/>
      <w:marLeft w:val="0"/>
      <w:marRight w:val="0"/>
      <w:marTop w:val="0"/>
      <w:marBottom w:val="0"/>
      <w:divBdr>
        <w:top w:val="none" w:sz="0" w:space="0" w:color="auto"/>
        <w:left w:val="none" w:sz="0" w:space="0" w:color="auto"/>
        <w:bottom w:val="none" w:sz="0" w:space="0" w:color="auto"/>
        <w:right w:val="none" w:sz="0" w:space="0" w:color="auto"/>
      </w:divBdr>
    </w:div>
    <w:div w:id="1289702575">
      <w:bodyDiv w:val="1"/>
      <w:marLeft w:val="0"/>
      <w:marRight w:val="0"/>
      <w:marTop w:val="0"/>
      <w:marBottom w:val="0"/>
      <w:divBdr>
        <w:top w:val="none" w:sz="0" w:space="0" w:color="auto"/>
        <w:left w:val="none" w:sz="0" w:space="0" w:color="auto"/>
        <w:bottom w:val="none" w:sz="0" w:space="0" w:color="auto"/>
        <w:right w:val="none" w:sz="0" w:space="0" w:color="auto"/>
      </w:divBdr>
    </w:div>
    <w:div w:id="1338003633">
      <w:bodyDiv w:val="1"/>
      <w:marLeft w:val="0"/>
      <w:marRight w:val="0"/>
      <w:marTop w:val="0"/>
      <w:marBottom w:val="0"/>
      <w:divBdr>
        <w:top w:val="none" w:sz="0" w:space="0" w:color="auto"/>
        <w:left w:val="none" w:sz="0" w:space="0" w:color="auto"/>
        <w:bottom w:val="none" w:sz="0" w:space="0" w:color="auto"/>
        <w:right w:val="none" w:sz="0" w:space="0" w:color="auto"/>
      </w:divBdr>
      <w:divsChild>
        <w:div w:id="1115711709">
          <w:marLeft w:val="0"/>
          <w:marRight w:val="0"/>
          <w:marTop w:val="0"/>
          <w:marBottom w:val="0"/>
          <w:divBdr>
            <w:top w:val="none" w:sz="0" w:space="0" w:color="auto"/>
            <w:left w:val="none" w:sz="0" w:space="0" w:color="auto"/>
            <w:bottom w:val="none" w:sz="0" w:space="0" w:color="auto"/>
            <w:right w:val="none" w:sz="0" w:space="0" w:color="auto"/>
          </w:divBdr>
        </w:div>
        <w:div w:id="324014391">
          <w:marLeft w:val="0"/>
          <w:marRight w:val="0"/>
          <w:marTop w:val="0"/>
          <w:marBottom w:val="0"/>
          <w:divBdr>
            <w:top w:val="none" w:sz="0" w:space="0" w:color="auto"/>
            <w:left w:val="none" w:sz="0" w:space="0" w:color="auto"/>
            <w:bottom w:val="none" w:sz="0" w:space="0" w:color="auto"/>
            <w:right w:val="none" w:sz="0" w:space="0" w:color="auto"/>
          </w:divBdr>
        </w:div>
        <w:div w:id="1777560840">
          <w:marLeft w:val="0"/>
          <w:marRight w:val="0"/>
          <w:marTop w:val="0"/>
          <w:marBottom w:val="0"/>
          <w:divBdr>
            <w:top w:val="none" w:sz="0" w:space="0" w:color="auto"/>
            <w:left w:val="none" w:sz="0" w:space="0" w:color="auto"/>
            <w:bottom w:val="none" w:sz="0" w:space="0" w:color="auto"/>
            <w:right w:val="none" w:sz="0" w:space="0" w:color="auto"/>
          </w:divBdr>
        </w:div>
        <w:div w:id="1754429105">
          <w:marLeft w:val="0"/>
          <w:marRight w:val="0"/>
          <w:marTop w:val="0"/>
          <w:marBottom w:val="0"/>
          <w:divBdr>
            <w:top w:val="none" w:sz="0" w:space="0" w:color="auto"/>
            <w:left w:val="none" w:sz="0" w:space="0" w:color="auto"/>
            <w:bottom w:val="none" w:sz="0" w:space="0" w:color="auto"/>
            <w:right w:val="none" w:sz="0" w:space="0" w:color="auto"/>
          </w:divBdr>
        </w:div>
        <w:div w:id="311180029">
          <w:marLeft w:val="0"/>
          <w:marRight w:val="0"/>
          <w:marTop w:val="0"/>
          <w:marBottom w:val="0"/>
          <w:divBdr>
            <w:top w:val="none" w:sz="0" w:space="0" w:color="auto"/>
            <w:left w:val="none" w:sz="0" w:space="0" w:color="auto"/>
            <w:bottom w:val="none" w:sz="0" w:space="0" w:color="auto"/>
            <w:right w:val="none" w:sz="0" w:space="0" w:color="auto"/>
          </w:divBdr>
        </w:div>
        <w:div w:id="371811890">
          <w:marLeft w:val="0"/>
          <w:marRight w:val="0"/>
          <w:marTop w:val="0"/>
          <w:marBottom w:val="0"/>
          <w:divBdr>
            <w:top w:val="none" w:sz="0" w:space="0" w:color="auto"/>
            <w:left w:val="none" w:sz="0" w:space="0" w:color="auto"/>
            <w:bottom w:val="none" w:sz="0" w:space="0" w:color="auto"/>
            <w:right w:val="none" w:sz="0" w:space="0" w:color="auto"/>
          </w:divBdr>
        </w:div>
        <w:div w:id="822627199">
          <w:marLeft w:val="0"/>
          <w:marRight w:val="0"/>
          <w:marTop w:val="0"/>
          <w:marBottom w:val="0"/>
          <w:divBdr>
            <w:top w:val="none" w:sz="0" w:space="0" w:color="auto"/>
            <w:left w:val="none" w:sz="0" w:space="0" w:color="auto"/>
            <w:bottom w:val="none" w:sz="0" w:space="0" w:color="auto"/>
            <w:right w:val="none" w:sz="0" w:space="0" w:color="auto"/>
          </w:divBdr>
        </w:div>
        <w:div w:id="1890412438">
          <w:marLeft w:val="0"/>
          <w:marRight w:val="0"/>
          <w:marTop w:val="0"/>
          <w:marBottom w:val="0"/>
          <w:divBdr>
            <w:top w:val="none" w:sz="0" w:space="0" w:color="auto"/>
            <w:left w:val="none" w:sz="0" w:space="0" w:color="auto"/>
            <w:bottom w:val="none" w:sz="0" w:space="0" w:color="auto"/>
            <w:right w:val="none" w:sz="0" w:space="0" w:color="auto"/>
          </w:divBdr>
        </w:div>
        <w:div w:id="2076582197">
          <w:marLeft w:val="0"/>
          <w:marRight w:val="0"/>
          <w:marTop w:val="0"/>
          <w:marBottom w:val="0"/>
          <w:divBdr>
            <w:top w:val="none" w:sz="0" w:space="0" w:color="auto"/>
            <w:left w:val="none" w:sz="0" w:space="0" w:color="auto"/>
            <w:bottom w:val="none" w:sz="0" w:space="0" w:color="auto"/>
            <w:right w:val="none" w:sz="0" w:space="0" w:color="auto"/>
          </w:divBdr>
        </w:div>
        <w:div w:id="64957231">
          <w:marLeft w:val="0"/>
          <w:marRight w:val="0"/>
          <w:marTop w:val="0"/>
          <w:marBottom w:val="0"/>
          <w:divBdr>
            <w:top w:val="none" w:sz="0" w:space="0" w:color="auto"/>
            <w:left w:val="none" w:sz="0" w:space="0" w:color="auto"/>
            <w:bottom w:val="none" w:sz="0" w:space="0" w:color="auto"/>
            <w:right w:val="none" w:sz="0" w:space="0" w:color="auto"/>
          </w:divBdr>
        </w:div>
        <w:div w:id="1376612859">
          <w:marLeft w:val="0"/>
          <w:marRight w:val="0"/>
          <w:marTop w:val="0"/>
          <w:marBottom w:val="0"/>
          <w:divBdr>
            <w:top w:val="none" w:sz="0" w:space="0" w:color="auto"/>
            <w:left w:val="none" w:sz="0" w:space="0" w:color="auto"/>
            <w:bottom w:val="none" w:sz="0" w:space="0" w:color="auto"/>
            <w:right w:val="none" w:sz="0" w:space="0" w:color="auto"/>
          </w:divBdr>
        </w:div>
        <w:div w:id="1396586721">
          <w:marLeft w:val="0"/>
          <w:marRight w:val="0"/>
          <w:marTop w:val="0"/>
          <w:marBottom w:val="0"/>
          <w:divBdr>
            <w:top w:val="none" w:sz="0" w:space="0" w:color="auto"/>
            <w:left w:val="none" w:sz="0" w:space="0" w:color="auto"/>
            <w:bottom w:val="none" w:sz="0" w:space="0" w:color="auto"/>
            <w:right w:val="none" w:sz="0" w:space="0" w:color="auto"/>
          </w:divBdr>
        </w:div>
        <w:div w:id="847015511">
          <w:marLeft w:val="0"/>
          <w:marRight w:val="0"/>
          <w:marTop w:val="0"/>
          <w:marBottom w:val="0"/>
          <w:divBdr>
            <w:top w:val="none" w:sz="0" w:space="0" w:color="auto"/>
            <w:left w:val="none" w:sz="0" w:space="0" w:color="auto"/>
            <w:bottom w:val="none" w:sz="0" w:space="0" w:color="auto"/>
            <w:right w:val="none" w:sz="0" w:space="0" w:color="auto"/>
          </w:divBdr>
        </w:div>
        <w:div w:id="843858736">
          <w:marLeft w:val="0"/>
          <w:marRight w:val="0"/>
          <w:marTop w:val="0"/>
          <w:marBottom w:val="0"/>
          <w:divBdr>
            <w:top w:val="none" w:sz="0" w:space="0" w:color="auto"/>
            <w:left w:val="none" w:sz="0" w:space="0" w:color="auto"/>
            <w:bottom w:val="none" w:sz="0" w:space="0" w:color="auto"/>
            <w:right w:val="none" w:sz="0" w:space="0" w:color="auto"/>
          </w:divBdr>
        </w:div>
        <w:div w:id="319122640">
          <w:marLeft w:val="0"/>
          <w:marRight w:val="0"/>
          <w:marTop w:val="0"/>
          <w:marBottom w:val="0"/>
          <w:divBdr>
            <w:top w:val="none" w:sz="0" w:space="0" w:color="auto"/>
            <w:left w:val="none" w:sz="0" w:space="0" w:color="auto"/>
            <w:bottom w:val="none" w:sz="0" w:space="0" w:color="auto"/>
            <w:right w:val="none" w:sz="0" w:space="0" w:color="auto"/>
          </w:divBdr>
        </w:div>
        <w:div w:id="109474952">
          <w:marLeft w:val="0"/>
          <w:marRight w:val="0"/>
          <w:marTop w:val="0"/>
          <w:marBottom w:val="0"/>
          <w:divBdr>
            <w:top w:val="none" w:sz="0" w:space="0" w:color="auto"/>
            <w:left w:val="none" w:sz="0" w:space="0" w:color="auto"/>
            <w:bottom w:val="none" w:sz="0" w:space="0" w:color="auto"/>
            <w:right w:val="none" w:sz="0" w:space="0" w:color="auto"/>
          </w:divBdr>
        </w:div>
        <w:div w:id="699402435">
          <w:marLeft w:val="0"/>
          <w:marRight w:val="0"/>
          <w:marTop w:val="0"/>
          <w:marBottom w:val="0"/>
          <w:divBdr>
            <w:top w:val="none" w:sz="0" w:space="0" w:color="auto"/>
            <w:left w:val="none" w:sz="0" w:space="0" w:color="auto"/>
            <w:bottom w:val="none" w:sz="0" w:space="0" w:color="auto"/>
            <w:right w:val="none" w:sz="0" w:space="0" w:color="auto"/>
          </w:divBdr>
        </w:div>
        <w:div w:id="603923817">
          <w:marLeft w:val="0"/>
          <w:marRight w:val="0"/>
          <w:marTop w:val="0"/>
          <w:marBottom w:val="0"/>
          <w:divBdr>
            <w:top w:val="none" w:sz="0" w:space="0" w:color="auto"/>
            <w:left w:val="none" w:sz="0" w:space="0" w:color="auto"/>
            <w:bottom w:val="none" w:sz="0" w:space="0" w:color="auto"/>
            <w:right w:val="none" w:sz="0" w:space="0" w:color="auto"/>
          </w:divBdr>
        </w:div>
        <w:div w:id="1120420348">
          <w:marLeft w:val="0"/>
          <w:marRight w:val="0"/>
          <w:marTop w:val="0"/>
          <w:marBottom w:val="0"/>
          <w:divBdr>
            <w:top w:val="none" w:sz="0" w:space="0" w:color="auto"/>
            <w:left w:val="none" w:sz="0" w:space="0" w:color="auto"/>
            <w:bottom w:val="none" w:sz="0" w:space="0" w:color="auto"/>
            <w:right w:val="none" w:sz="0" w:space="0" w:color="auto"/>
          </w:divBdr>
        </w:div>
        <w:div w:id="1986930892">
          <w:marLeft w:val="0"/>
          <w:marRight w:val="0"/>
          <w:marTop w:val="0"/>
          <w:marBottom w:val="0"/>
          <w:divBdr>
            <w:top w:val="none" w:sz="0" w:space="0" w:color="auto"/>
            <w:left w:val="none" w:sz="0" w:space="0" w:color="auto"/>
            <w:bottom w:val="none" w:sz="0" w:space="0" w:color="auto"/>
            <w:right w:val="none" w:sz="0" w:space="0" w:color="auto"/>
          </w:divBdr>
        </w:div>
        <w:div w:id="827400007">
          <w:marLeft w:val="0"/>
          <w:marRight w:val="0"/>
          <w:marTop w:val="0"/>
          <w:marBottom w:val="0"/>
          <w:divBdr>
            <w:top w:val="none" w:sz="0" w:space="0" w:color="auto"/>
            <w:left w:val="none" w:sz="0" w:space="0" w:color="auto"/>
            <w:bottom w:val="none" w:sz="0" w:space="0" w:color="auto"/>
            <w:right w:val="none" w:sz="0" w:space="0" w:color="auto"/>
          </w:divBdr>
        </w:div>
        <w:div w:id="2082748715">
          <w:marLeft w:val="0"/>
          <w:marRight w:val="0"/>
          <w:marTop w:val="0"/>
          <w:marBottom w:val="0"/>
          <w:divBdr>
            <w:top w:val="none" w:sz="0" w:space="0" w:color="auto"/>
            <w:left w:val="none" w:sz="0" w:space="0" w:color="auto"/>
            <w:bottom w:val="none" w:sz="0" w:space="0" w:color="auto"/>
            <w:right w:val="none" w:sz="0" w:space="0" w:color="auto"/>
          </w:divBdr>
        </w:div>
        <w:div w:id="1127312912">
          <w:marLeft w:val="0"/>
          <w:marRight w:val="0"/>
          <w:marTop w:val="0"/>
          <w:marBottom w:val="0"/>
          <w:divBdr>
            <w:top w:val="none" w:sz="0" w:space="0" w:color="auto"/>
            <w:left w:val="none" w:sz="0" w:space="0" w:color="auto"/>
            <w:bottom w:val="none" w:sz="0" w:space="0" w:color="auto"/>
            <w:right w:val="none" w:sz="0" w:space="0" w:color="auto"/>
          </w:divBdr>
        </w:div>
        <w:div w:id="214507679">
          <w:marLeft w:val="0"/>
          <w:marRight w:val="0"/>
          <w:marTop w:val="0"/>
          <w:marBottom w:val="0"/>
          <w:divBdr>
            <w:top w:val="none" w:sz="0" w:space="0" w:color="auto"/>
            <w:left w:val="none" w:sz="0" w:space="0" w:color="auto"/>
            <w:bottom w:val="none" w:sz="0" w:space="0" w:color="auto"/>
            <w:right w:val="none" w:sz="0" w:space="0" w:color="auto"/>
          </w:divBdr>
        </w:div>
        <w:div w:id="2140298704">
          <w:marLeft w:val="0"/>
          <w:marRight w:val="0"/>
          <w:marTop w:val="0"/>
          <w:marBottom w:val="0"/>
          <w:divBdr>
            <w:top w:val="none" w:sz="0" w:space="0" w:color="auto"/>
            <w:left w:val="none" w:sz="0" w:space="0" w:color="auto"/>
            <w:bottom w:val="none" w:sz="0" w:space="0" w:color="auto"/>
            <w:right w:val="none" w:sz="0" w:space="0" w:color="auto"/>
          </w:divBdr>
        </w:div>
        <w:div w:id="583489633">
          <w:marLeft w:val="0"/>
          <w:marRight w:val="0"/>
          <w:marTop w:val="0"/>
          <w:marBottom w:val="0"/>
          <w:divBdr>
            <w:top w:val="none" w:sz="0" w:space="0" w:color="auto"/>
            <w:left w:val="none" w:sz="0" w:space="0" w:color="auto"/>
            <w:bottom w:val="none" w:sz="0" w:space="0" w:color="auto"/>
            <w:right w:val="none" w:sz="0" w:space="0" w:color="auto"/>
          </w:divBdr>
        </w:div>
        <w:div w:id="869337990">
          <w:marLeft w:val="0"/>
          <w:marRight w:val="0"/>
          <w:marTop w:val="0"/>
          <w:marBottom w:val="0"/>
          <w:divBdr>
            <w:top w:val="none" w:sz="0" w:space="0" w:color="auto"/>
            <w:left w:val="none" w:sz="0" w:space="0" w:color="auto"/>
            <w:bottom w:val="none" w:sz="0" w:space="0" w:color="auto"/>
            <w:right w:val="none" w:sz="0" w:space="0" w:color="auto"/>
          </w:divBdr>
        </w:div>
        <w:div w:id="226499778">
          <w:marLeft w:val="0"/>
          <w:marRight w:val="0"/>
          <w:marTop w:val="0"/>
          <w:marBottom w:val="0"/>
          <w:divBdr>
            <w:top w:val="none" w:sz="0" w:space="0" w:color="auto"/>
            <w:left w:val="none" w:sz="0" w:space="0" w:color="auto"/>
            <w:bottom w:val="none" w:sz="0" w:space="0" w:color="auto"/>
            <w:right w:val="none" w:sz="0" w:space="0" w:color="auto"/>
          </w:divBdr>
        </w:div>
        <w:div w:id="1164710532">
          <w:marLeft w:val="0"/>
          <w:marRight w:val="0"/>
          <w:marTop w:val="0"/>
          <w:marBottom w:val="0"/>
          <w:divBdr>
            <w:top w:val="none" w:sz="0" w:space="0" w:color="auto"/>
            <w:left w:val="none" w:sz="0" w:space="0" w:color="auto"/>
            <w:bottom w:val="none" w:sz="0" w:space="0" w:color="auto"/>
            <w:right w:val="none" w:sz="0" w:space="0" w:color="auto"/>
          </w:divBdr>
        </w:div>
        <w:div w:id="1555846348">
          <w:marLeft w:val="0"/>
          <w:marRight w:val="0"/>
          <w:marTop w:val="0"/>
          <w:marBottom w:val="0"/>
          <w:divBdr>
            <w:top w:val="none" w:sz="0" w:space="0" w:color="auto"/>
            <w:left w:val="none" w:sz="0" w:space="0" w:color="auto"/>
            <w:bottom w:val="none" w:sz="0" w:space="0" w:color="auto"/>
            <w:right w:val="none" w:sz="0" w:space="0" w:color="auto"/>
          </w:divBdr>
        </w:div>
        <w:div w:id="1068267965">
          <w:marLeft w:val="0"/>
          <w:marRight w:val="0"/>
          <w:marTop w:val="0"/>
          <w:marBottom w:val="0"/>
          <w:divBdr>
            <w:top w:val="none" w:sz="0" w:space="0" w:color="auto"/>
            <w:left w:val="none" w:sz="0" w:space="0" w:color="auto"/>
            <w:bottom w:val="none" w:sz="0" w:space="0" w:color="auto"/>
            <w:right w:val="none" w:sz="0" w:space="0" w:color="auto"/>
          </w:divBdr>
        </w:div>
        <w:div w:id="1911235188">
          <w:marLeft w:val="0"/>
          <w:marRight w:val="0"/>
          <w:marTop w:val="0"/>
          <w:marBottom w:val="0"/>
          <w:divBdr>
            <w:top w:val="none" w:sz="0" w:space="0" w:color="auto"/>
            <w:left w:val="none" w:sz="0" w:space="0" w:color="auto"/>
            <w:bottom w:val="none" w:sz="0" w:space="0" w:color="auto"/>
            <w:right w:val="none" w:sz="0" w:space="0" w:color="auto"/>
          </w:divBdr>
        </w:div>
        <w:div w:id="1010763706">
          <w:marLeft w:val="0"/>
          <w:marRight w:val="0"/>
          <w:marTop w:val="0"/>
          <w:marBottom w:val="0"/>
          <w:divBdr>
            <w:top w:val="none" w:sz="0" w:space="0" w:color="auto"/>
            <w:left w:val="none" w:sz="0" w:space="0" w:color="auto"/>
            <w:bottom w:val="none" w:sz="0" w:space="0" w:color="auto"/>
            <w:right w:val="none" w:sz="0" w:space="0" w:color="auto"/>
          </w:divBdr>
        </w:div>
        <w:div w:id="1841774403">
          <w:marLeft w:val="0"/>
          <w:marRight w:val="0"/>
          <w:marTop w:val="0"/>
          <w:marBottom w:val="0"/>
          <w:divBdr>
            <w:top w:val="none" w:sz="0" w:space="0" w:color="auto"/>
            <w:left w:val="none" w:sz="0" w:space="0" w:color="auto"/>
            <w:bottom w:val="none" w:sz="0" w:space="0" w:color="auto"/>
            <w:right w:val="none" w:sz="0" w:space="0" w:color="auto"/>
          </w:divBdr>
        </w:div>
        <w:div w:id="319315076">
          <w:marLeft w:val="0"/>
          <w:marRight w:val="0"/>
          <w:marTop w:val="0"/>
          <w:marBottom w:val="0"/>
          <w:divBdr>
            <w:top w:val="none" w:sz="0" w:space="0" w:color="auto"/>
            <w:left w:val="none" w:sz="0" w:space="0" w:color="auto"/>
            <w:bottom w:val="none" w:sz="0" w:space="0" w:color="auto"/>
            <w:right w:val="none" w:sz="0" w:space="0" w:color="auto"/>
          </w:divBdr>
        </w:div>
        <w:div w:id="1789931598">
          <w:marLeft w:val="0"/>
          <w:marRight w:val="0"/>
          <w:marTop w:val="0"/>
          <w:marBottom w:val="0"/>
          <w:divBdr>
            <w:top w:val="none" w:sz="0" w:space="0" w:color="auto"/>
            <w:left w:val="none" w:sz="0" w:space="0" w:color="auto"/>
            <w:bottom w:val="none" w:sz="0" w:space="0" w:color="auto"/>
            <w:right w:val="none" w:sz="0" w:space="0" w:color="auto"/>
          </w:divBdr>
        </w:div>
        <w:div w:id="626474766">
          <w:marLeft w:val="0"/>
          <w:marRight w:val="0"/>
          <w:marTop w:val="0"/>
          <w:marBottom w:val="0"/>
          <w:divBdr>
            <w:top w:val="none" w:sz="0" w:space="0" w:color="auto"/>
            <w:left w:val="none" w:sz="0" w:space="0" w:color="auto"/>
            <w:bottom w:val="none" w:sz="0" w:space="0" w:color="auto"/>
            <w:right w:val="none" w:sz="0" w:space="0" w:color="auto"/>
          </w:divBdr>
        </w:div>
        <w:div w:id="560557612">
          <w:marLeft w:val="0"/>
          <w:marRight w:val="0"/>
          <w:marTop w:val="0"/>
          <w:marBottom w:val="0"/>
          <w:divBdr>
            <w:top w:val="none" w:sz="0" w:space="0" w:color="auto"/>
            <w:left w:val="none" w:sz="0" w:space="0" w:color="auto"/>
            <w:bottom w:val="none" w:sz="0" w:space="0" w:color="auto"/>
            <w:right w:val="none" w:sz="0" w:space="0" w:color="auto"/>
          </w:divBdr>
        </w:div>
        <w:div w:id="1220282861">
          <w:marLeft w:val="0"/>
          <w:marRight w:val="0"/>
          <w:marTop w:val="0"/>
          <w:marBottom w:val="0"/>
          <w:divBdr>
            <w:top w:val="none" w:sz="0" w:space="0" w:color="auto"/>
            <w:left w:val="none" w:sz="0" w:space="0" w:color="auto"/>
            <w:bottom w:val="none" w:sz="0" w:space="0" w:color="auto"/>
            <w:right w:val="none" w:sz="0" w:space="0" w:color="auto"/>
          </w:divBdr>
        </w:div>
        <w:div w:id="1336148672">
          <w:marLeft w:val="0"/>
          <w:marRight w:val="0"/>
          <w:marTop w:val="0"/>
          <w:marBottom w:val="0"/>
          <w:divBdr>
            <w:top w:val="none" w:sz="0" w:space="0" w:color="auto"/>
            <w:left w:val="none" w:sz="0" w:space="0" w:color="auto"/>
            <w:bottom w:val="none" w:sz="0" w:space="0" w:color="auto"/>
            <w:right w:val="none" w:sz="0" w:space="0" w:color="auto"/>
          </w:divBdr>
        </w:div>
        <w:div w:id="2097162752">
          <w:marLeft w:val="0"/>
          <w:marRight w:val="0"/>
          <w:marTop w:val="0"/>
          <w:marBottom w:val="0"/>
          <w:divBdr>
            <w:top w:val="none" w:sz="0" w:space="0" w:color="auto"/>
            <w:left w:val="none" w:sz="0" w:space="0" w:color="auto"/>
            <w:bottom w:val="none" w:sz="0" w:space="0" w:color="auto"/>
            <w:right w:val="none" w:sz="0" w:space="0" w:color="auto"/>
          </w:divBdr>
        </w:div>
        <w:div w:id="1495953009">
          <w:marLeft w:val="0"/>
          <w:marRight w:val="0"/>
          <w:marTop w:val="0"/>
          <w:marBottom w:val="0"/>
          <w:divBdr>
            <w:top w:val="none" w:sz="0" w:space="0" w:color="auto"/>
            <w:left w:val="none" w:sz="0" w:space="0" w:color="auto"/>
            <w:bottom w:val="none" w:sz="0" w:space="0" w:color="auto"/>
            <w:right w:val="none" w:sz="0" w:space="0" w:color="auto"/>
          </w:divBdr>
        </w:div>
        <w:div w:id="276915499">
          <w:marLeft w:val="0"/>
          <w:marRight w:val="0"/>
          <w:marTop w:val="0"/>
          <w:marBottom w:val="0"/>
          <w:divBdr>
            <w:top w:val="none" w:sz="0" w:space="0" w:color="auto"/>
            <w:left w:val="none" w:sz="0" w:space="0" w:color="auto"/>
            <w:bottom w:val="none" w:sz="0" w:space="0" w:color="auto"/>
            <w:right w:val="none" w:sz="0" w:space="0" w:color="auto"/>
          </w:divBdr>
        </w:div>
        <w:div w:id="1023553648">
          <w:marLeft w:val="0"/>
          <w:marRight w:val="0"/>
          <w:marTop w:val="0"/>
          <w:marBottom w:val="0"/>
          <w:divBdr>
            <w:top w:val="none" w:sz="0" w:space="0" w:color="auto"/>
            <w:left w:val="none" w:sz="0" w:space="0" w:color="auto"/>
            <w:bottom w:val="none" w:sz="0" w:space="0" w:color="auto"/>
            <w:right w:val="none" w:sz="0" w:space="0" w:color="auto"/>
          </w:divBdr>
        </w:div>
        <w:div w:id="1554610165">
          <w:marLeft w:val="0"/>
          <w:marRight w:val="0"/>
          <w:marTop w:val="0"/>
          <w:marBottom w:val="0"/>
          <w:divBdr>
            <w:top w:val="none" w:sz="0" w:space="0" w:color="auto"/>
            <w:left w:val="none" w:sz="0" w:space="0" w:color="auto"/>
            <w:bottom w:val="none" w:sz="0" w:space="0" w:color="auto"/>
            <w:right w:val="none" w:sz="0" w:space="0" w:color="auto"/>
          </w:divBdr>
        </w:div>
        <w:div w:id="532302881">
          <w:marLeft w:val="0"/>
          <w:marRight w:val="0"/>
          <w:marTop w:val="0"/>
          <w:marBottom w:val="0"/>
          <w:divBdr>
            <w:top w:val="none" w:sz="0" w:space="0" w:color="auto"/>
            <w:left w:val="none" w:sz="0" w:space="0" w:color="auto"/>
            <w:bottom w:val="none" w:sz="0" w:space="0" w:color="auto"/>
            <w:right w:val="none" w:sz="0" w:space="0" w:color="auto"/>
          </w:divBdr>
        </w:div>
        <w:div w:id="577904655">
          <w:marLeft w:val="0"/>
          <w:marRight w:val="0"/>
          <w:marTop w:val="0"/>
          <w:marBottom w:val="0"/>
          <w:divBdr>
            <w:top w:val="none" w:sz="0" w:space="0" w:color="auto"/>
            <w:left w:val="none" w:sz="0" w:space="0" w:color="auto"/>
            <w:bottom w:val="none" w:sz="0" w:space="0" w:color="auto"/>
            <w:right w:val="none" w:sz="0" w:space="0" w:color="auto"/>
          </w:divBdr>
        </w:div>
        <w:div w:id="1891961369">
          <w:marLeft w:val="0"/>
          <w:marRight w:val="0"/>
          <w:marTop w:val="0"/>
          <w:marBottom w:val="0"/>
          <w:divBdr>
            <w:top w:val="none" w:sz="0" w:space="0" w:color="auto"/>
            <w:left w:val="none" w:sz="0" w:space="0" w:color="auto"/>
            <w:bottom w:val="none" w:sz="0" w:space="0" w:color="auto"/>
            <w:right w:val="none" w:sz="0" w:space="0" w:color="auto"/>
          </w:divBdr>
        </w:div>
        <w:div w:id="1989938469">
          <w:marLeft w:val="0"/>
          <w:marRight w:val="0"/>
          <w:marTop w:val="0"/>
          <w:marBottom w:val="0"/>
          <w:divBdr>
            <w:top w:val="none" w:sz="0" w:space="0" w:color="auto"/>
            <w:left w:val="none" w:sz="0" w:space="0" w:color="auto"/>
            <w:bottom w:val="none" w:sz="0" w:space="0" w:color="auto"/>
            <w:right w:val="none" w:sz="0" w:space="0" w:color="auto"/>
          </w:divBdr>
        </w:div>
        <w:div w:id="1509833019">
          <w:marLeft w:val="0"/>
          <w:marRight w:val="0"/>
          <w:marTop w:val="0"/>
          <w:marBottom w:val="0"/>
          <w:divBdr>
            <w:top w:val="none" w:sz="0" w:space="0" w:color="auto"/>
            <w:left w:val="none" w:sz="0" w:space="0" w:color="auto"/>
            <w:bottom w:val="none" w:sz="0" w:space="0" w:color="auto"/>
            <w:right w:val="none" w:sz="0" w:space="0" w:color="auto"/>
          </w:divBdr>
        </w:div>
        <w:div w:id="504131200">
          <w:marLeft w:val="0"/>
          <w:marRight w:val="0"/>
          <w:marTop w:val="0"/>
          <w:marBottom w:val="0"/>
          <w:divBdr>
            <w:top w:val="none" w:sz="0" w:space="0" w:color="auto"/>
            <w:left w:val="none" w:sz="0" w:space="0" w:color="auto"/>
            <w:bottom w:val="none" w:sz="0" w:space="0" w:color="auto"/>
            <w:right w:val="none" w:sz="0" w:space="0" w:color="auto"/>
          </w:divBdr>
        </w:div>
        <w:div w:id="1309938665">
          <w:marLeft w:val="0"/>
          <w:marRight w:val="0"/>
          <w:marTop w:val="0"/>
          <w:marBottom w:val="0"/>
          <w:divBdr>
            <w:top w:val="none" w:sz="0" w:space="0" w:color="auto"/>
            <w:left w:val="none" w:sz="0" w:space="0" w:color="auto"/>
            <w:bottom w:val="none" w:sz="0" w:space="0" w:color="auto"/>
            <w:right w:val="none" w:sz="0" w:space="0" w:color="auto"/>
          </w:divBdr>
        </w:div>
        <w:div w:id="1846170900">
          <w:marLeft w:val="0"/>
          <w:marRight w:val="0"/>
          <w:marTop w:val="0"/>
          <w:marBottom w:val="0"/>
          <w:divBdr>
            <w:top w:val="none" w:sz="0" w:space="0" w:color="auto"/>
            <w:left w:val="none" w:sz="0" w:space="0" w:color="auto"/>
            <w:bottom w:val="none" w:sz="0" w:space="0" w:color="auto"/>
            <w:right w:val="none" w:sz="0" w:space="0" w:color="auto"/>
          </w:divBdr>
        </w:div>
        <w:div w:id="2016301902">
          <w:marLeft w:val="0"/>
          <w:marRight w:val="0"/>
          <w:marTop w:val="0"/>
          <w:marBottom w:val="0"/>
          <w:divBdr>
            <w:top w:val="none" w:sz="0" w:space="0" w:color="auto"/>
            <w:left w:val="none" w:sz="0" w:space="0" w:color="auto"/>
            <w:bottom w:val="none" w:sz="0" w:space="0" w:color="auto"/>
            <w:right w:val="none" w:sz="0" w:space="0" w:color="auto"/>
          </w:divBdr>
        </w:div>
        <w:div w:id="1699117237">
          <w:marLeft w:val="0"/>
          <w:marRight w:val="0"/>
          <w:marTop w:val="0"/>
          <w:marBottom w:val="0"/>
          <w:divBdr>
            <w:top w:val="none" w:sz="0" w:space="0" w:color="auto"/>
            <w:left w:val="none" w:sz="0" w:space="0" w:color="auto"/>
            <w:bottom w:val="none" w:sz="0" w:space="0" w:color="auto"/>
            <w:right w:val="none" w:sz="0" w:space="0" w:color="auto"/>
          </w:divBdr>
        </w:div>
        <w:div w:id="1488550357">
          <w:marLeft w:val="0"/>
          <w:marRight w:val="0"/>
          <w:marTop w:val="0"/>
          <w:marBottom w:val="0"/>
          <w:divBdr>
            <w:top w:val="none" w:sz="0" w:space="0" w:color="auto"/>
            <w:left w:val="none" w:sz="0" w:space="0" w:color="auto"/>
            <w:bottom w:val="none" w:sz="0" w:space="0" w:color="auto"/>
            <w:right w:val="none" w:sz="0" w:space="0" w:color="auto"/>
          </w:divBdr>
        </w:div>
        <w:div w:id="521669804">
          <w:marLeft w:val="0"/>
          <w:marRight w:val="0"/>
          <w:marTop w:val="0"/>
          <w:marBottom w:val="0"/>
          <w:divBdr>
            <w:top w:val="none" w:sz="0" w:space="0" w:color="auto"/>
            <w:left w:val="none" w:sz="0" w:space="0" w:color="auto"/>
            <w:bottom w:val="none" w:sz="0" w:space="0" w:color="auto"/>
            <w:right w:val="none" w:sz="0" w:space="0" w:color="auto"/>
          </w:divBdr>
        </w:div>
        <w:div w:id="816920845">
          <w:marLeft w:val="0"/>
          <w:marRight w:val="0"/>
          <w:marTop w:val="0"/>
          <w:marBottom w:val="0"/>
          <w:divBdr>
            <w:top w:val="none" w:sz="0" w:space="0" w:color="auto"/>
            <w:left w:val="none" w:sz="0" w:space="0" w:color="auto"/>
            <w:bottom w:val="none" w:sz="0" w:space="0" w:color="auto"/>
            <w:right w:val="none" w:sz="0" w:space="0" w:color="auto"/>
          </w:divBdr>
        </w:div>
        <w:div w:id="1135945255">
          <w:marLeft w:val="0"/>
          <w:marRight w:val="0"/>
          <w:marTop w:val="0"/>
          <w:marBottom w:val="0"/>
          <w:divBdr>
            <w:top w:val="none" w:sz="0" w:space="0" w:color="auto"/>
            <w:left w:val="none" w:sz="0" w:space="0" w:color="auto"/>
            <w:bottom w:val="none" w:sz="0" w:space="0" w:color="auto"/>
            <w:right w:val="none" w:sz="0" w:space="0" w:color="auto"/>
          </w:divBdr>
        </w:div>
        <w:div w:id="1132478275">
          <w:marLeft w:val="0"/>
          <w:marRight w:val="0"/>
          <w:marTop w:val="0"/>
          <w:marBottom w:val="0"/>
          <w:divBdr>
            <w:top w:val="none" w:sz="0" w:space="0" w:color="auto"/>
            <w:left w:val="none" w:sz="0" w:space="0" w:color="auto"/>
            <w:bottom w:val="none" w:sz="0" w:space="0" w:color="auto"/>
            <w:right w:val="none" w:sz="0" w:space="0" w:color="auto"/>
          </w:divBdr>
        </w:div>
        <w:div w:id="60256699">
          <w:marLeft w:val="0"/>
          <w:marRight w:val="0"/>
          <w:marTop w:val="0"/>
          <w:marBottom w:val="0"/>
          <w:divBdr>
            <w:top w:val="none" w:sz="0" w:space="0" w:color="auto"/>
            <w:left w:val="none" w:sz="0" w:space="0" w:color="auto"/>
            <w:bottom w:val="none" w:sz="0" w:space="0" w:color="auto"/>
            <w:right w:val="none" w:sz="0" w:space="0" w:color="auto"/>
          </w:divBdr>
        </w:div>
        <w:div w:id="1318026851">
          <w:marLeft w:val="0"/>
          <w:marRight w:val="0"/>
          <w:marTop w:val="0"/>
          <w:marBottom w:val="0"/>
          <w:divBdr>
            <w:top w:val="none" w:sz="0" w:space="0" w:color="auto"/>
            <w:left w:val="none" w:sz="0" w:space="0" w:color="auto"/>
            <w:bottom w:val="none" w:sz="0" w:space="0" w:color="auto"/>
            <w:right w:val="none" w:sz="0" w:space="0" w:color="auto"/>
          </w:divBdr>
        </w:div>
        <w:div w:id="1084761863">
          <w:marLeft w:val="0"/>
          <w:marRight w:val="0"/>
          <w:marTop w:val="0"/>
          <w:marBottom w:val="0"/>
          <w:divBdr>
            <w:top w:val="none" w:sz="0" w:space="0" w:color="auto"/>
            <w:left w:val="none" w:sz="0" w:space="0" w:color="auto"/>
            <w:bottom w:val="none" w:sz="0" w:space="0" w:color="auto"/>
            <w:right w:val="none" w:sz="0" w:space="0" w:color="auto"/>
          </w:divBdr>
        </w:div>
        <w:div w:id="1443383865">
          <w:marLeft w:val="0"/>
          <w:marRight w:val="0"/>
          <w:marTop w:val="0"/>
          <w:marBottom w:val="0"/>
          <w:divBdr>
            <w:top w:val="none" w:sz="0" w:space="0" w:color="auto"/>
            <w:left w:val="none" w:sz="0" w:space="0" w:color="auto"/>
            <w:bottom w:val="none" w:sz="0" w:space="0" w:color="auto"/>
            <w:right w:val="none" w:sz="0" w:space="0" w:color="auto"/>
          </w:divBdr>
        </w:div>
        <w:div w:id="169177536">
          <w:marLeft w:val="0"/>
          <w:marRight w:val="0"/>
          <w:marTop w:val="0"/>
          <w:marBottom w:val="0"/>
          <w:divBdr>
            <w:top w:val="none" w:sz="0" w:space="0" w:color="auto"/>
            <w:left w:val="none" w:sz="0" w:space="0" w:color="auto"/>
            <w:bottom w:val="none" w:sz="0" w:space="0" w:color="auto"/>
            <w:right w:val="none" w:sz="0" w:space="0" w:color="auto"/>
          </w:divBdr>
        </w:div>
        <w:div w:id="236937376">
          <w:marLeft w:val="0"/>
          <w:marRight w:val="0"/>
          <w:marTop w:val="0"/>
          <w:marBottom w:val="0"/>
          <w:divBdr>
            <w:top w:val="none" w:sz="0" w:space="0" w:color="auto"/>
            <w:left w:val="none" w:sz="0" w:space="0" w:color="auto"/>
            <w:bottom w:val="none" w:sz="0" w:space="0" w:color="auto"/>
            <w:right w:val="none" w:sz="0" w:space="0" w:color="auto"/>
          </w:divBdr>
        </w:div>
        <w:div w:id="1894541592">
          <w:marLeft w:val="0"/>
          <w:marRight w:val="0"/>
          <w:marTop w:val="0"/>
          <w:marBottom w:val="0"/>
          <w:divBdr>
            <w:top w:val="none" w:sz="0" w:space="0" w:color="auto"/>
            <w:left w:val="none" w:sz="0" w:space="0" w:color="auto"/>
            <w:bottom w:val="none" w:sz="0" w:space="0" w:color="auto"/>
            <w:right w:val="none" w:sz="0" w:space="0" w:color="auto"/>
          </w:divBdr>
        </w:div>
        <w:div w:id="1781098768">
          <w:marLeft w:val="0"/>
          <w:marRight w:val="0"/>
          <w:marTop w:val="0"/>
          <w:marBottom w:val="0"/>
          <w:divBdr>
            <w:top w:val="none" w:sz="0" w:space="0" w:color="auto"/>
            <w:left w:val="none" w:sz="0" w:space="0" w:color="auto"/>
            <w:bottom w:val="none" w:sz="0" w:space="0" w:color="auto"/>
            <w:right w:val="none" w:sz="0" w:space="0" w:color="auto"/>
          </w:divBdr>
        </w:div>
        <w:div w:id="938833302">
          <w:marLeft w:val="0"/>
          <w:marRight w:val="0"/>
          <w:marTop w:val="0"/>
          <w:marBottom w:val="0"/>
          <w:divBdr>
            <w:top w:val="none" w:sz="0" w:space="0" w:color="auto"/>
            <w:left w:val="none" w:sz="0" w:space="0" w:color="auto"/>
            <w:bottom w:val="none" w:sz="0" w:space="0" w:color="auto"/>
            <w:right w:val="none" w:sz="0" w:space="0" w:color="auto"/>
          </w:divBdr>
        </w:div>
        <w:div w:id="686447053">
          <w:marLeft w:val="0"/>
          <w:marRight w:val="0"/>
          <w:marTop w:val="0"/>
          <w:marBottom w:val="0"/>
          <w:divBdr>
            <w:top w:val="none" w:sz="0" w:space="0" w:color="auto"/>
            <w:left w:val="none" w:sz="0" w:space="0" w:color="auto"/>
            <w:bottom w:val="none" w:sz="0" w:space="0" w:color="auto"/>
            <w:right w:val="none" w:sz="0" w:space="0" w:color="auto"/>
          </w:divBdr>
        </w:div>
        <w:div w:id="557017025">
          <w:marLeft w:val="0"/>
          <w:marRight w:val="0"/>
          <w:marTop w:val="0"/>
          <w:marBottom w:val="0"/>
          <w:divBdr>
            <w:top w:val="none" w:sz="0" w:space="0" w:color="auto"/>
            <w:left w:val="none" w:sz="0" w:space="0" w:color="auto"/>
            <w:bottom w:val="none" w:sz="0" w:space="0" w:color="auto"/>
            <w:right w:val="none" w:sz="0" w:space="0" w:color="auto"/>
          </w:divBdr>
        </w:div>
        <w:div w:id="2099710452">
          <w:marLeft w:val="0"/>
          <w:marRight w:val="0"/>
          <w:marTop w:val="0"/>
          <w:marBottom w:val="0"/>
          <w:divBdr>
            <w:top w:val="none" w:sz="0" w:space="0" w:color="auto"/>
            <w:left w:val="none" w:sz="0" w:space="0" w:color="auto"/>
            <w:bottom w:val="none" w:sz="0" w:space="0" w:color="auto"/>
            <w:right w:val="none" w:sz="0" w:space="0" w:color="auto"/>
          </w:divBdr>
        </w:div>
        <w:div w:id="1540162336">
          <w:marLeft w:val="0"/>
          <w:marRight w:val="0"/>
          <w:marTop w:val="0"/>
          <w:marBottom w:val="0"/>
          <w:divBdr>
            <w:top w:val="none" w:sz="0" w:space="0" w:color="auto"/>
            <w:left w:val="none" w:sz="0" w:space="0" w:color="auto"/>
            <w:bottom w:val="none" w:sz="0" w:space="0" w:color="auto"/>
            <w:right w:val="none" w:sz="0" w:space="0" w:color="auto"/>
          </w:divBdr>
        </w:div>
        <w:div w:id="1798915194">
          <w:marLeft w:val="0"/>
          <w:marRight w:val="0"/>
          <w:marTop w:val="0"/>
          <w:marBottom w:val="0"/>
          <w:divBdr>
            <w:top w:val="none" w:sz="0" w:space="0" w:color="auto"/>
            <w:left w:val="none" w:sz="0" w:space="0" w:color="auto"/>
            <w:bottom w:val="none" w:sz="0" w:space="0" w:color="auto"/>
            <w:right w:val="none" w:sz="0" w:space="0" w:color="auto"/>
          </w:divBdr>
        </w:div>
        <w:div w:id="294260558">
          <w:marLeft w:val="0"/>
          <w:marRight w:val="0"/>
          <w:marTop w:val="0"/>
          <w:marBottom w:val="0"/>
          <w:divBdr>
            <w:top w:val="none" w:sz="0" w:space="0" w:color="auto"/>
            <w:left w:val="none" w:sz="0" w:space="0" w:color="auto"/>
            <w:bottom w:val="none" w:sz="0" w:space="0" w:color="auto"/>
            <w:right w:val="none" w:sz="0" w:space="0" w:color="auto"/>
          </w:divBdr>
        </w:div>
        <w:div w:id="495610063">
          <w:marLeft w:val="0"/>
          <w:marRight w:val="0"/>
          <w:marTop w:val="0"/>
          <w:marBottom w:val="0"/>
          <w:divBdr>
            <w:top w:val="none" w:sz="0" w:space="0" w:color="auto"/>
            <w:left w:val="none" w:sz="0" w:space="0" w:color="auto"/>
            <w:bottom w:val="none" w:sz="0" w:space="0" w:color="auto"/>
            <w:right w:val="none" w:sz="0" w:space="0" w:color="auto"/>
          </w:divBdr>
        </w:div>
        <w:div w:id="1742219578">
          <w:marLeft w:val="0"/>
          <w:marRight w:val="0"/>
          <w:marTop w:val="0"/>
          <w:marBottom w:val="0"/>
          <w:divBdr>
            <w:top w:val="none" w:sz="0" w:space="0" w:color="auto"/>
            <w:left w:val="none" w:sz="0" w:space="0" w:color="auto"/>
            <w:bottom w:val="none" w:sz="0" w:space="0" w:color="auto"/>
            <w:right w:val="none" w:sz="0" w:space="0" w:color="auto"/>
          </w:divBdr>
        </w:div>
        <w:div w:id="1001195870">
          <w:marLeft w:val="0"/>
          <w:marRight w:val="0"/>
          <w:marTop w:val="0"/>
          <w:marBottom w:val="0"/>
          <w:divBdr>
            <w:top w:val="none" w:sz="0" w:space="0" w:color="auto"/>
            <w:left w:val="none" w:sz="0" w:space="0" w:color="auto"/>
            <w:bottom w:val="none" w:sz="0" w:space="0" w:color="auto"/>
            <w:right w:val="none" w:sz="0" w:space="0" w:color="auto"/>
          </w:divBdr>
        </w:div>
        <w:div w:id="1431241020">
          <w:marLeft w:val="0"/>
          <w:marRight w:val="0"/>
          <w:marTop w:val="0"/>
          <w:marBottom w:val="0"/>
          <w:divBdr>
            <w:top w:val="none" w:sz="0" w:space="0" w:color="auto"/>
            <w:left w:val="none" w:sz="0" w:space="0" w:color="auto"/>
            <w:bottom w:val="none" w:sz="0" w:space="0" w:color="auto"/>
            <w:right w:val="none" w:sz="0" w:space="0" w:color="auto"/>
          </w:divBdr>
        </w:div>
        <w:div w:id="1431466061">
          <w:marLeft w:val="0"/>
          <w:marRight w:val="0"/>
          <w:marTop w:val="0"/>
          <w:marBottom w:val="0"/>
          <w:divBdr>
            <w:top w:val="none" w:sz="0" w:space="0" w:color="auto"/>
            <w:left w:val="none" w:sz="0" w:space="0" w:color="auto"/>
            <w:bottom w:val="none" w:sz="0" w:space="0" w:color="auto"/>
            <w:right w:val="none" w:sz="0" w:space="0" w:color="auto"/>
          </w:divBdr>
        </w:div>
        <w:div w:id="1790317222">
          <w:marLeft w:val="0"/>
          <w:marRight w:val="0"/>
          <w:marTop w:val="0"/>
          <w:marBottom w:val="0"/>
          <w:divBdr>
            <w:top w:val="none" w:sz="0" w:space="0" w:color="auto"/>
            <w:left w:val="none" w:sz="0" w:space="0" w:color="auto"/>
            <w:bottom w:val="none" w:sz="0" w:space="0" w:color="auto"/>
            <w:right w:val="none" w:sz="0" w:space="0" w:color="auto"/>
          </w:divBdr>
        </w:div>
        <w:div w:id="10225991">
          <w:marLeft w:val="0"/>
          <w:marRight w:val="0"/>
          <w:marTop w:val="0"/>
          <w:marBottom w:val="0"/>
          <w:divBdr>
            <w:top w:val="none" w:sz="0" w:space="0" w:color="auto"/>
            <w:left w:val="none" w:sz="0" w:space="0" w:color="auto"/>
            <w:bottom w:val="none" w:sz="0" w:space="0" w:color="auto"/>
            <w:right w:val="none" w:sz="0" w:space="0" w:color="auto"/>
          </w:divBdr>
        </w:div>
        <w:div w:id="2026787174">
          <w:marLeft w:val="0"/>
          <w:marRight w:val="0"/>
          <w:marTop w:val="0"/>
          <w:marBottom w:val="0"/>
          <w:divBdr>
            <w:top w:val="none" w:sz="0" w:space="0" w:color="auto"/>
            <w:left w:val="none" w:sz="0" w:space="0" w:color="auto"/>
            <w:bottom w:val="none" w:sz="0" w:space="0" w:color="auto"/>
            <w:right w:val="none" w:sz="0" w:space="0" w:color="auto"/>
          </w:divBdr>
        </w:div>
        <w:div w:id="1256549097">
          <w:marLeft w:val="0"/>
          <w:marRight w:val="0"/>
          <w:marTop w:val="0"/>
          <w:marBottom w:val="0"/>
          <w:divBdr>
            <w:top w:val="none" w:sz="0" w:space="0" w:color="auto"/>
            <w:left w:val="none" w:sz="0" w:space="0" w:color="auto"/>
            <w:bottom w:val="none" w:sz="0" w:space="0" w:color="auto"/>
            <w:right w:val="none" w:sz="0" w:space="0" w:color="auto"/>
          </w:divBdr>
        </w:div>
        <w:div w:id="229268674">
          <w:marLeft w:val="0"/>
          <w:marRight w:val="0"/>
          <w:marTop w:val="0"/>
          <w:marBottom w:val="0"/>
          <w:divBdr>
            <w:top w:val="none" w:sz="0" w:space="0" w:color="auto"/>
            <w:left w:val="none" w:sz="0" w:space="0" w:color="auto"/>
            <w:bottom w:val="none" w:sz="0" w:space="0" w:color="auto"/>
            <w:right w:val="none" w:sz="0" w:space="0" w:color="auto"/>
          </w:divBdr>
        </w:div>
        <w:div w:id="344475716">
          <w:marLeft w:val="0"/>
          <w:marRight w:val="0"/>
          <w:marTop w:val="0"/>
          <w:marBottom w:val="0"/>
          <w:divBdr>
            <w:top w:val="none" w:sz="0" w:space="0" w:color="auto"/>
            <w:left w:val="none" w:sz="0" w:space="0" w:color="auto"/>
            <w:bottom w:val="none" w:sz="0" w:space="0" w:color="auto"/>
            <w:right w:val="none" w:sz="0" w:space="0" w:color="auto"/>
          </w:divBdr>
        </w:div>
        <w:div w:id="2060741824">
          <w:marLeft w:val="0"/>
          <w:marRight w:val="0"/>
          <w:marTop w:val="0"/>
          <w:marBottom w:val="0"/>
          <w:divBdr>
            <w:top w:val="none" w:sz="0" w:space="0" w:color="auto"/>
            <w:left w:val="none" w:sz="0" w:space="0" w:color="auto"/>
            <w:bottom w:val="none" w:sz="0" w:space="0" w:color="auto"/>
            <w:right w:val="none" w:sz="0" w:space="0" w:color="auto"/>
          </w:divBdr>
        </w:div>
        <w:div w:id="689183110">
          <w:marLeft w:val="0"/>
          <w:marRight w:val="0"/>
          <w:marTop w:val="0"/>
          <w:marBottom w:val="0"/>
          <w:divBdr>
            <w:top w:val="none" w:sz="0" w:space="0" w:color="auto"/>
            <w:left w:val="none" w:sz="0" w:space="0" w:color="auto"/>
            <w:bottom w:val="none" w:sz="0" w:space="0" w:color="auto"/>
            <w:right w:val="none" w:sz="0" w:space="0" w:color="auto"/>
          </w:divBdr>
        </w:div>
        <w:div w:id="754597123">
          <w:marLeft w:val="0"/>
          <w:marRight w:val="0"/>
          <w:marTop w:val="0"/>
          <w:marBottom w:val="0"/>
          <w:divBdr>
            <w:top w:val="none" w:sz="0" w:space="0" w:color="auto"/>
            <w:left w:val="none" w:sz="0" w:space="0" w:color="auto"/>
            <w:bottom w:val="none" w:sz="0" w:space="0" w:color="auto"/>
            <w:right w:val="none" w:sz="0" w:space="0" w:color="auto"/>
          </w:divBdr>
        </w:div>
        <w:div w:id="1018045087">
          <w:marLeft w:val="0"/>
          <w:marRight w:val="0"/>
          <w:marTop w:val="0"/>
          <w:marBottom w:val="0"/>
          <w:divBdr>
            <w:top w:val="none" w:sz="0" w:space="0" w:color="auto"/>
            <w:left w:val="none" w:sz="0" w:space="0" w:color="auto"/>
            <w:bottom w:val="none" w:sz="0" w:space="0" w:color="auto"/>
            <w:right w:val="none" w:sz="0" w:space="0" w:color="auto"/>
          </w:divBdr>
        </w:div>
        <w:div w:id="1196238730">
          <w:marLeft w:val="0"/>
          <w:marRight w:val="0"/>
          <w:marTop w:val="0"/>
          <w:marBottom w:val="0"/>
          <w:divBdr>
            <w:top w:val="none" w:sz="0" w:space="0" w:color="auto"/>
            <w:left w:val="none" w:sz="0" w:space="0" w:color="auto"/>
            <w:bottom w:val="none" w:sz="0" w:space="0" w:color="auto"/>
            <w:right w:val="none" w:sz="0" w:space="0" w:color="auto"/>
          </w:divBdr>
        </w:div>
        <w:div w:id="1595476936">
          <w:marLeft w:val="0"/>
          <w:marRight w:val="0"/>
          <w:marTop w:val="0"/>
          <w:marBottom w:val="0"/>
          <w:divBdr>
            <w:top w:val="none" w:sz="0" w:space="0" w:color="auto"/>
            <w:left w:val="none" w:sz="0" w:space="0" w:color="auto"/>
            <w:bottom w:val="none" w:sz="0" w:space="0" w:color="auto"/>
            <w:right w:val="none" w:sz="0" w:space="0" w:color="auto"/>
          </w:divBdr>
        </w:div>
        <w:div w:id="31853988">
          <w:marLeft w:val="0"/>
          <w:marRight w:val="0"/>
          <w:marTop w:val="0"/>
          <w:marBottom w:val="0"/>
          <w:divBdr>
            <w:top w:val="none" w:sz="0" w:space="0" w:color="auto"/>
            <w:left w:val="none" w:sz="0" w:space="0" w:color="auto"/>
            <w:bottom w:val="none" w:sz="0" w:space="0" w:color="auto"/>
            <w:right w:val="none" w:sz="0" w:space="0" w:color="auto"/>
          </w:divBdr>
        </w:div>
        <w:div w:id="1799297980">
          <w:marLeft w:val="0"/>
          <w:marRight w:val="0"/>
          <w:marTop w:val="0"/>
          <w:marBottom w:val="0"/>
          <w:divBdr>
            <w:top w:val="none" w:sz="0" w:space="0" w:color="auto"/>
            <w:left w:val="none" w:sz="0" w:space="0" w:color="auto"/>
            <w:bottom w:val="none" w:sz="0" w:space="0" w:color="auto"/>
            <w:right w:val="none" w:sz="0" w:space="0" w:color="auto"/>
          </w:divBdr>
        </w:div>
        <w:div w:id="285241869">
          <w:marLeft w:val="0"/>
          <w:marRight w:val="0"/>
          <w:marTop w:val="0"/>
          <w:marBottom w:val="0"/>
          <w:divBdr>
            <w:top w:val="none" w:sz="0" w:space="0" w:color="auto"/>
            <w:left w:val="none" w:sz="0" w:space="0" w:color="auto"/>
            <w:bottom w:val="none" w:sz="0" w:space="0" w:color="auto"/>
            <w:right w:val="none" w:sz="0" w:space="0" w:color="auto"/>
          </w:divBdr>
        </w:div>
        <w:div w:id="2080712185">
          <w:marLeft w:val="0"/>
          <w:marRight w:val="0"/>
          <w:marTop w:val="0"/>
          <w:marBottom w:val="0"/>
          <w:divBdr>
            <w:top w:val="none" w:sz="0" w:space="0" w:color="auto"/>
            <w:left w:val="none" w:sz="0" w:space="0" w:color="auto"/>
            <w:bottom w:val="none" w:sz="0" w:space="0" w:color="auto"/>
            <w:right w:val="none" w:sz="0" w:space="0" w:color="auto"/>
          </w:divBdr>
        </w:div>
        <w:div w:id="1466464127">
          <w:marLeft w:val="0"/>
          <w:marRight w:val="0"/>
          <w:marTop w:val="0"/>
          <w:marBottom w:val="0"/>
          <w:divBdr>
            <w:top w:val="none" w:sz="0" w:space="0" w:color="auto"/>
            <w:left w:val="none" w:sz="0" w:space="0" w:color="auto"/>
            <w:bottom w:val="none" w:sz="0" w:space="0" w:color="auto"/>
            <w:right w:val="none" w:sz="0" w:space="0" w:color="auto"/>
          </w:divBdr>
        </w:div>
        <w:div w:id="1611203448">
          <w:marLeft w:val="0"/>
          <w:marRight w:val="0"/>
          <w:marTop w:val="0"/>
          <w:marBottom w:val="0"/>
          <w:divBdr>
            <w:top w:val="none" w:sz="0" w:space="0" w:color="auto"/>
            <w:left w:val="none" w:sz="0" w:space="0" w:color="auto"/>
            <w:bottom w:val="none" w:sz="0" w:space="0" w:color="auto"/>
            <w:right w:val="none" w:sz="0" w:space="0" w:color="auto"/>
          </w:divBdr>
        </w:div>
        <w:div w:id="184103011">
          <w:marLeft w:val="0"/>
          <w:marRight w:val="0"/>
          <w:marTop w:val="0"/>
          <w:marBottom w:val="0"/>
          <w:divBdr>
            <w:top w:val="none" w:sz="0" w:space="0" w:color="auto"/>
            <w:left w:val="none" w:sz="0" w:space="0" w:color="auto"/>
            <w:bottom w:val="none" w:sz="0" w:space="0" w:color="auto"/>
            <w:right w:val="none" w:sz="0" w:space="0" w:color="auto"/>
          </w:divBdr>
        </w:div>
        <w:div w:id="1693918109">
          <w:marLeft w:val="0"/>
          <w:marRight w:val="0"/>
          <w:marTop w:val="0"/>
          <w:marBottom w:val="0"/>
          <w:divBdr>
            <w:top w:val="none" w:sz="0" w:space="0" w:color="auto"/>
            <w:left w:val="none" w:sz="0" w:space="0" w:color="auto"/>
            <w:bottom w:val="none" w:sz="0" w:space="0" w:color="auto"/>
            <w:right w:val="none" w:sz="0" w:space="0" w:color="auto"/>
          </w:divBdr>
        </w:div>
        <w:div w:id="1050304667">
          <w:marLeft w:val="0"/>
          <w:marRight w:val="0"/>
          <w:marTop w:val="0"/>
          <w:marBottom w:val="0"/>
          <w:divBdr>
            <w:top w:val="none" w:sz="0" w:space="0" w:color="auto"/>
            <w:left w:val="none" w:sz="0" w:space="0" w:color="auto"/>
            <w:bottom w:val="none" w:sz="0" w:space="0" w:color="auto"/>
            <w:right w:val="none" w:sz="0" w:space="0" w:color="auto"/>
          </w:divBdr>
        </w:div>
        <w:div w:id="1232429070">
          <w:marLeft w:val="0"/>
          <w:marRight w:val="0"/>
          <w:marTop w:val="0"/>
          <w:marBottom w:val="0"/>
          <w:divBdr>
            <w:top w:val="none" w:sz="0" w:space="0" w:color="auto"/>
            <w:left w:val="none" w:sz="0" w:space="0" w:color="auto"/>
            <w:bottom w:val="none" w:sz="0" w:space="0" w:color="auto"/>
            <w:right w:val="none" w:sz="0" w:space="0" w:color="auto"/>
          </w:divBdr>
        </w:div>
        <w:div w:id="495460910">
          <w:marLeft w:val="0"/>
          <w:marRight w:val="0"/>
          <w:marTop w:val="0"/>
          <w:marBottom w:val="0"/>
          <w:divBdr>
            <w:top w:val="none" w:sz="0" w:space="0" w:color="auto"/>
            <w:left w:val="none" w:sz="0" w:space="0" w:color="auto"/>
            <w:bottom w:val="none" w:sz="0" w:space="0" w:color="auto"/>
            <w:right w:val="none" w:sz="0" w:space="0" w:color="auto"/>
          </w:divBdr>
        </w:div>
        <w:div w:id="1137138606">
          <w:marLeft w:val="0"/>
          <w:marRight w:val="0"/>
          <w:marTop w:val="0"/>
          <w:marBottom w:val="0"/>
          <w:divBdr>
            <w:top w:val="none" w:sz="0" w:space="0" w:color="auto"/>
            <w:left w:val="none" w:sz="0" w:space="0" w:color="auto"/>
            <w:bottom w:val="none" w:sz="0" w:space="0" w:color="auto"/>
            <w:right w:val="none" w:sz="0" w:space="0" w:color="auto"/>
          </w:divBdr>
        </w:div>
        <w:div w:id="1246302536">
          <w:marLeft w:val="0"/>
          <w:marRight w:val="0"/>
          <w:marTop w:val="0"/>
          <w:marBottom w:val="0"/>
          <w:divBdr>
            <w:top w:val="none" w:sz="0" w:space="0" w:color="auto"/>
            <w:left w:val="none" w:sz="0" w:space="0" w:color="auto"/>
            <w:bottom w:val="none" w:sz="0" w:space="0" w:color="auto"/>
            <w:right w:val="none" w:sz="0" w:space="0" w:color="auto"/>
          </w:divBdr>
        </w:div>
        <w:div w:id="1914125021">
          <w:marLeft w:val="0"/>
          <w:marRight w:val="0"/>
          <w:marTop w:val="0"/>
          <w:marBottom w:val="0"/>
          <w:divBdr>
            <w:top w:val="none" w:sz="0" w:space="0" w:color="auto"/>
            <w:left w:val="none" w:sz="0" w:space="0" w:color="auto"/>
            <w:bottom w:val="none" w:sz="0" w:space="0" w:color="auto"/>
            <w:right w:val="none" w:sz="0" w:space="0" w:color="auto"/>
          </w:divBdr>
        </w:div>
        <w:div w:id="1319530025">
          <w:marLeft w:val="0"/>
          <w:marRight w:val="0"/>
          <w:marTop w:val="0"/>
          <w:marBottom w:val="0"/>
          <w:divBdr>
            <w:top w:val="none" w:sz="0" w:space="0" w:color="auto"/>
            <w:left w:val="none" w:sz="0" w:space="0" w:color="auto"/>
            <w:bottom w:val="none" w:sz="0" w:space="0" w:color="auto"/>
            <w:right w:val="none" w:sz="0" w:space="0" w:color="auto"/>
          </w:divBdr>
        </w:div>
      </w:divsChild>
    </w:div>
    <w:div w:id="1385981938">
      <w:bodyDiv w:val="1"/>
      <w:marLeft w:val="0"/>
      <w:marRight w:val="0"/>
      <w:marTop w:val="0"/>
      <w:marBottom w:val="0"/>
      <w:divBdr>
        <w:top w:val="none" w:sz="0" w:space="0" w:color="auto"/>
        <w:left w:val="none" w:sz="0" w:space="0" w:color="auto"/>
        <w:bottom w:val="none" w:sz="0" w:space="0" w:color="auto"/>
        <w:right w:val="none" w:sz="0" w:space="0" w:color="auto"/>
      </w:divBdr>
    </w:div>
    <w:div w:id="1497962400">
      <w:bodyDiv w:val="1"/>
      <w:marLeft w:val="0"/>
      <w:marRight w:val="0"/>
      <w:marTop w:val="0"/>
      <w:marBottom w:val="0"/>
      <w:divBdr>
        <w:top w:val="none" w:sz="0" w:space="0" w:color="auto"/>
        <w:left w:val="none" w:sz="0" w:space="0" w:color="auto"/>
        <w:bottom w:val="none" w:sz="0" w:space="0" w:color="auto"/>
        <w:right w:val="none" w:sz="0" w:space="0" w:color="auto"/>
      </w:divBdr>
      <w:divsChild>
        <w:div w:id="1152479056">
          <w:marLeft w:val="0"/>
          <w:marRight w:val="0"/>
          <w:marTop w:val="0"/>
          <w:marBottom w:val="0"/>
          <w:divBdr>
            <w:top w:val="none" w:sz="0" w:space="0" w:color="auto"/>
            <w:left w:val="none" w:sz="0" w:space="0" w:color="auto"/>
            <w:bottom w:val="none" w:sz="0" w:space="0" w:color="auto"/>
            <w:right w:val="none" w:sz="0" w:space="0" w:color="auto"/>
          </w:divBdr>
        </w:div>
        <w:div w:id="135725726">
          <w:marLeft w:val="0"/>
          <w:marRight w:val="0"/>
          <w:marTop w:val="0"/>
          <w:marBottom w:val="0"/>
          <w:divBdr>
            <w:top w:val="none" w:sz="0" w:space="0" w:color="auto"/>
            <w:left w:val="none" w:sz="0" w:space="0" w:color="auto"/>
            <w:bottom w:val="none" w:sz="0" w:space="0" w:color="auto"/>
            <w:right w:val="none" w:sz="0" w:space="0" w:color="auto"/>
          </w:divBdr>
        </w:div>
        <w:div w:id="1680693720">
          <w:marLeft w:val="0"/>
          <w:marRight w:val="0"/>
          <w:marTop w:val="0"/>
          <w:marBottom w:val="0"/>
          <w:divBdr>
            <w:top w:val="none" w:sz="0" w:space="0" w:color="auto"/>
            <w:left w:val="none" w:sz="0" w:space="0" w:color="auto"/>
            <w:bottom w:val="none" w:sz="0" w:space="0" w:color="auto"/>
            <w:right w:val="none" w:sz="0" w:space="0" w:color="auto"/>
          </w:divBdr>
        </w:div>
        <w:div w:id="1447236239">
          <w:marLeft w:val="0"/>
          <w:marRight w:val="0"/>
          <w:marTop w:val="0"/>
          <w:marBottom w:val="0"/>
          <w:divBdr>
            <w:top w:val="none" w:sz="0" w:space="0" w:color="auto"/>
            <w:left w:val="none" w:sz="0" w:space="0" w:color="auto"/>
            <w:bottom w:val="none" w:sz="0" w:space="0" w:color="auto"/>
            <w:right w:val="none" w:sz="0" w:space="0" w:color="auto"/>
          </w:divBdr>
        </w:div>
        <w:div w:id="362554735">
          <w:marLeft w:val="0"/>
          <w:marRight w:val="0"/>
          <w:marTop w:val="0"/>
          <w:marBottom w:val="0"/>
          <w:divBdr>
            <w:top w:val="none" w:sz="0" w:space="0" w:color="auto"/>
            <w:left w:val="none" w:sz="0" w:space="0" w:color="auto"/>
            <w:bottom w:val="none" w:sz="0" w:space="0" w:color="auto"/>
            <w:right w:val="none" w:sz="0" w:space="0" w:color="auto"/>
          </w:divBdr>
        </w:div>
        <w:div w:id="460223547">
          <w:marLeft w:val="0"/>
          <w:marRight w:val="0"/>
          <w:marTop w:val="0"/>
          <w:marBottom w:val="0"/>
          <w:divBdr>
            <w:top w:val="none" w:sz="0" w:space="0" w:color="auto"/>
            <w:left w:val="none" w:sz="0" w:space="0" w:color="auto"/>
            <w:bottom w:val="none" w:sz="0" w:space="0" w:color="auto"/>
            <w:right w:val="none" w:sz="0" w:space="0" w:color="auto"/>
          </w:divBdr>
        </w:div>
        <w:div w:id="409694252">
          <w:marLeft w:val="0"/>
          <w:marRight w:val="0"/>
          <w:marTop w:val="0"/>
          <w:marBottom w:val="0"/>
          <w:divBdr>
            <w:top w:val="none" w:sz="0" w:space="0" w:color="auto"/>
            <w:left w:val="none" w:sz="0" w:space="0" w:color="auto"/>
            <w:bottom w:val="none" w:sz="0" w:space="0" w:color="auto"/>
            <w:right w:val="none" w:sz="0" w:space="0" w:color="auto"/>
          </w:divBdr>
        </w:div>
        <w:div w:id="1715809414">
          <w:marLeft w:val="0"/>
          <w:marRight w:val="0"/>
          <w:marTop w:val="0"/>
          <w:marBottom w:val="0"/>
          <w:divBdr>
            <w:top w:val="none" w:sz="0" w:space="0" w:color="auto"/>
            <w:left w:val="none" w:sz="0" w:space="0" w:color="auto"/>
            <w:bottom w:val="none" w:sz="0" w:space="0" w:color="auto"/>
            <w:right w:val="none" w:sz="0" w:space="0" w:color="auto"/>
          </w:divBdr>
        </w:div>
        <w:div w:id="325594767">
          <w:marLeft w:val="0"/>
          <w:marRight w:val="0"/>
          <w:marTop w:val="0"/>
          <w:marBottom w:val="0"/>
          <w:divBdr>
            <w:top w:val="none" w:sz="0" w:space="0" w:color="auto"/>
            <w:left w:val="none" w:sz="0" w:space="0" w:color="auto"/>
            <w:bottom w:val="none" w:sz="0" w:space="0" w:color="auto"/>
            <w:right w:val="none" w:sz="0" w:space="0" w:color="auto"/>
          </w:divBdr>
        </w:div>
        <w:div w:id="1049374904">
          <w:marLeft w:val="0"/>
          <w:marRight w:val="0"/>
          <w:marTop w:val="0"/>
          <w:marBottom w:val="0"/>
          <w:divBdr>
            <w:top w:val="none" w:sz="0" w:space="0" w:color="auto"/>
            <w:left w:val="none" w:sz="0" w:space="0" w:color="auto"/>
            <w:bottom w:val="none" w:sz="0" w:space="0" w:color="auto"/>
            <w:right w:val="none" w:sz="0" w:space="0" w:color="auto"/>
          </w:divBdr>
        </w:div>
        <w:div w:id="673387180">
          <w:marLeft w:val="0"/>
          <w:marRight w:val="0"/>
          <w:marTop w:val="0"/>
          <w:marBottom w:val="0"/>
          <w:divBdr>
            <w:top w:val="none" w:sz="0" w:space="0" w:color="auto"/>
            <w:left w:val="none" w:sz="0" w:space="0" w:color="auto"/>
            <w:bottom w:val="none" w:sz="0" w:space="0" w:color="auto"/>
            <w:right w:val="none" w:sz="0" w:space="0" w:color="auto"/>
          </w:divBdr>
        </w:div>
        <w:div w:id="1789814655">
          <w:marLeft w:val="0"/>
          <w:marRight w:val="0"/>
          <w:marTop w:val="0"/>
          <w:marBottom w:val="0"/>
          <w:divBdr>
            <w:top w:val="none" w:sz="0" w:space="0" w:color="auto"/>
            <w:left w:val="none" w:sz="0" w:space="0" w:color="auto"/>
            <w:bottom w:val="none" w:sz="0" w:space="0" w:color="auto"/>
            <w:right w:val="none" w:sz="0" w:space="0" w:color="auto"/>
          </w:divBdr>
        </w:div>
        <w:div w:id="235290463">
          <w:marLeft w:val="0"/>
          <w:marRight w:val="0"/>
          <w:marTop w:val="0"/>
          <w:marBottom w:val="0"/>
          <w:divBdr>
            <w:top w:val="none" w:sz="0" w:space="0" w:color="auto"/>
            <w:left w:val="none" w:sz="0" w:space="0" w:color="auto"/>
            <w:bottom w:val="none" w:sz="0" w:space="0" w:color="auto"/>
            <w:right w:val="none" w:sz="0" w:space="0" w:color="auto"/>
          </w:divBdr>
        </w:div>
        <w:div w:id="933366185">
          <w:marLeft w:val="0"/>
          <w:marRight w:val="0"/>
          <w:marTop w:val="0"/>
          <w:marBottom w:val="0"/>
          <w:divBdr>
            <w:top w:val="none" w:sz="0" w:space="0" w:color="auto"/>
            <w:left w:val="none" w:sz="0" w:space="0" w:color="auto"/>
            <w:bottom w:val="none" w:sz="0" w:space="0" w:color="auto"/>
            <w:right w:val="none" w:sz="0" w:space="0" w:color="auto"/>
          </w:divBdr>
        </w:div>
        <w:div w:id="522475794">
          <w:marLeft w:val="0"/>
          <w:marRight w:val="0"/>
          <w:marTop w:val="0"/>
          <w:marBottom w:val="0"/>
          <w:divBdr>
            <w:top w:val="none" w:sz="0" w:space="0" w:color="auto"/>
            <w:left w:val="none" w:sz="0" w:space="0" w:color="auto"/>
            <w:bottom w:val="none" w:sz="0" w:space="0" w:color="auto"/>
            <w:right w:val="none" w:sz="0" w:space="0" w:color="auto"/>
          </w:divBdr>
        </w:div>
        <w:div w:id="885531393">
          <w:marLeft w:val="0"/>
          <w:marRight w:val="0"/>
          <w:marTop w:val="0"/>
          <w:marBottom w:val="0"/>
          <w:divBdr>
            <w:top w:val="none" w:sz="0" w:space="0" w:color="auto"/>
            <w:left w:val="none" w:sz="0" w:space="0" w:color="auto"/>
            <w:bottom w:val="none" w:sz="0" w:space="0" w:color="auto"/>
            <w:right w:val="none" w:sz="0" w:space="0" w:color="auto"/>
          </w:divBdr>
        </w:div>
        <w:div w:id="1749692384">
          <w:marLeft w:val="0"/>
          <w:marRight w:val="0"/>
          <w:marTop w:val="0"/>
          <w:marBottom w:val="0"/>
          <w:divBdr>
            <w:top w:val="none" w:sz="0" w:space="0" w:color="auto"/>
            <w:left w:val="none" w:sz="0" w:space="0" w:color="auto"/>
            <w:bottom w:val="none" w:sz="0" w:space="0" w:color="auto"/>
            <w:right w:val="none" w:sz="0" w:space="0" w:color="auto"/>
          </w:divBdr>
        </w:div>
        <w:div w:id="883710894">
          <w:marLeft w:val="0"/>
          <w:marRight w:val="0"/>
          <w:marTop w:val="0"/>
          <w:marBottom w:val="0"/>
          <w:divBdr>
            <w:top w:val="none" w:sz="0" w:space="0" w:color="auto"/>
            <w:left w:val="none" w:sz="0" w:space="0" w:color="auto"/>
            <w:bottom w:val="none" w:sz="0" w:space="0" w:color="auto"/>
            <w:right w:val="none" w:sz="0" w:space="0" w:color="auto"/>
          </w:divBdr>
        </w:div>
        <w:div w:id="1450320078">
          <w:marLeft w:val="0"/>
          <w:marRight w:val="0"/>
          <w:marTop w:val="0"/>
          <w:marBottom w:val="0"/>
          <w:divBdr>
            <w:top w:val="none" w:sz="0" w:space="0" w:color="auto"/>
            <w:left w:val="none" w:sz="0" w:space="0" w:color="auto"/>
            <w:bottom w:val="none" w:sz="0" w:space="0" w:color="auto"/>
            <w:right w:val="none" w:sz="0" w:space="0" w:color="auto"/>
          </w:divBdr>
        </w:div>
        <w:div w:id="422191469">
          <w:marLeft w:val="0"/>
          <w:marRight w:val="0"/>
          <w:marTop w:val="0"/>
          <w:marBottom w:val="0"/>
          <w:divBdr>
            <w:top w:val="none" w:sz="0" w:space="0" w:color="auto"/>
            <w:left w:val="none" w:sz="0" w:space="0" w:color="auto"/>
            <w:bottom w:val="none" w:sz="0" w:space="0" w:color="auto"/>
            <w:right w:val="none" w:sz="0" w:space="0" w:color="auto"/>
          </w:divBdr>
        </w:div>
        <w:div w:id="1892377900">
          <w:marLeft w:val="0"/>
          <w:marRight w:val="0"/>
          <w:marTop w:val="0"/>
          <w:marBottom w:val="0"/>
          <w:divBdr>
            <w:top w:val="none" w:sz="0" w:space="0" w:color="auto"/>
            <w:left w:val="none" w:sz="0" w:space="0" w:color="auto"/>
            <w:bottom w:val="none" w:sz="0" w:space="0" w:color="auto"/>
            <w:right w:val="none" w:sz="0" w:space="0" w:color="auto"/>
          </w:divBdr>
        </w:div>
        <w:div w:id="2144955623">
          <w:marLeft w:val="0"/>
          <w:marRight w:val="0"/>
          <w:marTop w:val="0"/>
          <w:marBottom w:val="0"/>
          <w:divBdr>
            <w:top w:val="none" w:sz="0" w:space="0" w:color="auto"/>
            <w:left w:val="none" w:sz="0" w:space="0" w:color="auto"/>
            <w:bottom w:val="none" w:sz="0" w:space="0" w:color="auto"/>
            <w:right w:val="none" w:sz="0" w:space="0" w:color="auto"/>
          </w:divBdr>
        </w:div>
        <w:div w:id="1888832366">
          <w:marLeft w:val="0"/>
          <w:marRight w:val="0"/>
          <w:marTop w:val="0"/>
          <w:marBottom w:val="0"/>
          <w:divBdr>
            <w:top w:val="none" w:sz="0" w:space="0" w:color="auto"/>
            <w:left w:val="none" w:sz="0" w:space="0" w:color="auto"/>
            <w:bottom w:val="none" w:sz="0" w:space="0" w:color="auto"/>
            <w:right w:val="none" w:sz="0" w:space="0" w:color="auto"/>
          </w:divBdr>
        </w:div>
        <w:div w:id="1388337217">
          <w:marLeft w:val="0"/>
          <w:marRight w:val="0"/>
          <w:marTop w:val="0"/>
          <w:marBottom w:val="0"/>
          <w:divBdr>
            <w:top w:val="none" w:sz="0" w:space="0" w:color="auto"/>
            <w:left w:val="none" w:sz="0" w:space="0" w:color="auto"/>
            <w:bottom w:val="none" w:sz="0" w:space="0" w:color="auto"/>
            <w:right w:val="none" w:sz="0" w:space="0" w:color="auto"/>
          </w:divBdr>
        </w:div>
        <w:div w:id="1207835298">
          <w:marLeft w:val="0"/>
          <w:marRight w:val="0"/>
          <w:marTop w:val="0"/>
          <w:marBottom w:val="0"/>
          <w:divBdr>
            <w:top w:val="none" w:sz="0" w:space="0" w:color="auto"/>
            <w:left w:val="none" w:sz="0" w:space="0" w:color="auto"/>
            <w:bottom w:val="none" w:sz="0" w:space="0" w:color="auto"/>
            <w:right w:val="none" w:sz="0" w:space="0" w:color="auto"/>
          </w:divBdr>
        </w:div>
        <w:div w:id="1046563358">
          <w:marLeft w:val="0"/>
          <w:marRight w:val="0"/>
          <w:marTop w:val="0"/>
          <w:marBottom w:val="0"/>
          <w:divBdr>
            <w:top w:val="none" w:sz="0" w:space="0" w:color="auto"/>
            <w:left w:val="none" w:sz="0" w:space="0" w:color="auto"/>
            <w:bottom w:val="none" w:sz="0" w:space="0" w:color="auto"/>
            <w:right w:val="none" w:sz="0" w:space="0" w:color="auto"/>
          </w:divBdr>
        </w:div>
        <w:div w:id="2024819598">
          <w:marLeft w:val="0"/>
          <w:marRight w:val="0"/>
          <w:marTop w:val="0"/>
          <w:marBottom w:val="0"/>
          <w:divBdr>
            <w:top w:val="none" w:sz="0" w:space="0" w:color="auto"/>
            <w:left w:val="none" w:sz="0" w:space="0" w:color="auto"/>
            <w:bottom w:val="none" w:sz="0" w:space="0" w:color="auto"/>
            <w:right w:val="none" w:sz="0" w:space="0" w:color="auto"/>
          </w:divBdr>
        </w:div>
        <w:div w:id="901519728">
          <w:marLeft w:val="0"/>
          <w:marRight w:val="0"/>
          <w:marTop w:val="0"/>
          <w:marBottom w:val="0"/>
          <w:divBdr>
            <w:top w:val="none" w:sz="0" w:space="0" w:color="auto"/>
            <w:left w:val="none" w:sz="0" w:space="0" w:color="auto"/>
            <w:bottom w:val="none" w:sz="0" w:space="0" w:color="auto"/>
            <w:right w:val="none" w:sz="0" w:space="0" w:color="auto"/>
          </w:divBdr>
        </w:div>
        <w:div w:id="1766925509">
          <w:marLeft w:val="0"/>
          <w:marRight w:val="0"/>
          <w:marTop w:val="0"/>
          <w:marBottom w:val="0"/>
          <w:divBdr>
            <w:top w:val="none" w:sz="0" w:space="0" w:color="auto"/>
            <w:left w:val="none" w:sz="0" w:space="0" w:color="auto"/>
            <w:bottom w:val="none" w:sz="0" w:space="0" w:color="auto"/>
            <w:right w:val="none" w:sz="0" w:space="0" w:color="auto"/>
          </w:divBdr>
        </w:div>
        <w:div w:id="660618973">
          <w:marLeft w:val="0"/>
          <w:marRight w:val="0"/>
          <w:marTop w:val="0"/>
          <w:marBottom w:val="0"/>
          <w:divBdr>
            <w:top w:val="none" w:sz="0" w:space="0" w:color="auto"/>
            <w:left w:val="none" w:sz="0" w:space="0" w:color="auto"/>
            <w:bottom w:val="none" w:sz="0" w:space="0" w:color="auto"/>
            <w:right w:val="none" w:sz="0" w:space="0" w:color="auto"/>
          </w:divBdr>
        </w:div>
        <w:div w:id="1223445408">
          <w:marLeft w:val="0"/>
          <w:marRight w:val="0"/>
          <w:marTop w:val="0"/>
          <w:marBottom w:val="0"/>
          <w:divBdr>
            <w:top w:val="none" w:sz="0" w:space="0" w:color="auto"/>
            <w:left w:val="none" w:sz="0" w:space="0" w:color="auto"/>
            <w:bottom w:val="none" w:sz="0" w:space="0" w:color="auto"/>
            <w:right w:val="none" w:sz="0" w:space="0" w:color="auto"/>
          </w:divBdr>
        </w:div>
        <w:div w:id="1632899405">
          <w:marLeft w:val="0"/>
          <w:marRight w:val="0"/>
          <w:marTop w:val="0"/>
          <w:marBottom w:val="0"/>
          <w:divBdr>
            <w:top w:val="none" w:sz="0" w:space="0" w:color="auto"/>
            <w:left w:val="none" w:sz="0" w:space="0" w:color="auto"/>
            <w:bottom w:val="none" w:sz="0" w:space="0" w:color="auto"/>
            <w:right w:val="none" w:sz="0" w:space="0" w:color="auto"/>
          </w:divBdr>
        </w:div>
        <w:div w:id="1134062731">
          <w:marLeft w:val="0"/>
          <w:marRight w:val="0"/>
          <w:marTop w:val="0"/>
          <w:marBottom w:val="0"/>
          <w:divBdr>
            <w:top w:val="none" w:sz="0" w:space="0" w:color="auto"/>
            <w:left w:val="none" w:sz="0" w:space="0" w:color="auto"/>
            <w:bottom w:val="none" w:sz="0" w:space="0" w:color="auto"/>
            <w:right w:val="none" w:sz="0" w:space="0" w:color="auto"/>
          </w:divBdr>
        </w:div>
        <w:div w:id="655110187">
          <w:marLeft w:val="0"/>
          <w:marRight w:val="0"/>
          <w:marTop w:val="0"/>
          <w:marBottom w:val="0"/>
          <w:divBdr>
            <w:top w:val="none" w:sz="0" w:space="0" w:color="auto"/>
            <w:left w:val="none" w:sz="0" w:space="0" w:color="auto"/>
            <w:bottom w:val="none" w:sz="0" w:space="0" w:color="auto"/>
            <w:right w:val="none" w:sz="0" w:space="0" w:color="auto"/>
          </w:divBdr>
        </w:div>
        <w:div w:id="21982300">
          <w:marLeft w:val="0"/>
          <w:marRight w:val="0"/>
          <w:marTop w:val="0"/>
          <w:marBottom w:val="0"/>
          <w:divBdr>
            <w:top w:val="none" w:sz="0" w:space="0" w:color="auto"/>
            <w:left w:val="none" w:sz="0" w:space="0" w:color="auto"/>
            <w:bottom w:val="none" w:sz="0" w:space="0" w:color="auto"/>
            <w:right w:val="none" w:sz="0" w:space="0" w:color="auto"/>
          </w:divBdr>
        </w:div>
        <w:div w:id="640815081">
          <w:marLeft w:val="0"/>
          <w:marRight w:val="0"/>
          <w:marTop w:val="0"/>
          <w:marBottom w:val="0"/>
          <w:divBdr>
            <w:top w:val="none" w:sz="0" w:space="0" w:color="auto"/>
            <w:left w:val="none" w:sz="0" w:space="0" w:color="auto"/>
            <w:bottom w:val="none" w:sz="0" w:space="0" w:color="auto"/>
            <w:right w:val="none" w:sz="0" w:space="0" w:color="auto"/>
          </w:divBdr>
        </w:div>
        <w:div w:id="1779638324">
          <w:marLeft w:val="0"/>
          <w:marRight w:val="0"/>
          <w:marTop w:val="0"/>
          <w:marBottom w:val="0"/>
          <w:divBdr>
            <w:top w:val="none" w:sz="0" w:space="0" w:color="auto"/>
            <w:left w:val="none" w:sz="0" w:space="0" w:color="auto"/>
            <w:bottom w:val="none" w:sz="0" w:space="0" w:color="auto"/>
            <w:right w:val="none" w:sz="0" w:space="0" w:color="auto"/>
          </w:divBdr>
        </w:div>
        <w:div w:id="91628862">
          <w:marLeft w:val="0"/>
          <w:marRight w:val="0"/>
          <w:marTop w:val="0"/>
          <w:marBottom w:val="0"/>
          <w:divBdr>
            <w:top w:val="none" w:sz="0" w:space="0" w:color="auto"/>
            <w:left w:val="none" w:sz="0" w:space="0" w:color="auto"/>
            <w:bottom w:val="none" w:sz="0" w:space="0" w:color="auto"/>
            <w:right w:val="none" w:sz="0" w:space="0" w:color="auto"/>
          </w:divBdr>
        </w:div>
      </w:divsChild>
    </w:div>
    <w:div w:id="1560551649">
      <w:bodyDiv w:val="1"/>
      <w:marLeft w:val="0"/>
      <w:marRight w:val="0"/>
      <w:marTop w:val="0"/>
      <w:marBottom w:val="0"/>
      <w:divBdr>
        <w:top w:val="none" w:sz="0" w:space="0" w:color="auto"/>
        <w:left w:val="none" w:sz="0" w:space="0" w:color="auto"/>
        <w:bottom w:val="none" w:sz="0" w:space="0" w:color="auto"/>
        <w:right w:val="none" w:sz="0" w:space="0" w:color="auto"/>
      </w:divBdr>
    </w:div>
    <w:div w:id="19484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u.ru/doc/229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su.ru/doc/57" TargetMode="External"/><Relationship Id="rId4" Type="http://schemas.openxmlformats.org/officeDocument/2006/relationships/settings" Target="settings.xml"/><Relationship Id="rId9" Type="http://schemas.openxmlformats.org/officeDocument/2006/relationships/hyperlink" Target="http://www.osu.ru/doc/46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B07D-C619-42F1-AE45-257A9217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Aspire</cp:lastModifiedBy>
  <cp:revision>17</cp:revision>
  <cp:lastPrinted>2016-09-13T05:56:00Z</cp:lastPrinted>
  <dcterms:created xsi:type="dcterms:W3CDTF">2017-11-26T11:22:00Z</dcterms:created>
  <dcterms:modified xsi:type="dcterms:W3CDTF">2017-11-26T12:03:00Z</dcterms:modified>
</cp:coreProperties>
</file>