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40" w:rsidRPr="003A63AC" w:rsidRDefault="0070750D" w:rsidP="006348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План работы научно-методического </w:t>
      </w:r>
      <w:r w:rsidR="00634840">
        <w:rPr>
          <w:b/>
          <w:bCs/>
          <w:sz w:val="32"/>
          <w:szCs w:val="32"/>
        </w:rPr>
        <w:t>совета</w:t>
      </w:r>
      <w:r w:rsidR="00634840">
        <w:rPr>
          <w:b/>
          <w:bCs/>
          <w:sz w:val="32"/>
          <w:szCs w:val="32"/>
        </w:rPr>
        <w:br/>
      </w:r>
      <w:proofErr w:type="spellStart"/>
      <w:r w:rsidR="00634840">
        <w:rPr>
          <w:b/>
          <w:bCs/>
          <w:sz w:val="32"/>
          <w:szCs w:val="32"/>
        </w:rPr>
        <w:t>Орского</w:t>
      </w:r>
      <w:proofErr w:type="spellEnd"/>
      <w:r w:rsidR="00634840">
        <w:rPr>
          <w:b/>
          <w:bCs/>
          <w:sz w:val="32"/>
          <w:szCs w:val="32"/>
        </w:rPr>
        <w:t xml:space="preserve"> гуманитарно-технологического </w:t>
      </w:r>
      <w:r w:rsidR="00E138ED">
        <w:rPr>
          <w:b/>
          <w:bCs/>
          <w:sz w:val="32"/>
          <w:szCs w:val="32"/>
        </w:rPr>
        <w:t xml:space="preserve">института (филиала) ОГУ </w:t>
      </w:r>
      <w:r w:rsidR="00E138ED">
        <w:rPr>
          <w:b/>
          <w:bCs/>
          <w:sz w:val="32"/>
          <w:szCs w:val="32"/>
        </w:rPr>
        <w:br/>
      </w:r>
      <w:r w:rsidR="003A63AC" w:rsidRPr="003A63AC">
        <w:rPr>
          <w:b/>
          <w:sz w:val="32"/>
          <w:szCs w:val="32"/>
        </w:rPr>
        <w:t>на 2021/22 учебный год</w:t>
      </w:r>
    </w:p>
    <w:p w:rsidR="00485DB4" w:rsidRDefault="00485DB4" w:rsidP="00485DB4">
      <w:pPr>
        <w:tabs>
          <w:tab w:val="left" w:pos="1080"/>
        </w:tabs>
        <w:ind w:firstLine="72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1"/>
        <w:gridCol w:w="3350"/>
      </w:tblGrid>
      <w:tr w:rsidR="003A63AC" w:rsidTr="003A63AC">
        <w:trPr>
          <w:cantSplit/>
          <w:trHeight w:val="569"/>
          <w:tblHeader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A63AC" w:rsidTr="003A63AC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keepNext/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октяб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ря 2021 года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 задачах научно- и учебно-методической работы института в 2021/22 учебном году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УМР – председатель НМС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О проведении научных мероприятий на базе платформы </w:t>
            </w:r>
            <w:proofErr w:type="spellStart"/>
            <w:r>
              <w:rPr>
                <w:sz w:val="28"/>
                <w:szCs w:val="28"/>
                <w:lang w:eastAsia="en-US"/>
              </w:rPr>
              <w:t>Leader</w:t>
            </w:r>
            <w:proofErr w:type="spellEnd"/>
            <w:r>
              <w:rPr>
                <w:sz w:val="28"/>
                <w:szCs w:val="28"/>
                <w:lang w:eastAsia="en-US"/>
              </w:rPr>
              <w:t>-ID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НР</w:t>
            </w:r>
          </w:p>
        </w:tc>
      </w:tr>
      <w:tr w:rsidR="003A63AC" w:rsidTr="003A63AC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keepNext/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декабря 2021 года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Практика проведения всероссийских проверочных работ и готовность к демонстрационному экзамену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Декан ФСПО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2. О выполнении исследований по договорам с предприятиями и организациями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НР</w:t>
            </w:r>
          </w:p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Зав. кафедрами </w:t>
            </w:r>
          </w:p>
        </w:tc>
      </w:tr>
      <w:tr w:rsidR="003A63AC" w:rsidTr="003A63AC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keepNext/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февраля 2022 года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1. О методах формирования положительного имиджа института на интернет-площадках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Начальник отдела по СВР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AC" w:rsidRDefault="003A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Состояние и развитие ЭИОС вуза</w:t>
            </w:r>
          </w:p>
          <w:p w:rsidR="003A63AC" w:rsidRDefault="003A63AC">
            <w:pPr>
              <w:rPr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ОИТ</w:t>
            </w:r>
          </w:p>
        </w:tc>
      </w:tr>
      <w:tr w:rsidR="003A63AC" w:rsidTr="003A63AC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keepNext/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апреля 2022 года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 движении контингента обучающихся</w:t>
            </w:r>
          </w:p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УО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 научно-исследовательской деятельности обучающихся: итоги, проблемы, перспективы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НР</w:t>
            </w:r>
          </w:p>
        </w:tc>
      </w:tr>
      <w:tr w:rsidR="003A63AC" w:rsidTr="003A63AC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keepNext/>
              <w:spacing w:before="120" w:after="120" w:line="3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июня 2022 года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О международном сотрудничестве в области НИР и НИРС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Зам. директора по НР</w:t>
            </w:r>
          </w:p>
        </w:tc>
      </w:tr>
      <w:tr w:rsidR="003A63AC" w:rsidTr="003A63AC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Итоги научно-методической работы института в 2021/22 уч. году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3AC" w:rsidRDefault="003A63AC">
            <w:pPr>
              <w:spacing w:line="3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УМР – председатель НМС</w:t>
            </w:r>
          </w:p>
        </w:tc>
      </w:tr>
    </w:tbl>
    <w:p w:rsidR="00E138ED" w:rsidRPr="00E138ED" w:rsidRDefault="00E138ED" w:rsidP="00E138ED">
      <w:pPr>
        <w:tabs>
          <w:tab w:val="left" w:pos="1080"/>
        </w:tabs>
        <w:ind w:firstLine="720"/>
        <w:rPr>
          <w:sz w:val="28"/>
        </w:rPr>
      </w:pPr>
    </w:p>
    <w:p w:rsidR="00E138ED" w:rsidRPr="00485DB4" w:rsidRDefault="00E138ED" w:rsidP="00485DB4">
      <w:pPr>
        <w:tabs>
          <w:tab w:val="left" w:pos="1080"/>
        </w:tabs>
        <w:ind w:firstLine="720"/>
        <w:rPr>
          <w:sz w:val="28"/>
        </w:rPr>
      </w:pPr>
    </w:p>
    <w:sectPr w:rsidR="00E138ED" w:rsidRPr="00485DB4" w:rsidSect="00E138E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40"/>
    <w:rsid w:val="00094D97"/>
    <w:rsid w:val="00111DA5"/>
    <w:rsid w:val="00220476"/>
    <w:rsid w:val="00256B11"/>
    <w:rsid w:val="003A63AC"/>
    <w:rsid w:val="0041286D"/>
    <w:rsid w:val="00485DB4"/>
    <w:rsid w:val="004E3FA0"/>
    <w:rsid w:val="004F4210"/>
    <w:rsid w:val="00564526"/>
    <w:rsid w:val="00626F79"/>
    <w:rsid w:val="00634840"/>
    <w:rsid w:val="006E0A64"/>
    <w:rsid w:val="0070750D"/>
    <w:rsid w:val="00790D79"/>
    <w:rsid w:val="007C466A"/>
    <w:rsid w:val="00824A70"/>
    <w:rsid w:val="008D6E83"/>
    <w:rsid w:val="0096355F"/>
    <w:rsid w:val="00AC34F6"/>
    <w:rsid w:val="00C909FE"/>
    <w:rsid w:val="00CE7D27"/>
    <w:rsid w:val="00D6717E"/>
    <w:rsid w:val="00DF0CBA"/>
    <w:rsid w:val="00E138ED"/>
    <w:rsid w:val="00E207EF"/>
    <w:rsid w:val="00EC665A"/>
    <w:rsid w:val="00E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EA08B-BBEA-49CD-8F2A-D4E8059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220476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76"/>
    <w:pPr>
      <w:keepNext/>
      <w:keepLines/>
      <w:jc w:val="center"/>
      <w:outlineLvl w:val="1"/>
    </w:pPr>
    <w:rPr>
      <w:rFonts w:eastAsiaTheme="majorEastAsia" w:cstheme="majorBidi"/>
      <w:b/>
      <w:i/>
      <w:sz w:val="28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тступ"/>
    <w:basedOn w:val="a"/>
    <w:link w:val="a4"/>
    <w:qFormat/>
    <w:rsid w:val="00220476"/>
    <w:pPr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Отступ Знак"/>
    <w:basedOn w:val="a1"/>
    <w:link w:val="a0"/>
    <w:rsid w:val="00220476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22047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220476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a5">
    <w:name w:val="List Paragraph"/>
    <w:basedOn w:val="a0"/>
    <w:uiPriority w:val="34"/>
    <w:qFormat/>
    <w:rsid w:val="00EF41D3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Базлина Инна Александровна</dc:creator>
  <cp:keywords/>
  <dc:description/>
  <cp:lastModifiedBy>Базлина Инна Александровна</cp:lastModifiedBy>
  <cp:revision>5</cp:revision>
  <dcterms:created xsi:type="dcterms:W3CDTF">2020-09-08T09:46:00Z</dcterms:created>
  <dcterms:modified xsi:type="dcterms:W3CDTF">2021-10-07T09:25:00Z</dcterms:modified>
</cp:coreProperties>
</file>