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48DB4" w14:textId="77777777" w:rsidR="00F60ED1" w:rsidRDefault="00F60ED1" w:rsidP="00F60ED1">
      <w:pPr>
        <w:pStyle w:val="ReportHead"/>
        <w:suppressAutoHyphens/>
        <w:rPr>
          <w:b/>
          <w:sz w:val="24"/>
        </w:rPr>
      </w:pPr>
    </w:p>
    <w:p w14:paraId="5F4D324B" w14:textId="77777777" w:rsidR="00F60ED1" w:rsidRPr="00B22C9B" w:rsidRDefault="00F60ED1" w:rsidP="00F60ED1">
      <w:pPr>
        <w:spacing w:line="240" w:lineRule="auto"/>
        <w:contextualSpacing/>
        <w:jc w:val="center"/>
        <w:rPr>
          <w:b/>
          <w:lang w:eastAsia="ru-RU"/>
        </w:rPr>
      </w:pPr>
      <w:r w:rsidRPr="00B22C9B">
        <w:rPr>
          <w:b/>
          <w:lang w:eastAsia="ru-RU"/>
        </w:rPr>
        <w:t>МИНОБРНАУКИ  РОССИИ</w:t>
      </w:r>
    </w:p>
    <w:p w14:paraId="2F8F437C" w14:textId="77777777" w:rsidR="00F60ED1" w:rsidRPr="00B22C9B" w:rsidRDefault="00F60ED1" w:rsidP="00F60ED1">
      <w:pPr>
        <w:spacing w:line="240" w:lineRule="auto"/>
        <w:contextualSpacing/>
        <w:rPr>
          <w:b/>
          <w:sz w:val="24"/>
          <w:szCs w:val="24"/>
          <w:lang w:eastAsia="ru-RU"/>
        </w:rPr>
      </w:pPr>
    </w:p>
    <w:p w14:paraId="261CB687" w14:textId="77777777" w:rsidR="00F60ED1" w:rsidRPr="00B22C9B" w:rsidRDefault="00F60ED1" w:rsidP="00F60ED1">
      <w:pPr>
        <w:spacing w:after="0" w:line="240" w:lineRule="auto"/>
        <w:jc w:val="center"/>
        <w:rPr>
          <w:b/>
          <w:bCs/>
          <w:sz w:val="24"/>
          <w:szCs w:val="24"/>
          <w:lang w:eastAsia="ru-RU"/>
        </w:rPr>
      </w:pPr>
      <w:r w:rsidRPr="00B22C9B">
        <w:rPr>
          <w:b/>
          <w:bCs/>
          <w:sz w:val="24"/>
          <w:szCs w:val="24"/>
          <w:lang w:eastAsia="ru-RU"/>
        </w:rPr>
        <w:t>Орский гуманитарно-технологический институт (филиал)</w:t>
      </w:r>
    </w:p>
    <w:p w14:paraId="369321A6" w14:textId="77777777" w:rsidR="00F60ED1" w:rsidRPr="00B22C9B" w:rsidRDefault="00F60ED1" w:rsidP="00F60ED1">
      <w:pPr>
        <w:spacing w:after="0" w:line="240" w:lineRule="auto"/>
        <w:jc w:val="center"/>
        <w:rPr>
          <w:b/>
          <w:sz w:val="24"/>
          <w:szCs w:val="24"/>
          <w:lang w:eastAsia="ru-RU"/>
        </w:rPr>
      </w:pPr>
      <w:r w:rsidRPr="00B22C9B">
        <w:rPr>
          <w:b/>
          <w:sz w:val="24"/>
          <w:szCs w:val="24"/>
          <w:lang w:eastAsia="ru-RU"/>
        </w:rPr>
        <w:t>федерального государственного бюджетного образовательного учреждения</w:t>
      </w:r>
    </w:p>
    <w:p w14:paraId="457EB785" w14:textId="77777777" w:rsidR="00F60ED1" w:rsidRPr="00B22C9B" w:rsidRDefault="00F60ED1" w:rsidP="00F60ED1">
      <w:pPr>
        <w:spacing w:after="0" w:line="240" w:lineRule="auto"/>
        <w:jc w:val="center"/>
        <w:rPr>
          <w:b/>
          <w:sz w:val="24"/>
          <w:szCs w:val="24"/>
          <w:lang w:eastAsia="ru-RU"/>
        </w:rPr>
      </w:pPr>
      <w:r w:rsidRPr="00B22C9B">
        <w:rPr>
          <w:b/>
          <w:sz w:val="24"/>
          <w:szCs w:val="24"/>
          <w:lang w:eastAsia="ru-RU"/>
        </w:rPr>
        <w:t>высшего образования «Оренбургский государственный университет»</w:t>
      </w:r>
    </w:p>
    <w:p w14:paraId="29533778" w14:textId="77777777" w:rsidR="00F60ED1" w:rsidRPr="00B22C9B" w:rsidRDefault="00F60ED1" w:rsidP="00F60ED1">
      <w:pPr>
        <w:spacing w:after="0" w:line="240" w:lineRule="auto"/>
        <w:jc w:val="center"/>
        <w:rPr>
          <w:b/>
          <w:sz w:val="24"/>
          <w:szCs w:val="24"/>
        </w:rPr>
      </w:pPr>
      <w:r w:rsidRPr="00B22C9B">
        <w:rPr>
          <w:b/>
          <w:sz w:val="24"/>
          <w:szCs w:val="24"/>
          <w:lang w:eastAsia="ru-RU"/>
        </w:rPr>
        <w:t>(Орский гуманитарно-технологический институт (филиал) ОГУ)</w:t>
      </w:r>
    </w:p>
    <w:p w14:paraId="7883BB60" w14:textId="77777777" w:rsidR="00D35092" w:rsidRDefault="00D35092" w:rsidP="00D35092">
      <w:pPr>
        <w:pStyle w:val="ReportHead"/>
        <w:suppressAutoHyphens/>
        <w:rPr>
          <w:sz w:val="24"/>
        </w:rPr>
      </w:pPr>
    </w:p>
    <w:p w14:paraId="70B84856" w14:textId="77777777" w:rsidR="00D35092" w:rsidRDefault="00D35092" w:rsidP="00D35092">
      <w:pPr>
        <w:pStyle w:val="ReportHead"/>
        <w:suppressAutoHyphens/>
        <w:rPr>
          <w:sz w:val="24"/>
        </w:rPr>
      </w:pPr>
    </w:p>
    <w:p w14:paraId="68BBEBD3" w14:textId="77777777" w:rsidR="00C228C4" w:rsidRDefault="00C228C4" w:rsidP="00C228C4">
      <w:pPr>
        <w:pStyle w:val="ReportHead"/>
        <w:suppressAutoHyphens/>
        <w:rPr>
          <w:sz w:val="24"/>
        </w:rPr>
      </w:pPr>
      <w:r>
        <w:rPr>
          <w:sz w:val="24"/>
        </w:rPr>
        <w:t>Кафедра программного обеспечения (ОГТИ)</w:t>
      </w:r>
    </w:p>
    <w:p w14:paraId="0C52DCBD" w14:textId="77777777" w:rsidR="00D35092" w:rsidRDefault="00D35092" w:rsidP="00D35092">
      <w:pPr>
        <w:pStyle w:val="ReportHead"/>
        <w:suppressAutoHyphens/>
        <w:jc w:val="left"/>
        <w:rPr>
          <w:sz w:val="24"/>
        </w:rPr>
      </w:pPr>
    </w:p>
    <w:p w14:paraId="61EB0564" w14:textId="77777777" w:rsidR="00D35092" w:rsidRDefault="00D35092" w:rsidP="00D35092">
      <w:pPr>
        <w:pStyle w:val="ReportHead"/>
        <w:suppressAutoHyphens/>
        <w:jc w:val="left"/>
        <w:rPr>
          <w:sz w:val="24"/>
        </w:rPr>
      </w:pPr>
    </w:p>
    <w:p w14:paraId="103AB927" w14:textId="77777777" w:rsidR="00D35092" w:rsidRDefault="00D35092" w:rsidP="00D35092">
      <w:pPr>
        <w:pStyle w:val="ReportHead"/>
        <w:suppressAutoHyphens/>
        <w:jc w:val="left"/>
        <w:rPr>
          <w:sz w:val="24"/>
        </w:rPr>
      </w:pPr>
    </w:p>
    <w:p w14:paraId="37DDCF41" w14:textId="77777777" w:rsidR="00D35092" w:rsidRDefault="00D35092" w:rsidP="00D35092">
      <w:pPr>
        <w:pStyle w:val="ReportHead"/>
        <w:suppressAutoHyphens/>
        <w:rPr>
          <w:sz w:val="24"/>
        </w:rPr>
      </w:pPr>
    </w:p>
    <w:p w14:paraId="5364D265" w14:textId="77777777" w:rsidR="00D35092" w:rsidRDefault="00D35092" w:rsidP="00D35092">
      <w:pPr>
        <w:pStyle w:val="ReportHead"/>
        <w:suppressAutoHyphens/>
        <w:rPr>
          <w:b/>
          <w:sz w:val="32"/>
        </w:rPr>
      </w:pPr>
      <w:r>
        <w:rPr>
          <w:b/>
          <w:sz w:val="32"/>
        </w:rPr>
        <w:t>Фонд</w:t>
      </w:r>
    </w:p>
    <w:p w14:paraId="5DE8481A" w14:textId="77777777" w:rsidR="00D35092" w:rsidRDefault="00D35092" w:rsidP="00D35092">
      <w:pPr>
        <w:pStyle w:val="ReportHead"/>
        <w:suppressAutoHyphens/>
        <w:rPr>
          <w:b/>
          <w:sz w:val="32"/>
        </w:rPr>
      </w:pPr>
      <w:r>
        <w:rPr>
          <w:b/>
          <w:sz w:val="32"/>
        </w:rPr>
        <w:t>оценочных средств</w:t>
      </w:r>
    </w:p>
    <w:p w14:paraId="3322FE5D" w14:textId="77777777" w:rsidR="002A7B93" w:rsidRDefault="002A7B93" w:rsidP="002A7B93">
      <w:pPr>
        <w:pStyle w:val="ReportHead"/>
        <w:suppressAutoHyphens/>
        <w:spacing w:before="120"/>
        <w:rPr>
          <w:i/>
          <w:sz w:val="24"/>
        </w:rPr>
      </w:pPr>
      <w:r>
        <w:rPr>
          <w:i/>
          <w:sz w:val="24"/>
        </w:rPr>
        <w:t>«Б1.Д.Б.36 Информатика»</w:t>
      </w:r>
    </w:p>
    <w:p w14:paraId="6085055B" w14:textId="77777777" w:rsidR="00D35092" w:rsidRDefault="00D35092" w:rsidP="00D35092">
      <w:pPr>
        <w:pStyle w:val="ReportHead"/>
        <w:suppressAutoHyphens/>
      </w:pPr>
    </w:p>
    <w:p w14:paraId="6A2B7083" w14:textId="77777777" w:rsidR="00D35092" w:rsidRDefault="00D35092" w:rsidP="00D35092">
      <w:pPr>
        <w:pStyle w:val="ReportHead"/>
        <w:suppressAutoHyphens/>
        <w:spacing w:line="360" w:lineRule="auto"/>
      </w:pPr>
      <w:r>
        <w:t>Уровень высшего образования</w:t>
      </w:r>
    </w:p>
    <w:p w14:paraId="1F88467B" w14:textId="77777777" w:rsidR="00D35092" w:rsidRDefault="00D35092" w:rsidP="00D35092">
      <w:pPr>
        <w:pStyle w:val="ReportHead"/>
        <w:suppressAutoHyphens/>
        <w:spacing w:line="360" w:lineRule="auto"/>
      </w:pPr>
      <w:r>
        <w:t>БАКАЛАВРИАТ</w:t>
      </w:r>
    </w:p>
    <w:p w14:paraId="4A049DF2" w14:textId="77777777" w:rsidR="00D35092" w:rsidRDefault="00D35092" w:rsidP="00D35092">
      <w:pPr>
        <w:pStyle w:val="ReportHead"/>
        <w:suppressAutoHyphens/>
      </w:pPr>
      <w:r>
        <w:t>Направление подготовки</w:t>
      </w:r>
    </w:p>
    <w:p w14:paraId="2E2C2EC6" w14:textId="77777777" w:rsidR="00D35092" w:rsidRDefault="00D35092" w:rsidP="00D35092">
      <w:pPr>
        <w:pStyle w:val="ReportHead"/>
        <w:suppressAutoHyphens/>
        <w:rPr>
          <w:i/>
          <w:u w:val="single"/>
        </w:rPr>
      </w:pPr>
      <w:r>
        <w:rPr>
          <w:i/>
          <w:u w:val="single"/>
        </w:rPr>
        <w:t>40.03.01 Юриспруденция</w:t>
      </w:r>
    </w:p>
    <w:p w14:paraId="700B1DF2" w14:textId="77777777" w:rsidR="00D35092" w:rsidRDefault="00D35092" w:rsidP="00D35092">
      <w:pPr>
        <w:pStyle w:val="ReportHead"/>
        <w:suppressAutoHyphens/>
        <w:rPr>
          <w:sz w:val="24"/>
          <w:vertAlign w:val="superscript"/>
        </w:rPr>
      </w:pPr>
      <w:r>
        <w:rPr>
          <w:sz w:val="24"/>
          <w:vertAlign w:val="superscript"/>
        </w:rPr>
        <w:t>(код и наименование направления подготовки)</w:t>
      </w:r>
    </w:p>
    <w:p w14:paraId="7588B9B5" w14:textId="77777777" w:rsidR="00D35092" w:rsidRDefault="00D35092" w:rsidP="00D35092">
      <w:pPr>
        <w:pStyle w:val="ReportHead"/>
        <w:suppressAutoHyphens/>
        <w:rPr>
          <w:i/>
          <w:u w:val="single"/>
        </w:rPr>
      </w:pPr>
      <w:r>
        <w:rPr>
          <w:i/>
          <w:u w:val="single"/>
        </w:rPr>
        <w:t>Гражданско-правовой</w:t>
      </w:r>
    </w:p>
    <w:p w14:paraId="19494B12" w14:textId="77777777" w:rsidR="00D35092" w:rsidRDefault="00D35092" w:rsidP="00D35092">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14:paraId="2BD19DD3" w14:textId="77777777" w:rsidR="00D35092" w:rsidRDefault="00D35092" w:rsidP="00D35092">
      <w:pPr>
        <w:pStyle w:val="ReportHead"/>
        <w:suppressAutoHyphens/>
        <w:rPr>
          <w:sz w:val="24"/>
        </w:rPr>
      </w:pPr>
    </w:p>
    <w:p w14:paraId="23A0688B" w14:textId="77777777" w:rsidR="00F60ED1" w:rsidRPr="00B22C9B" w:rsidRDefault="00F60ED1" w:rsidP="00F60ED1">
      <w:pPr>
        <w:suppressAutoHyphens/>
        <w:jc w:val="center"/>
        <w:rPr>
          <w:sz w:val="28"/>
          <w:szCs w:val="28"/>
        </w:rPr>
      </w:pPr>
      <w:bookmarkStart w:id="0" w:name="BookmarkTestIsMustDelChr13"/>
      <w:bookmarkEnd w:id="0"/>
      <w:r w:rsidRPr="00B22C9B">
        <w:rPr>
          <w:sz w:val="28"/>
          <w:szCs w:val="28"/>
        </w:rPr>
        <w:t>Квалификация</w:t>
      </w:r>
    </w:p>
    <w:p w14:paraId="5BD75B82" w14:textId="77777777" w:rsidR="00F60ED1" w:rsidRPr="00B22C9B" w:rsidRDefault="00F60ED1" w:rsidP="00F60ED1">
      <w:pPr>
        <w:suppressAutoHyphens/>
        <w:jc w:val="center"/>
        <w:rPr>
          <w:i/>
          <w:sz w:val="28"/>
          <w:szCs w:val="28"/>
          <w:u w:val="single"/>
        </w:rPr>
      </w:pPr>
      <w:r w:rsidRPr="00B22C9B">
        <w:rPr>
          <w:i/>
          <w:sz w:val="28"/>
          <w:szCs w:val="28"/>
          <w:u w:val="single"/>
        </w:rPr>
        <w:t>Бакалавр</w:t>
      </w:r>
    </w:p>
    <w:p w14:paraId="6FDE8136" w14:textId="77777777" w:rsidR="00F60ED1" w:rsidRPr="00B22C9B" w:rsidRDefault="00F60ED1" w:rsidP="00F60ED1">
      <w:pPr>
        <w:suppressAutoHyphens/>
        <w:spacing w:before="120"/>
        <w:jc w:val="center"/>
        <w:rPr>
          <w:sz w:val="28"/>
          <w:szCs w:val="28"/>
        </w:rPr>
      </w:pPr>
      <w:r w:rsidRPr="00B22C9B">
        <w:rPr>
          <w:sz w:val="28"/>
          <w:szCs w:val="28"/>
        </w:rPr>
        <w:t>Форма обучения</w:t>
      </w:r>
    </w:p>
    <w:p w14:paraId="460FDF8A" w14:textId="77777777" w:rsidR="00F60ED1" w:rsidRPr="00572FCE" w:rsidRDefault="00F60ED1" w:rsidP="00F60ED1">
      <w:pPr>
        <w:suppressAutoHyphens/>
        <w:jc w:val="center"/>
        <w:rPr>
          <w:rFonts w:eastAsia="Calibri"/>
          <w:i/>
          <w:sz w:val="28"/>
          <w:szCs w:val="28"/>
          <w:u w:val="single"/>
        </w:rPr>
      </w:pPr>
      <w:r w:rsidRPr="00572FCE">
        <w:rPr>
          <w:rFonts w:eastAsia="Calibri"/>
          <w:i/>
          <w:sz w:val="28"/>
          <w:szCs w:val="28"/>
          <w:u w:val="single"/>
        </w:rPr>
        <w:t>Очная, очно-заочная</w:t>
      </w:r>
    </w:p>
    <w:p w14:paraId="69FF92C3" w14:textId="77777777" w:rsidR="00F60ED1" w:rsidRPr="00B22C9B" w:rsidRDefault="00F60ED1" w:rsidP="00F60ED1">
      <w:pPr>
        <w:suppressAutoHyphens/>
        <w:jc w:val="center"/>
        <w:rPr>
          <w:sz w:val="24"/>
        </w:rPr>
      </w:pPr>
    </w:p>
    <w:p w14:paraId="0CAE36AF" w14:textId="77777777" w:rsidR="00F60ED1" w:rsidRPr="00B22C9B" w:rsidRDefault="00F60ED1" w:rsidP="00F60ED1">
      <w:pPr>
        <w:suppressAutoHyphens/>
        <w:jc w:val="center"/>
        <w:rPr>
          <w:sz w:val="24"/>
        </w:rPr>
      </w:pPr>
    </w:p>
    <w:p w14:paraId="12748403" w14:textId="77777777" w:rsidR="00F60ED1" w:rsidRPr="00B22C9B" w:rsidRDefault="00F60ED1" w:rsidP="00F60ED1">
      <w:pPr>
        <w:suppressAutoHyphens/>
        <w:jc w:val="center"/>
        <w:rPr>
          <w:sz w:val="24"/>
        </w:rPr>
      </w:pPr>
    </w:p>
    <w:p w14:paraId="1AF90F8E" w14:textId="77777777" w:rsidR="00F60ED1" w:rsidRPr="00B22C9B" w:rsidRDefault="00F60ED1" w:rsidP="00F60ED1">
      <w:pPr>
        <w:suppressAutoHyphens/>
        <w:jc w:val="center"/>
        <w:rPr>
          <w:sz w:val="24"/>
        </w:rPr>
      </w:pPr>
    </w:p>
    <w:p w14:paraId="5FD6715B" w14:textId="77777777" w:rsidR="00F60ED1" w:rsidRPr="00B22C9B" w:rsidRDefault="00F60ED1" w:rsidP="00F60ED1">
      <w:pPr>
        <w:suppressAutoHyphens/>
        <w:jc w:val="center"/>
        <w:rPr>
          <w:sz w:val="24"/>
        </w:rPr>
      </w:pPr>
    </w:p>
    <w:p w14:paraId="40C7A7CB" w14:textId="77777777" w:rsidR="00F60ED1" w:rsidRPr="00B22C9B" w:rsidRDefault="00F60ED1" w:rsidP="00F60ED1">
      <w:pPr>
        <w:suppressAutoHyphens/>
        <w:jc w:val="center"/>
        <w:rPr>
          <w:sz w:val="24"/>
        </w:rPr>
      </w:pPr>
    </w:p>
    <w:p w14:paraId="467CFAA0" w14:textId="77777777" w:rsidR="00F60ED1" w:rsidRPr="00B22C9B" w:rsidRDefault="00F60ED1" w:rsidP="00F60ED1">
      <w:pPr>
        <w:suppressAutoHyphens/>
        <w:jc w:val="center"/>
        <w:rPr>
          <w:sz w:val="24"/>
        </w:rPr>
      </w:pPr>
    </w:p>
    <w:p w14:paraId="43A7AAD6" w14:textId="77777777" w:rsidR="00F60ED1" w:rsidRPr="00B22C9B" w:rsidRDefault="00F60ED1" w:rsidP="00F60ED1">
      <w:pPr>
        <w:suppressAutoHyphens/>
        <w:jc w:val="center"/>
        <w:rPr>
          <w:sz w:val="24"/>
        </w:rPr>
      </w:pPr>
    </w:p>
    <w:p w14:paraId="12519E00" w14:textId="77777777" w:rsidR="00F60ED1" w:rsidRPr="00B22C9B" w:rsidRDefault="00F60ED1" w:rsidP="00F60ED1">
      <w:pPr>
        <w:suppressAutoHyphens/>
        <w:jc w:val="center"/>
        <w:rPr>
          <w:sz w:val="24"/>
        </w:rPr>
      </w:pPr>
    </w:p>
    <w:p w14:paraId="602719B3" w14:textId="77777777" w:rsidR="00F60ED1" w:rsidRPr="00B22C9B" w:rsidRDefault="00F60ED1" w:rsidP="00F60ED1">
      <w:pPr>
        <w:suppressAutoHyphens/>
        <w:jc w:val="center"/>
        <w:rPr>
          <w:sz w:val="28"/>
          <w:szCs w:val="28"/>
          <w:lang w:eastAsia="ru-RU"/>
        </w:rPr>
      </w:pPr>
    </w:p>
    <w:p w14:paraId="5711CE9A" w14:textId="77777777" w:rsidR="00F60ED1" w:rsidRPr="00B22C9B" w:rsidRDefault="00F60ED1" w:rsidP="00F60ED1">
      <w:pPr>
        <w:suppressAutoHyphens/>
        <w:jc w:val="center"/>
        <w:rPr>
          <w:sz w:val="28"/>
          <w:szCs w:val="28"/>
          <w:lang w:eastAsia="ru-RU"/>
        </w:rPr>
      </w:pPr>
    </w:p>
    <w:p w14:paraId="612FDD55" w14:textId="77777777" w:rsidR="00F60ED1" w:rsidRPr="00B22C9B" w:rsidRDefault="00F60ED1" w:rsidP="00F60ED1">
      <w:pPr>
        <w:jc w:val="center"/>
        <w:rPr>
          <w:sz w:val="28"/>
          <w:szCs w:val="28"/>
          <w:lang w:eastAsia="ru-RU"/>
        </w:rPr>
      </w:pPr>
      <w:r w:rsidRPr="00B22C9B">
        <w:rPr>
          <w:sz w:val="28"/>
          <w:szCs w:val="28"/>
          <w:lang w:eastAsia="ru-RU"/>
        </w:rPr>
        <w:t>г. Орск, 2021</w:t>
      </w:r>
    </w:p>
    <w:p w14:paraId="044AFB98" w14:textId="77777777" w:rsidR="00F60ED1" w:rsidRPr="00B22C9B" w:rsidRDefault="00F60ED1" w:rsidP="00F60ED1">
      <w:pPr>
        <w:rPr>
          <w:sz w:val="24"/>
        </w:rPr>
        <w:sectPr w:rsidR="00F60ED1" w:rsidRPr="00B22C9B" w:rsidSect="000A622A">
          <w:pgSz w:w="11906" w:h="16838"/>
          <w:pgMar w:top="510" w:right="567" w:bottom="510" w:left="850" w:header="567" w:footer="510" w:gutter="0"/>
          <w:cols w:space="720"/>
        </w:sectPr>
      </w:pPr>
    </w:p>
    <w:p w14:paraId="6AAD2DE6" w14:textId="185C7FE0" w:rsidR="00C228C4" w:rsidRPr="000A622A" w:rsidRDefault="00AC7424" w:rsidP="00C228C4">
      <w:pPr>
        <w:spacing w:after="0" w:line="240" w:lineRule="auto"/>
        <w:jc w:val="both"/>
        <w:rPr>
          <w:sz w:val="28"/>
          <w:szCs w:val="28"/>
        </w:rPr>
      </w:pPr>
      <w:bookmarkStart w:id="1" w:name="_GoBack"/>
      <w:r w:rsidRPr="00AC7424">
        <w:rPr>
          <w:noProof/>
          <w:sz w:val="28"/>
          <w:szCs w:val="28"/>
          <w:lang w:eastAsia="ru-RU"/>
        </w:rPr>
        <w:lastRenderedPageBreak/>
        <w:drawing>
          <wp:inline distT="0" distB="0" distL="0" distR="0" wp14:anchorId="2A721DC5" wp14:editId="689772AE">
            <wp:extent cx="6480175" cy="8983996"/>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20000" contrast="40000"/>
                      <a:extLst>
                        <a:ext uri="{28A0092B-C50C-407E-A947-70E740481C1C}">
                          <a14:useLocalDpi xmlns:a14="http://schemas.microsoft.com/office/drawing/2010/main" val="0"/>
                        </a:ext>
                      </a:extLst>
                    </a:blip>
                    <a:srcRect/>
                    <a:stretch>
                      <a:fillRect/>
                    </a:stretch>
                  </pic:blipFill>
                  <pic:spPr bwMode="auto">
                    <a:xfrm>
                      <a:off x="0" y="0"/>
                      <a:ext cx="6480175" cy="8983996"/>
                    </a:xfrm>
                    <a:prstGeom prst="rect">
                      <a:avLst/>
                    </a:prstGeom>
                    <a:noFill/>
                    <a:ln>
                      <a:noFill/>
                    </a:ln>
                  </pic:spPr>
                </pic:pic>
              </a:graphicData>
            </a:graphic>
          </wp:inline>
        </w:drawing>
      </w:r>
      <w:bookmarkEnd w:id="1"/>
    </w:p>
    <w:p w14:paraId="10C6BD21" w14:textId="77777777" w:rsidR="00F60ED1" w:rsidRPr="000A622A" w:rsidRDefault="00F60ED1" w:rsidP="00F60ED1">
      <w:pPr>
        <w:spacing w:after="0" w:line="240" w:lineRule="auto"/>
        <w:jc w:val="both"/>
        <w:rPr>
          <w:sz w:val="28"/>
          <w:szCs w:val="28"/>
          <w:lang w:eastAsia="ru-RU"/>
        </w:rPr>
      </w:pPr>
    </w:p>
    <w:p w14:paraId="33525608" w14:textId="77777777" w:rsidR="00F60ED1" w:rsidRPr="00B22C9B" w:rsidRDefault="00F60ED1" w:rsidP="00F60ED1">
      <w:pPr>
        <w:pStyle w:val="ReportHead"/>
        <w:suppressAutoHyphens/>
        <w:jc w:val="both"/>
        <w:rPr>
          <w:b/>
          <w:sz w:val="24"/>
        </w:rPr>
      </w:pPr>
    </w:p>
    <w:p w14:paraId="78BB4FD6" w14:textId="77777777" w:rsidR="00D35092" w:rsidRDefault="00D35092">
      <w:pPr>
        <w:rPr>
          <w:i/>
          <w:sz w:val="24"/>
        </w:rPr>
      </w:pPr>
      <w:r>
        <w:rPr>
          <w:i/>
          <w:sz w:val="24"/>
        </w:rPr>
        <w:br w:type="page"/>
      </w:r>
    </w:p>
    <w:p w14:paraId="44F2CA44" w14:textId="77777777" w:rsidR="00D35092" w:rsidRDefault="00D35092" w:rsidP="00D35092">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353"/>
        <w:gridCol w:w="3317"/>
        <w:gridCol w:w="2693"/>
      </w:tblGrid>
      <w:tr w:rsidR="00D35092" w:rsidRPr="00D35092" w14:paraId="731B1E8C" w14:textId="77777777" w:rsidTr="00EF05AC">
        <w:trPr>
          <w:tblHeader/>
        </w:trPr>
        <w:tc>
          <w:tcPr>
            <w:tcW w:w="1843" w:type="dxa"/>
            <w:shd w:val="clear" w:color="auto" w:fill="auto"/>
            <w:vAlign w:val="center"/>
          </w:tcPr>
          <w:p w14:paraId="3146608E" w14:textId="77777777" w:rsidR="00D35092" w:rsidRPr="00D35092" w:rsidRDefault="00D35092" w:rsidP="00D35092">
            <w:pPr>
              <w:pStyle w:val="ReportMain"/>
              <w:suppressAutoHyphens/>
              <w:jc w:val="center"/>
            </w:pPr>
            <w:r w:rsidRPr="00D35092">
              <w:t>Формируемые компетенции</w:t>
            </w:r>
          </w:p>
        </w:tc>
        <w:tc>
          <w:tcPr>
            <w:tcW w:w="2353" w:type="dxa"/>
            <w:shd w:val="clear" w:color="auto" w:fill="auto"/>
            <w:vAlign w:val="center"/>
          </w:tcPr>
          <w:p w14:paraId="73F2F6DB" w14:textId="77777777" w:rsidR="00D35092" w:rsidRPr="00D35092" w:rsidRDefault="00D35092" w:rsidP="00D35092">
            <w:pPr>
              <w:pStyle w:val="ReportMain"/>
              <w:suppressAutoHyphens/>
              <w:jc w:val="center"/>
            </w:pPr>
            <w:r w:rsidRPr="00D35092">
              <w:t>Код и наименование индикатора достижения компетенции</w:t>
            </w:r>
          </w:p>
        </w:tc>
        <w:tc>
          <w:tcPr>
            <w:tcW w:w="3317" w:type="dxa"/>
            <w:shd w:val="clear" w:color="auto" w:fill="auto"/>
            <w:vAlign w:val="center"/>
          </w:tcPr>
          <w:p w14:paraId="4AF53681" w14:textId="77777777" w:rsidR="00D35092" w:rsidRPr="00D35092" w:rsidRDefault="00D35092" w:rsidP="00D35092">
            <w:pPr>
              <w:pStyle w:val="ReportMain"/>
              <w:suppressAutoHyphens/>
              <w:jc w:val="center"/>
            </w:pPr>
            <w:r w:rsidRPr="00D35092">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14:paraId="3C38D1F3" w14:textId="77777777" w:rsidR="00D35092" w:rsidRDefault="00D35092" w:rsidP="00D35092">
            <w:pPr>
              <w:pStyle w:val="ReportMain"/>
              <w:suppressAutoHyphens/>
              <w:jc w:val="center"/>
            </w:pPr>
            <w:r w:rsidRPr="00D35092">
              <w:t>Виды оценочных средств/</w:t>
            </w:r>
          </w:p>
          <w:p w14:paraId="6ADB1E02" w14:textId="77777777" w:rsidR="00D35092" w:rsidRPr="00D35092" w:rsidRDefault="00D35092" w:rsidP="00D35092">
            <w:pPr>
              <w:pStyle w:val="ReportMain"/>
              <w:suppressAutoHyphens/>
              <w:jc w:val="center"/>
            </w:pPr>
            <w:r w:rsidRPr="00D35092">
              <w:t>шифр раздела в данном документе</w:t>
            </w:r>
          </w:p>
        </w:tc>
      </w:tr>
      <w:tr w:rsidR="00EF05AC" w:rsidRPr="00D35092" w14:paraId="538C31F1" w14:textId="77777777" w:rsidTr="00EF05AC">
        <w:tc>
          <w:tcPr>
            <w:tcW w:w="1843" w:type="dxa"/>
            <w:vMerge w:val="restart"/>
            <w:shd w:val="clear" w:color="auto" w:fill="auto"/>
          </w:tcPr>
          <w:p w14:paraId="726FC962" w14:textId="77777777" w:rsidR="00EF05AC" w:rsidRDefault="00EF05AC" w:rsidP="00EF05AC">
            <w:pPr>
              <w:pStyle w:val="ReportMain"/>
              <w:suppressAutoHyphens/>
              <w:rPr>
                <w:b/>
              </w:rPr>
            </w:pPr>
            <w:r>
              <w:rPr>
                <w:b/>
              </w:rPr>
              <w:t>УК-1:</w:t>
            </w:r>
          </w:p>
          <w:p w14:paraId="458D9D6D" w14:textId="77777777" w:rsidR="00EF05AC" w:rsidRPr="00D35092" w:rsidRDefault="00EF05AC" w:rsidP="00EF05AC">
            <w:pPr>
              <w:pStyle w:val="ReportMain"/>
              <w:suppressAutoHyphens/>
            </w:pPr>
            <w:r>
              <w:t>Способен осуществлять поиск, критический анализ и синтез информации, применять системный подход для решения поставленных задач</w:t>
            </w:r>
          </w:p>
        </w:tc>
        <w:tc>
          <w:tcPr>
            <w:tcW w:w="2353" w:type="dxa"/>
            <w:vMerge w:val="restart"/>
            <w:shd w:val="clear" w:color="auto" w:fill="auto"/>
          </w:tcPr>
          <w:p w14:paraId="64DD3CEE" w14:textId="77777777" w:rsidR="00EF05AC" w:rsidRPr="00D35092" w:rsidRDefault="00EF05AC" w:rsidP="00EF05AC">
            <w:pPr>
              <w:pStyle w:val="ReportMain"/>
              <w:suppressAutoHyphens/>
            </w:pPr>
            <w:r w:rsidRPr="00D35092">
              <w:t>УК-1-В-4 Применяет методы сбора, хранения, обработки, передачи, анализа и синтеза информации с использованием компьютерных технологий для решения поставленных задач</w:t>
            </w:r>
          </w:p>
        </w:tc>
        <w:tc>
          <w:tcPr>
            <w:tcW w:w="3317" w:type="dxa"/>
            <w:shd w:val="clear" w:color="auto" w:fill="auto"/>
          </w:tcPr>
          <w:p w14:paraId="16776A9A" w14:textId="77777777" w:rsidR="00EF05AC" w:rsidRPr="009123EE" w:rsidRDefault="00EF05AC" w:rsidP="00EF05AC">
            <w:pPr>
              <w:pStyle w:val="ReportMain"/>
              <w:suppressAutoHyphens/>
            </w:pPr>
            <w:r w:rsidRPr="009123EE">
              <w:rPr>
                <w:b/>
                <w:u w:val="single"/>
              </w:rPr>
              <w:t>Знать:</w:t>
            </w:r>
          </w:p>
          <w:p w14:paraId="7E415E3F" w14:textId="77777777" w:rsidR="00EF05AC" w:rsidRPr="00364F37" w:rsidRDefault="00EF05AC" w:rsidP="00EF05AC">
            <w:pPr>
              <w:pStyle w:val="ReportMain"/>
              <w:suppressAutoHyphens/>
              <w:rPr>
                <w:szCs w:val="24"/>
              </w:rPr>
            </w:pPr>
            <w:r w:rsidRPr="00364F37">
              <w:rPr>
                <w:szCs w:val="24"/>
              </w:rPr>
              <w:t>– основные понятия информатики;</w:t>
            </w:r>
          </w:p>
          <w:p w14:paraId="2CC9A1F5" w14:textId="77777777" w:rsidR="00EF05AC" w:rsidRPr="00364F37" w:rsidRDefault="00EF05AC" w:rsidP="00EF05AC">
            <w:pPr>
              <w:pStyle w:val="ReportMain"/>
              <w:suppressAutoHyphens/>
              <w:rPr>
                <w:szCs w:val="24"/>
              </w:rPr>
            </w:pPr>
            <w:r w:rsidRPr="00364F37">
              <w:rPr>
                <w:szCs w:val="24"/>
              </w:rPr>
              <w:t>– виды и свойства информации;</w:t>
            </w:r>
          </w:p>
          <w:p w14:paraId="4E56EC46" w14:textId="77777777" w:rsidR="00EF05AC" w:rsidRPr="00364F37" w:rsidRDefault="00EF05AC" w:rsidP="00EF05AC">
            <w:pPr>
              <w:pStyle w:val="ReportMain"/>
              <w:suppressAutoHyphens/>
              <w:rPr>
                <w:szCs w:val="24"/>
              </w:rPr>
            </w:pPr>
            <w:r w:rsidRPr="00364F37">
              <w:rPr>
                <w:szCs w:val="24"/>
              </w:rPr>
              <w:t>– системы кодирования и способы представления информации в ЭВМ;</w:t>
            </w:r>
          </w:p>
          <w:p w14:paraId="77B32313" w14:textId="77777777" w:rsidR="00EF05AC" w:rsidRPr="00364F37" w:rsidRDefault="00EF05AC" w:rsidP="00EF05AC">
            <w:pPr>
              <w:pStyle w:val="ReportMain"/>
              <w:suppressAutoHyphens/>
              <w:rPr>
                <w:szCs w:val="24"/>
              </w:rPr>
            </w:pPr>
            <w:r w:rsidRPr="00364F37">
              <w:rPr>
                <w:szCs w:val="24"/>
              </w:rPr>
              <w:t>– основные программные средства информационных технологий;</w:t>
            </w:r>
          </w:p>
          <w:p w14:paraId="2E559474" w14:textId="77777777" w:rsidR="00EF05AC" w:rsidRPr="00364F37" w:rsidRDefault="00EF05AC" w:rsidP="00EF05AC">
            <w:pPr>
              <w:pStyle w:val="ReportMain"/>
              <w:suppressAutoHyphens/>
              <w:jc w:val="both"/>
              <w:rPr>
                <w:szCs w:val="24"/>
              </w:rPr>
            </w:pPr>
            <w:r w:rsidRPr="00364F37">
              <w:rPr>
                <w:szCs w:val="24"/>
              </w:rPr>
              <w:t>– сетевые технологии обработки данных;</w:t>
            </w:r>
          </w:p>
          <w:p w14:paraId="242CE60E" w14:textId="77777777" w:rsidR="00EF05AC" w:rsidRPr="00364F37" w:rsidRDefault="00EF05AC" w:rsidP="00EF05AC">
            <w:pPr>
              <w:pStyle w:val="ReportMain"/>
              <w:suppressAutoHyphens/>
              <w:rPr>
                <w:szCs w:val="24"/>
              </w:rPr>
            </w:pPr>
            <w:r w:rsidRPr="00364F37">
              <w:rPr>
                <w:szCs w:val="24"/>
              </w:rPr>
              <w:t>– перспективы и тенденции развития информационных технологий;</w:t>
            </w:r>
          </w:p>
          <w:p w14:paraId="69827E9A" w14:textId="77777777" w:rsidR="00EF05AC" w:rsidRPr="009123EE" w:rsidRDefault="00EF05AC" w:rsidP="00EF05AC">
            <w:pPr>
              <w:pStyle w:val="ReportMain"/>
              <w:suppressAutoHyphens/>
            </w:pPr>
            <w:r w:rsidRPr="00364F37">
              <w:rPr>
                <w:szCs w:val="24"/>
              </w:rPr>
              <w:t>– компьютерные вирусы, разновидности, антивирусные средства</w:t>
            </w:r>
            <w:r>
              <w:rPr>
                <w:szCs w:val="24"/>
              </w:rPr>
              <w:t>.</w:t>
            </w:r>
          </w:p>
          <w:p w14:paraId="4E3FB9C7" w14:textId="77777777" w:rsidR="00EF05AC" w:rsidRPr="00D35092" w:rsidRDefault="00EF05AC" w:rsidP="00EF05AC">
            <w:pPr>
              <w:pStyle w:val="ReportMain"/>
              <w:suppressAutoHyphens/>
            </w:pPr>
          </w:p>
        </w:tc>
        <w:tc>
          <w:tcPr>
            <w:tcW w:w="2693" w:type="dxa"/>
            <w:shd w:val="clear" w:color="auto" w:fill="auto"/>
          </w:tcPr>
          <w:p w14:paraId="7DC6ED58" w14:textId="77777777" w:rsidR="00EF05AC" w:rsidRPr="00D35092" w:rsidRDefault="00EF05AC" w:rsidP="00EF05AC">
            <w:pPr>
              <w:pStyle w:val="ReportMain"/>
              <w:suppressAutoHyphens/>
              <w:rPr>
                <w:i/>
              </w:rPr>
            </w:pPr>
            <w:r>
              <w:rPr>
                <w:b/>
              </w:rPr>
              <w:t>Блок A –</w:t>
            </w:r>
            <w:r>
              <w:t xml:space="preserve"> задания репродуктивного уровня</w:t>
            </w:r>
            <w:r w:rsidRPr="00093C56">
              <w:rPr>
                <w:rFonts w:eastAsia="Times New Roman"/>
                <w:szCs w:val="24"/>
                <w:lang w:eastAsia="ru-RU"/>
              </w:rPr>
              <w:t>,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r>
              <w:rPr>
                <w:rFonts w:eastAsia="Times New Roman"/>
                <w:szCs w:val="24"/>
                <w:lang w:eastAsia="ru-RU"/>
              </w:rPr>
              <w:t>)</w:t>
            </w:r>
          </w:p>
        </w:tc>
      </w:tr>
      <w:tr w:rsidR="00EF05AC" w:rsidRPr="00D35092" w14:paraId="24CDAF9A" w14:textId="77777777" w:rsidTr="00EF05AC">
        <w:tc>
          <w:tcPr>
            <w:tcW w:w="1843" w:type="dxa"/>
            <w:vMerge/>
            <w:shd w:val="clear" w:color="auto" w:fill="auto"/>
          </w:tcPr>
          <w:p w14:paraId="4464D6D2" w14:textId="77777777" w:rsidR="00EF05AC" w:rsidRPr="00D35092" w:rsidRDefault="00EF05AC" w:rsidP="00EF05AC">
            <w:pPr>
              <w:pStyle w:val="ReportMain"/>
              <w:suppressAutoHyphens/>
            </w:pPr>
          </w:p>
        </w:tc>
        <w:tc>
          <w:tcPr>
            <w:tcW w:w="2353" w:type="dxa"/>
            <w:vMerge/>
            <w:shd w:val="clear" w:color="auto" w:fill="auto"/>
          </w:tcPr>
          <w:p w14:paraId="6B92222F" w14:textId="77777777" w:rsidR="00EF05AC" w:rsidRPr="00D35092" w:rsidRDefault="00EF05AC" w:rsidP="00EF05AC">
            <w:pPr>
              <w:pStyle w:val="ReportMain"/>
              <w:suppressAutoHyphens/>
            </w:pPr>
          </w:p>
        </w:tc>
        <w:tc>
          <w:tcPr>
            <w:tcW w:w="3317" w:type="dxa"/>
            <w:shd w:val="clear" w:color="auto" w:fill="auto"/>
          </w:tcPr>
          <w:p w14:paraId="6036547E" w14:textId="77777777" w:rsidR="00EF05AC" w:rsidRPr="009123EE" w:rsidRDefault="00EF05AC" w:rsidP="00EF05AC">
            <w:pPr>
              <w:pStyle w:val="ReportMain"/>
              <w:suppressAutoHyphens/>
            </w:pPr>
            <w:r w:rsidRPr="009123EE">
              <w:rPr>
                <w:b/>
                <w:u w:val="single"/>
              </w:rPr>
              <w:t>Уметь:</w:t>
            </w:r>
          </w:p>
          <w:p w14:paraId="1F544383" w14:textId="77777777" w:rsidR="00EF05AC" w:rsidRPr="00364F37" w:rsidRDefault="00EF05AC" w:rsidP="00EF05AC">
            <w:pPr>
              <w:pStyle w:val="ReportMain"/>
              <w:suppressAutoHyphens/>
              <w:rPr>
                <w:szCs w:val="24"/>
              </w:rPr>
            </w:pPr>
            <w:r w:rsidRPr="00364F37">
              <w:rPr>
                <w:szCs w:val="24"/>
              </w:rPr>
              <w:t>– использовать основные технологические и функциональные возможности операционных систем;</w:t>
            </w:r>
          </w:p>
          <w:p w14:paraId="7EAEB4FB" w14:textId="77777777" w:rsidR="00EF05AC" w:rsidRPr="00364F37" w:rsidRDefault="00EF05AC" w:rsidP="00EF05AC">
            <w:pPr>
              <w:pStyle w:val="ReportMain"/>
              <w:suppressAutoHyphens/>
              <w:rPr>
                <w:szCs w:val="24"/>
              </w:rPr>
            </w:pPr>
            <w:r w:rsidRPr="00364F37">
              <w:rPr>
                <w:szCs w:val="24"/>
              </w:rPr>
              <w:t>– обрабатывать числовые данные в электронных таблицах;</w:t>
            </w:r>
          </w:p>
          <w:p w14:paraId="0F61EA76" w14:textId="77777777" w:rsidR="00EF05AC" w:rsidRPr="00364F37" w:rsidRDefault="00EF05AC" w:rsidP="00EF05AC">
            <w:pPr>
              <w:pStyle w:val="ReportMain"/>
              <w:suppressAutoHyphens/>
              <w:rPr>
                <w:szCs w:val="24"/>
              </w:rPr>
            </w:pPr>
            <w:r w:rsidRPr="00364F37">
              <w:rPr>
                <w:szCs w:val="24"/>
              </w:rPr>
              <w:t>– использовать основные функциональные возможности сетевых информационных технологий;</w:t>
            </w:r>
          </w:p>
          <w:p w14:paraId="3A6C6C49" w14:textId="77777777" w:rsidR="00EF05AC" w:rsidRPr="00364F37" w:rsidRDefault="00EF05AC" w:rsidP="00EF05AC">
            <w:pPr>
              <w:pStyle w:val="ReportMain"/>
              <w:suppressAutoHyphens/>
              <w:rPr>
                <w:szCs w:val="24"/>
              </w:rPr>
            </w:pPr>
            <w:r w:rsidRPr="00364F37">
              <w:rPr>
                <w:szCs w:val="24"/>
              </w:rPr>
              <w:t>– исполнять и оформлять документы в сфере своей компетенции;</w:t>
            </w:r>
          </w:p>
          <w:p w14:paraId="6C8307EE" w14:textId="77777777" w:rsidR="00EF05AC" w:rsidRPr="00364F37" w:rsidRDefault="00EF05AC" w:rsidP="00EF05AC">
            <w:pPr>
              <w:pStyle w:val="ReportMain"/>
              <w:suppressAutoHyphens/>
              <w:rPr>
                <w:szCs w:val="24"/>
              </w:rPr>
            </w:pPr>
            <w:r w:rsidRPr="00364F37">
              <w:rPr>
                <w:szCs w:val="24"/>
              </w:rPr>
              <w:t>– использовать программы обнаружения и защиты от вирусов.</w:t>
            </w:r>
          </w:p>
          <w:p w14:paraId="79D42660" w14:textId="77777777" w:rsidR="00EF05AC" w:rsidRPr="00D35092" w:rsidRDefault="00EF05AC" w:rsidP="00EF05AC">
            <w:pPr>
              <w:pStyle w:val="ReportMain"/>
              <w:suppressAutoHyphens/>
            </w:pPr>
          </w:p>
        </w:tc>
        <w:tc>
          <w:tcPr>
            <w:tcW w:w="2693" w:type="dxa"/>
            <w:shd w:val="clear" w:color="auto" w:fill="auto"/>
          </w:tcPr>
          <w:p w14:paraId="5AD126E3" w14:textId="77777777" w:rsidR="00EF05AC" w:rsidRPr="00D35092" w:rsidRDefault="00EF05AC" w:rsidP="00EF05AC">
            <w:pPr>
              <w:pStyle w:val="ReportMain"/>
              <w:suppressAutoHyphens/>
              <w:rPr>
                <w:i/>
              </w:rPr>
            </w:pPr>
            <w:r w:rsidRPr="00A1664E">
              <w:rPr>
                <w:b/>
              </w:rPr>
              <w:t>Блок B –</w:t>
            </w:r>
            <w:r w:rsidRPr="00A1664E">
              <w:t xml:space="preserve"> задания реконструктивного уровня</w:t>
            </w:r>
            <w:r w:rsidRPr="00A1664E">
              <w:rPr>
                <w:rFonts w:eastAsia="Times New Roman"/>
                <w:szCs w:val="24"/>
                <w:lang w:eastAsia="ru-RU"/>
              </w:rPr>
              <w:t>, позволяющие оценивать</w:t>
            </w:r>
            <w:r w:rsidRPr="00093C56">
              <w:rPr>
                <w:rFonts w:eastAsia="Times New Roman"/>
                <w:szCs w:val="24"/>
                <w:lang w:eastAsia="ru-RU"/>
              </w:rPr>
              <w:t xml:space="preserve">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w:t>
            </w:r>
            <w:r>
              <w:rPr>
                <w:rFonts w:eastAsia="Times New Roman"/>
                <w:szCs w:val="24"/>
                <w:lang w:eastAsia="ru-RU"/>
              </w:rPr>
              <w:t>й</w:t>
            </w:r>
          </w:p>
        </w:tc>
      </w:tr>
      <w:tr w:rsidR="00EF05AC" w:rsidRPr="00D35092" w14:paraId="33BE1C74" w14:textId="77777777" w:rsidTr="00EF05AC">
        <w:tc>
          <w:tcPr>
            <w:tcW w:w="1843" w:type="dxa"/>
            <w:vMerge/>
            <w:shd w:val="clear" w:color="auto" w:fill="auto"/>
          </w:tcPr>
          <w:p w14:paraId="01D67852" w14:textId="77777777" w:rsidR="00EF05AC" w:rsidRPr="00D35092" w:rsidRDefault="00EF05AC" w:rsidP="00EF05AC">
            <w:pPr>
              <w:pStyle w:val="ReportMain"/>
              <w:suppressAutoHyphens/>
            </w:pPr>
          </w:p>
        </w:tc>
        <w:tc>
          <w:tcPr>
            <w:tcW w:w="2353" w:type="dxa"/>
            <w:vMerge/>
            <w:shd w:val="clear" w:color="auto" w:fill="auto"/>
          </w:tcPr>
          <w:p w14:paraId="1BD29F4F" w14:textId="77777777" w:rsidR="00EF05AC" w:rsidRPr="00D35092" w:rsidRDefault="00EF05AC" w:rsidP="00EF05AC">
            <w:pPr>
              <w:pStyle w:val="ReportMain"/>
              <w:suppressAutoHyphens/>
            </w:pPr>
          </w:p>
        </w:tc>
        <w:tc>
          <w:tcPr>
            <w:tcW w:w="3317" w:type="dxa"/>
            <w:shd w:val="clear" w:color="auto" w:fill="auto"/>
          </w:tcPr>
          <w:p w14:paraId="7A36520B" w14:textId="77777777" w:rsidR="00EF05AC" w:rsidRPr="00364F37" w:rsidRDefault="00EF05AC" w:rsidP="00EF05AC">
            <w:pPr>
              <w:pStyle w:val="ReportMain"/>
              <w:suppressAutoHyphens/>
              <w:rPr>
                <w:b/>
                <w:szCs w:val="24"/>
                <w:u w:val="single"/>
              </w:rPr>
            </w:pPr>
            <w:r w:rsidRPr="00364F37">
              <w:rPr>
                <w:b/>
                <w:szCs w:val="24"/>
                <w:u w:val="single"/>
              </w:rPr>
              <w:t>Владеть:</w:t>
            </w:r>
          </w:p>
          <w:p w14:paraId="10F6779F" w14:textId="77777777" w:rsidR="00EF05AC" w:rsidRDefault="00EF05AC" w:rsidP="00EF05AC">
            <w:pPr>
              <w:pStyle w:val="ReportMain"/>
              <w:suppressAutoHyphens/>
              <w:rPr>
                <w:szCs w:val="24"/>
              </w:rPr>
            </w:pPr>
            <w:r w:rsidRPr="00364F37">
              <w:rPr>
                <w:szCs w:val="24"/>
              </w:rPr>
              <w:t>–</w:t>
            </w:r>
            <w:r>
              <w:rPr>
                <w:szCs w:val="24"/>
              </w:rPr>
              <w:t xml:space="preserve"> базовыми навыками работы с операционной системой и прикладным программным обеспечением;</w:t>
            </w:r>
          </w:p>
          <w:p w14:paraId="5A57B98B" w14:textId="77777777" w:rsidR="00EF05AC" w:rsidRPr="00D35092" w:rsidRDefault="00EF05AC" w:rsidP="00EF05AC">
            <w:pPr>
              <w:pStyle w:val="ReportMain"/>
              <w:suppressAutoHyphens/>
            </w:pPr>
            <w:r w:rsidRPr="00364F37">
              <w:rPr>
                <w:szCs w:val="24"/>
              </w:rPr>
              <w:t xml:space="preserve">– подготовкой, редактированием и оформлением текстовой </w:t>
            </w:r>
            <w:r w:rsidRPr="00364F37">
              <w:rPr>
                <w:szCs w:val="24"/>
              </w:rPr>
              <w:lastRenderedPageBreak/>
              <w:t>документации, графиков, диаграмм и рисунков</w:t>
            </w:r>
            <w:r>
              <w:rPr>
                <w:szCs w:val="24"/>
              </w:rPr>
              <w:t>.</w:t>
            </w:r>
          </w:p>
        </w:tc>
        <w:tc>
          <w:tcPr>
            <w:tcW w:w="2693" w:type="dxa"/>
            <w:shd w:val="clear" w:color="auto" w:fill="auto"/>
          </w:tcPr>
          <w:p w14:paraId="7275FED5" w14:textId="77777777" w:rsidR="00EF05AC" w:rsidRPr="00D35092" w:rsidRDefault="00EF05AC" w:rsidP="00EF05AC">
            <w:pPr>
              <w:pStyle w:val="ReportMain"/>
              <w:suppressAutoHyphens/>
              <w:rPr>
                <w:i/>
              </w:rPr>
            </w:pPr>
            <w:r>
              <w:rPr>
                <w:b/>
              </w:rPr>
              <w:lastRenderedPageBreak/>
              <w:t>Блок C –</w:t>
            </w:r>
            <w:r>
              <w:t xml:space="preserve"> задания практико-ориентированного и/или исследовательского уровня, </w:t>
            </w:r>
            <w:r w:rsidRPr="00093C56">
              <w:rPr>
                <w:rFonts w:eastAsia="Times New Roman"/>
                <w:szCs w:val="24"/>
                <w:lang w:eastAsia="ru-RU"/>
              </w:rPr>
              <w:t xml:space="preserve">позволяющие оценивать и диагностировать умения, интегрировать знания различных областей, </w:t>
            </w:r>
            <w:r w:rsidRPr="00093C56">
              <w:rPr>
                <w:rFonts w:eastAsia="Times New Roman"/>
                <w:szCs w:val="24"/>
                <w:lang w:eastAsia="ru-RU"/>
              </w:rPr>
              <w:lastRenderedPageBreak/>
              <w:t>аргументировать собственную точку зрения.</w:t>
            </w:r>
          </w:p>
        </w:tc>
      </w:tr>
    </w:tbl>
    <w:p w14:paraId="1F565759" w14:textId="77777777" w:rsidR="00D35092" w:rsidRDefault="00D35092" w:rsidP="00D35092">
      <w:pPr>
        <w:pStyle w:val="ReportMain"/>
        <w:suppressAutoHyphens/>
        <w:jc w:val="both"/>
      </w:pPr>
    </w:p>
    <w:p w14:paraId="4E61B691" w14:textId="77777777" w:rsidR="00D04345" w:rsidRDefault="00D04345" w:rsidP="00D35092">
      <w:pPr>
        <w:pStyle w:val="ReportMain"/>
        <w:suppressAutoHyphens/>
        <w:jc w:val="both"/>
      </w:pPr>
    </w:p>
    <w:p w14:paraId="15A5AC39" w14:textId="77777777" w:rsidR="00D04345" w:rsidRDefault="00D04345" w:rsidP="00D35092">
      <w:pPr>
        <w:pStyle w:val="ReportMain"/>
        <w:suppressAutoHyphens/>
        <w:jc w:val="both"/>
      </w:pPr>
    </w:p>
    <w:p w14:paraId="0FCCCE7E" w14:textId="77777777" w:rsidR="00D35092" w:rsidRDefault="00D35092" w:rsidP="000A622A">
      <w:pPr>
        <w:pStyle w:val="ReportMain"/>
        <w:keepNext/>
        <w:suppressAutoHyphens/>
        <w:spacing w:after="360"/>
        <w:ind w:firstLine="709"/>
        <w:jc w:val="both"/>
        <w:outlineLvl w:val="0"/>
        <w:rPr>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14:paraId="3F1A6BB3" w14:textId="77777777" w:rsidR="00D35092" w:rsidRDefault="00D35092" w:rsidP="00D35092">
      <w:pPr>
        <w:pStyle w:val="ReportMain"/>
        <w:suppressAutoHyphens/>
        <w:ind w:firstLine="709"/>
        <w:jc w:val="center"/>
        <w:rPr>
          <w:b/>
          <w:sz w:val="28"/>
        </w:rPr>
      </w:pPr>
      <w:r>
        <w:rPr>
          <w:b/>
          <w:sz w:val="28"/>
        </w:rPr>
        <w:t>Блок А</w:t>
      </w:r>
    </w:p>
    <w:p w14:paraId="73A28725" w14:textId="77777777" w:rsidR="001937AB" w:rsidRDefault="001937AB" w:rsidP="00D35092">
      <w:pPr>
        <w:pStyle w:val="ReportMain"/>
        <w:suppressAutoHyphens/>
        <w:ind w:firstLine="709"/>
        <w:jc w:val="center"/>
        <w:rPr>
          <w:i/>
          <w:sz w:val="28"/>
        </w:rPr>
      </w:pPr>
    </w:p>
    <w:p w14:paraId="3D277D78" w14:textId="77777777" w:rsidR="001937AB" w:rsidRPr="001937AB" w:rsidRDefault="001937AB" w:rsidP="001937AB">
      <w:pPr>
        <w:spacing w:after="0" w:line="240" w:lineRule="auto"/>
        <w:ind w:firstLine="708"/>
        <w:jc w:val="both"/>
        <w:rPr>
          <w:rFonts w:eastAsia="Times New Roman"/>
          <w:b/>
          <w:sz w:val="28"/>
          <w:szCs w:val="28"/>
        </w:rPr>
      </w:pPr>
      <w:r w:rsidRPr="001937AB">
        <w:rPr>
          <w:rFonts w:eastAsia="Times New Roman"/>
          <w:b/>
          <w:sz w:val="28"/>
          <w:szCs w:val="28"/>
        </w:rPr>
        <w:t xml:space="preserve">А.0 Задания для текущей аттестации и рубежного контроля  </w:t>
      </w:r>
    </w:p>
    <w:p w14:paraId="2F053525" w14:textId="77777777" w:rsidR="001A3E10" w:rsidRDefault="001A3E10" w:rsidP="00A11862">
      <w:pPr>
        <w:widowControl w:val="0"/>
        <w:autoSpaceDE w:val="0"/>
        <w:autoSpaceDN w:val="0"/>
        <w:adjustRightInd w:val="0"/>
        <w:spacing w:after="0" w:line="240" w:lineRule="auto"/>
        <w:ind w:firstLine="709"/>
        <w:jc w:val="both"/>
        <w:rPr>
          <w:color w:val="000000"/>
          <w:sz w:val="24"/>
          <w:szCs w:val="24"/>
        </w:rPr>
      </w:pPr>
    </w:p>
    <w:p w14:paraId="75D48A08" w14:textId="77777777" w:rsidR="00A11862" w:rsidRPr="000A622A" w:rsidRDefault="00A11862" w:rsidP="00A11862">
      <w:pPr>
        <w:widowControl w:val="0"/>
        <w:autoSpaceDE w:val="0"/>
        <w:autoSpaceDN w:val="0"/>
        <w:adjustRightInd w:val="0"/>
        <w:spacing w:after="0" w:line="240" w:lineRule="auto"/>
        <w:ind w:firstLine="709"/>
        <w:jc w:val="both"/>
        <w:rPr>
          <w:color w:val="000000"/>
          <w:sz w:val="28"/>
          <w:szCs w:val="28"/>
        </w:rPr>
      </w:pPr>
      <w:r w:rsidRPr="000A622A">
        <w:rPr>
          <w:color w:val="000000"/>
          <w:sz w:val="28"/>
          <w:szCs w:val="28"/>
        </w:rPr>
        <w:t>1. Информацию, изложенную на доступном для получателя языке, называют ...</w:t>
      </w:r>
    </w:p>
    <w:p w14:paraId="47651A21" w14:textId="77777777" w:rsidR="006A77D5" w:rsidRPr="006A77D5" w:rsidRDefault="006A77D5" w:rsidP="006A77D5">
      <w:pPr>
        <w:widowControl w:val="0"/>
        <w:autoSpaceDE w:val="0"/>
        <w:autoSpaceDN w:val="0"/>
        <w:adjustRightInd w:val="0"/>
        <w:spacing w:after="0" w:line="240" w:lineRule="auto"/>
        <w:ind w:firstLine="709"/>
        <w:jc w:val="both"/>
        <w:rPr>
          <w:color w:val="000000"/>
          <w:sz w:val="28"/>
          <w:szCs w:val="28"/>
        </w:rPr>
      </w:pPr>
      <w:r w:rsidRPr="006A77D5">
        <w:rPr>
          <w:color w:val="000000"/>
          <w:sz w:val="28"/>
          <w:szCs w:val="28"/>
        </w:rPr>
        <w:t>а) полной</w:t>
      </w:r>
    </w:p>
    <w:p w14:paraId="0CA83C55" w14:textId="77777777" w:rsidR="006A77D5" w:rsidRPr="006A77D5" w:rsidRDefault="006A77D5" w:rsidP="006A77D5">
      <w:pPr>
        <w:widowControl w:val="0"/>
        <w:autoSpaceDE w:val="0"/>
        <w:autoSpaceDN w:val="0"/>
        <w:adjustRightInd w:val="0"/>
        <w:spacing w:after="0" w:line="240" w:lineRule="auto"/>
        <w:ind w:firstLine="709"/>
        <w:jc w:val="both"/>
        <w:rPr>
          <w:color w:val="000000"/>
          <w:sz w:val="28"/>
          <w:szCs w:val="28"/>
        </w:rPr>
      </w:pPr>
      <w:r w:rsidRPr="006A77D5">
        <w:rPr>
          <w:color w:val="000000"/>
          <w:sz w:val="28"/>
          <w:szCs w:val="28"/>
        </w:rPr>
        <w:t>б) полезной</w:t>
      </w:r>
    </w:p>
    <w:p w14:paraId="2D1F4247" w14:textId="77777777" w:rsidR="006A77D5" w:rsidRPr="006A77D5" w:rsidRDefault="006A77D5" w:rsidP="006A77D5">
      <w:pPr>
        <w:widowControl w:val="0"/>
        <w:autoSpaceDE w:val="0"/>
        <w:autoSpaceDN w:val="0"/>
        <w:adjustRightInd w:val="0"/>
        <w:spacing w:after="0" w:line="240" w:lineRule="auto"/>
        <w:ind w:firstLine="709"/>
        <w:jc w:val="both"/>
        <w:rPr>
          <w:color w:val="000000"/>
          <w:sz w:val="28"/>
          <w:szCs w:val="28"/>
        </w:rPr>
      </w:pPr>
      <w:r w:rsidRPr="006A77D5">
        <w:rPr>
          <w:color w:val="000000"/>
          <w:sz w:val="28"/>
          <w:szCs w:val="28"/>
        </w:rPr>
        <w:t>в) актуальной</w:t>
      </w:r>
    </w:p>
    <w:p w14:paraId="233E5684" w14:textId="77777777" w:rsidR="006A77D5" w:rsidRPr="006A77D5" w:rsidRDefault="006A77D5" w:rsidP="006A77D5">
      <w:pPr>
        <w:widowControl w:val="0"/>
        <w:autoSpaceDE w:val="0"/>
        <w:autoSpaceDN w:val="0"/>
        <w:adjustRightInd w:val="0"/>
        <w:spacing w:after="0" w:line="240" w:lineRule="auto"/>
        <w:ind w:firstLine="709"/>
        <w:jc w:val="both"/>
        <w:rPr>
          <w:color w:val="000000"/>
          <w:sz w:val="28"/>
          <w:szCs w:val="28"/>
        </w:rPr>
      </w:pPr>
      <w:r w:rsidRPr="006A77D5">
        <w:rPr>
          <w:color w:val="000000"/>
          <w:sz w:val="28"/>
          <w:szCs w:val="28"/>
        </w:rPr>
        <w:t>г) достоверной</w:t>
      </w:r>
    </w:p>
    <w:p w14:paraId="2989CCB0" w14:textId="77777777" w:rsidR="006A77D5" w:rsidRPr="009D37F6" w:rsidRDefault="006A77D5" w:rsidP="006A77D5">
      <w:pPr>
        <w:widowControl w:val="0"/>
        <w:autoSpaceDE w:val="0"/>
        <w:autoSpaceDN w:val="0"/>
        <w:adjustRightInd w:val="0"/>
        <w:spacing w:after="0" w:line="240" w:lineRule="auto"/>
        <w:ind w:firstLine="709"/>
        <w:jc w:val="both"/>
        <w:rPr>
          <w:b/>
          <w:color w:val="000000"/>
          <w:sz w:val="28"/>
          <w:szCs w:val="28"/>
        </w:rPr>
      </w:pPr>
      <w:r w:rsidRPr="009D37F6">
        <w:rPr>
          <w:b/>
          <w:color w:val="000000"/>
          <w:sz w:val="28"/>
          <w:szCs w:val="28"/>
        </w:rPr>
        <w:t>д) понятной</w:t>
      </w:r>
    </w:p>
    <w:p w14:paraId="0077F29F" w14:textId="77777777" w:rsidR="00A11862" w:rsidRPr="000A622A" w:rsidRDefault="00A11862" w:rsidP="00A11862">
      <w:pPr>
        <w:autoSpaceDE w:val="0"/>
        <w:autoSpaceDN w:val="0"/>
        <w:adjustRightInd w:val="0"/>
        <w:spacing w:after="0" w:line="240" w:lineRule="auto"/>
        <w:ind w:firstLine="709"/>
        <w:jc w:val="both"/>
        <w:rPr>
          <w:b/>
          <w:bCs/>
          <w:sz w:val="28"/>
          <w:szCs w:val="28"/>
        </w:rPr>
      </w:pPr>
    </w:p>
    <w:p w14:paraId="14A37B95" w14:textId="77777777" w:rsidR="00A11862" w:rsidRPr="000A622A" w:rsidRDefault="00A11862" w:rsidP="00A11862">
      <w:pPr>
        <w:widowControl w:val="0"/>
        <w:autoSpaceDE w:val="0"/>
        <w:autoSpaceDN w:val="0"/>
        <w:adjustRightInd w:val="0"/>
        <w:spacing w:after="0" w:line="240" w:lineRule="auto"/>
        <w:ind w:firstLine="709"/>
        <w:jc w:val="both"/>
        <w:rPr>
          <w:color w:val="000000"/>
          <w:sz w:val="28"/>
          <w:szCs w:val="28"/>
        </w:rPr>
      </w:pPr>
      <w:r w:rsidRPr="000A622A">
        <w:rPr>
          <w:color w:val="000000"/>
          <w:sz w:val="28"/>
          <w:szCs w:val="28"/>
        </w:rPr>
        <w:t>2. По способу восприятия</w:t>
      </w:r>
      <w:r w:rsidRPr="000A622A">
        <w:rPr>
          <w:i/>
          <w:iCs/>
          <w:color w:val="000000"/>
          <w:sz w:val="28"/>
          <w:szCs w:val="28"/>
        </w:rPr>
        <w:t xml:space="preserve"> </w:t>
      </w:r>
      <w:r w:rsidRPr="000A622A">
        <w:rPr>
          <w:color w:val="000000"/>
          <w:sz w:val="28"/>
          <w:szCs w:val="28"/>
        </w:rPr>
        <w:t>информации человеком различают следующие виды информации...</w:t>
      </w:r>
    </w:p>
    <w:p w14:paraId="131F2CED" w14:textId="77777777" w:rsidR="006A77D5" w:rsidRPr="006A77D5" w:rsidRDefault="006A77D5" w:rsidP="006A77D5">
      <w:pPr>
        <w:widowControl w:val="0"/>
        <w:autoSpaceDE w:val="0"/>
        <w:autoSpaceDN w:val="0"/>
        <w:adjustRightInd w:val="0"/>
        <w:spacing w:after="0" w:line="240" w:lineRule="auto"/>
        <w:ind w:firstLine="709"/>
        <w:jc w:val="both"/>
        <w:rPr>
          <w:color w:val="000000"/>
          <w:sz w:val="28"/>
          <w:szCs w:val="28"/>
        </w:rPr>
      </w:pPr>
      <w:r w:rsidRPr="006A77D5">
        <w:rPr>
          <w:color w:val="000000"/>
          <w:sz w:val="28"/>
          <w:szCs w:val="28"/>
        </w:rPr>
        <w:t>а) текстовую, числовую, графическую, табличную и пр.</w:t>
      </w:r>
    </w:p>
    <w:p w14:paraId="2E0B4628" w14:textId="77777777" w:rsidR="006A77D5" w:rsidRPr="006A77D5" w:rsidRDefault="006A77D5" w:rsidP="006A77D5">
      <w:pPr>
        <w:widowControl w:val="0"/>
        <w:autoSpaceDE w:val="0"/>
        <w:autoSpaceDN w:val="0"/>
        <w:adjustRightInd w:val="0"/>
        <w:spacing w:after="0" w:line="240" w:lineRule="auto"/>
        <w:ind w:firstLine="709"/>
        <w:jc w:val="both"/>
        <w:rPr>
          <w:color w:val="000000"/>
          <w:sz w:val="28"/>
          <w:szCs w:val="28"/>
        </w:rPr>
      </w:pPr>
      <w:r w:rsidRPr="006A77D5">
        <w:rPr>
          <w:color w:val="000000"/>
          <w:sz w:val="28"/>
          <w:szCs w:val="28"/>
        </w:rPr>
        <w:t>б) научную, социальную, политическую, экономическую, религиозную и пр.</w:t>
      </w:r>
    </w:p>
    <w:p w14:paraId="018F4001" w14:textId="77777777" w:rsidR="006A77D5" w:rsidRPr="006A77D5" w:rsidRDefault="006A77D5" w:rsidP="006A77D5">
      <w:pPr>
        <w:widowControl w:val="0"/>
        <w:autoSpaceDE w:val="0"/>
        <w:autoSpaceDN w:val="0"/>
        <w:adjustRightInd w:val="0"/>
        <w:spacing w:after="0" w:line="240" w:lineRule="auto"/>
        <w:ind w:firstLine="709"/>
        <w:jc w:val="both"/>
        <w:rPr>
          <w:color w:val="000000"/>
          <w:sz w:val="28"/>
          <w:szCs w:val="28"/>
        </w:rPr>
      </w:pPr>
      <w:r w:rsidRPr="006A77D5">
        <w:rPr>
          <w:color w:val="000000"/>
          <w:sz w:val="28"/>
          <w:szCs w:val="28"/>
        </w:rPr>
        <w:t>в) обыденную, производственную, техническую, управленческую</w:t>
      </w:r>
    </w:p>
    <w:p w14:paraId="6F97272C" w14:textId="77777777" w:rsidR="006A77D5" w:rsidRPr="009D37F6" w:rsidRDefault="006A77D5" w:rsidP="006A77D5">
      <w:pPr>
        <w:widowControl w:val="0"/>
        <w:autoSpaceDE w:val="0"/>
        <w:autoSpaceDN w:val="0"/>
        <w:adjustRightInd w:val="0"/>
        <w:spacing w:after="0" w:line="240" w:lineRule="auto"/>
        <w:ind w:firstLine="709"/>
        <w:jc w:val="both"/>
        <w:rPr>
          <w:b/>
          <w:color w:val="000000"/>
          <w:sz w:val="28"/>
          <w:szCs w:val="28"/>
        </w:rPr>
      </w:pPr>
      <w:r w:rsidRPr="009D37F6">
        <w:rPr>
          <w:b/>
          <w:color w:val="000000"/>
          <w:sz w:val="28"/>
          <w:szCs w:val="28"/>
        </w:rPr>
        <w:t>г) визуальную, звуковую, тактильную, обонятельную, вкусовую</w:t>
      </w:r>
    </w:p>
    <w:p w14:paraId="14C6C7C3" w14:textId="77777777" w:rsidR="006A77D5" w:rsidRPr="006A77D5" w:rsidRDefault="006A77D5" w:rsidP="006A77D5">
      <w:pPr>
        <w:widowControl w:val="0"/>
        <w:autoSpaceDE w:val="0"/>
        <w:autoSpaceDN w:val="0"/>
        <w:adjustRightInd w:val="0"/>
        <w:spacing w:after="0" w:line="240" w:lineRule="auto"/>
        <w:ind w:firstLine="709"/>
        <w:jc w:val="both"/>
        <w:rPr>
          <w:color w:val="000000"/>
          <w:sz w:val="28"/>
          <w:szCs w:val="28"/>
        </w:rPr>
      </w:pPr>
      <w:r w:rsidRPr="006A77D5">
        <w:rPr>
          <w:color w:val="000000"/>
          <w:sz w:val="28"/>
          <w:szCs w:val="28"/>
        </w:rPr>
        <w:t>д) математическую, биологическую, медицинскую, психологическую и пр.</w:t>
      </w:r>
    </w:p>
    <w:p w14:paraId="00C287C4" w14:textId="77777777" w:rsidR="00A11862" w:rsidRPr="000A622A" w:rsidRDefault="00A11862" w:rsidP="00A11862">
      <w:pPr>
        <w:widowControl w:val="0"/>
        <w:autoSpaceDE w:val="0"/>
        <w:autoSpaceDN w:val="0"/>
        <w:adjustRightInd w:val="0"/>
        <w:spacing w:after="0" w:line="240" w:lineRule="auto"/>
        <w:jc w:val="both"/>
        <w:rPr>
          <w:color w:val="000000"/>
          <w:sz w:val="28"/>
          <w:szCs w:val="28"/>
        </w:rPr>
      </w:pPr>
    </w:p>
    <w:p w14:paraId="41DF0BB2" w14:textId="77777777" w:rsidR="00A11862" w:rsidRPr="000A622A" w:rsidRDefault="00A11862" w:rsidP="00A11862">
      <w:pPr>
        <w:widowControl w:val="0"/>
        <w:autoSpaceDE w:val="0"/>
        <w:autoSpaceDN w:val="0"/>
        <w:adjustRightInd w:val="0"/>
        <w:spacing w:after="0" w:line="240" w:lineRule="auto"/>
        <w:ind w:firstLine="709"/>
        <w:jc w:val="both"/>
        <w:rPr>
          <w:color w:val="000000"/>
          <w:sz w:val="28"/>
          <w:szCs w:val="28"/>
        </w:rPr>
      </w:pPr>
      <w:r w:rsidRPr="000A622A">
        <w:rPr>
          <w:color w:val="000000"/>
          <w:sz w:val="28"/>
          <w:szCs w:val="28"/>
        </w:rPr>
        <w:t>3. Какое из утверждений ближе всего раскрывает смысл понятия «информация, используемая в бытовом общении»?</w:t>
      </w:r>
    </w:p>
    <w:p w14:paraId="49CE3A14" w14:textId="77777777" w:rsidR="006A77D5" w:rsidRPr="006A77D5" w:rsidRDefault="006A77D5" w:rsidP="006A77D5">
      <w:pPr>
        <w:widowControl w:val="0"/>
        <w:autoSpaceDE w:val="0"/>
        <w:autoSpaceDN w:val="0"/>
        <w:adjustRightInd w:val="0"/>
        <w:spacing w:after="0" w:line="240" w:lineRule="auto"/>
        <w:ind w:firstLine="709"/>
        <w:jc w:val="both"/>
        <w:rPr>
          <w:color w:val="000000"/>
          <w:sz w:val="28"/>
          <w:szCs w:val="28"/>
        </w:rPr>
      </w:pPr>
      <w:r w:rsidRPr="006A77D5">
        <w:rPr>
          <w:color w:val="000000"/>
          <w:sz w:val="28"/>
          <w:szCs w:val="28"/>
        </w:rPr>
        <w:t>а) последовательность знаков некоторого алфавита</w:t>
      </w:r>
    </w:p>
    <w:p w14:paraId="0796EAF5" w14:textId="77777777" w:rsidR="006A77D5" w:rsidRPr="006A77D5" w:rsidRDefault="006A77D5" w:rsidP="006A77D5">
      <w:pPr>
        <w:widowControl w:val="0"/>
        <w:autoSpaceDE w:val="0"/>
        <w:autoSpaceDN w:val="0"/>
        <w:adjustRightInd w:val="0"/>
        <w:spacing w:after="0" w:line="240" w:lineRule="auto"/>
        <w:ind w:firstLine="709"/>
        <w:jc w:val="both"/>
        <w:rPr>
          <w:color w:val="000000"/>
          <w:sz w:val="28"/>
          <w:szCs w:val="28"/>
        </w:rPr>
      </w:pPr>
      <w:r w:rsidRPr="006A77D5">
        <w:rPr>
          <w:color w:val="000000"/>
          <w:sz w:val="28"/>
          <w:szCs w:val="28"/>
        </w:rPr>
        <w:t>б) сообщение, передаваемое в форме знаков или сигналов</w:t>
      </w:r>
    </w:p>
    <w:p w14:paraId="43C07CBD" w14:textId="77777777" w:rsidR="006A77D5" w:rsidRPr="006A77D5" w:rsidRDefault="006A77D5" w:rsidP="006A77D5">
      <w:pPr>
        <w:widowControl w:val="0"/>
        <w:autoSpaceDE w:val="0"/>
        <w:autoSpaceDN w:val="0"/>
        <w:adjustRightInd w:val="0"/>
        <w:spacing w:after="0" w:line="240" w:lineRule="auto"/>
        <w:ind w:firstLine="709"/>
        <w:jc w:val="both"/>
        <w:rPr>
          <w:color w:val="000000"/>
          <w:sz w:val="28"/>
          <w:szCs w:val="28"/>
        </w:rPr>
      </w:pPr>
      <w:r w:rsidRPr="006A77D5">
        <w:rPr>
          <w:color w:val="000000"/>
          <w:sz w:val="28"/>
          <w:szCs w:val="28"/>
        </w:rPr>
        <w:t>в) сообщение, уменьшающее неопределенность</w:t>
      </w:r>
    </w:p>
    <w:p w14:paraId="4A7E404B" w14:textId="77777777" w:rsidR="006A77D5" w:rsidRPr="009D37F6" w:rsidRDefault="006A77D5" w:rsidP="006A77D5">
      <w:pPr>
        <w:widowControl w:val="0"/>
        <w:autoSpaceDE w:val="0"/>
        <w:autoSpaceDN w:val="0"/>
        <w:adjustRightInd w:val="0"/>
        <w:spacing w:after="0" w:line="240" w:lineRule="auto"/>
        <w:ind w:firstLine="709"/>
        <w:jc w:val="both"/>
        <w:rPr>
          <w:b/>
          <w:color w:val="000000"/>
          <w:sz w:val="28"/>
          <w:szCs w:val="28"/>
        </w:rPr>
      </w:pPr>
      <w:r w:rsidRPr="009D37F6">
        <w:rPr>
          <w:b/>
          <w:color w:val="000000"/>
          <w:sz w:val="28"/>
          <w:szCs w:val="28"/>
        </w:rPr>
        <w:t>г) сведения об окружающем мире и протекающих в нем процессах, воспринимаемые человеком непосредственно или с помощью специальных устройств (термометр, барометр и пр.)</w:t>
      </w:r>
    </w:p>
    <w:p w14:paraId="68754AB8" w14:textId="77777777" w:rsidR="006A77D5" w:rsidRPr="006A77D5" w:rsidRDefault="006A77D5" w:rsidP="006A77D5">
      <w:pPr>
        <w:widowControl w:val="0"/>
        <w:autoSpaceDE w:val="0"/>
        <w:autoSpaceDN w:val="0"/>
        <w:adjustRightInd w:val="0"/>
        <w:spacing w:after="0" w:line="240" w:lineRule="auto"/>
        <w:ind w:firstLine="709"/>
        <w:jc w:val="both"/>
        <w:rPr>
          <w:color w:val="000000"/>
          <w:sz w:val="28"/>
          <w:szCs w:val="28"/>
        </w:rPr>
      </w:pPr>
      <w:r w:rsidRPr="006A77D5">
        <w:rPr>
          <w:color w:val="000000"/>
          <w:sz w:val="28"/>
          <w:szCs w:val="28"/>
        </w:rPr>
        <w:t>д) сведения, содержащиеся в научных теориях</w:t>
      </w:r>
    </w:p>
    <w:p w14:paraId="50D46396" w14:textId="77777777" w:rsidR="00CD7339" w:rsidRDefault="00CD7339" w:rsidP="00A11862">
      <w:pPr>
        <w:widowControl w:val="0"/>
        <w:autoSpaceDE w:val="0"/>
        <w:autoSpaceDN w:val="0"/>
        <w:adjustRightInd w:val="0"/>
        <w:spacing w:after="0" w:line="240" w:lineRule="auto"/>
        <w:ind w:firstLine="709"/>
        <w:jc w:val="both"/>
        <w:rPr>
          <w:color w:val="000000"/>
          <w:sz w:val="28"/>
          <w:szCs w:val="28"/>
        </w:rPr>
      </w:pPr>
    </w:p>
    <w:p w14:paraId="2864E7EA" w14:textId="2ABA86DC" w:rsidR="00A11862" w:rsidRPr="000A622A" w:rsidRDefault="00A11862" w:rsidP="00A11862">
      <w:pPr>
        <w:widowControl w:val="0"/>
        <w:autoSpaceDE w:val="0"/>
        <w:autoSpaceDN w:val="0"/>
        <w:adjustRightInd w:val="0"/>
        <w:spacing w:after="0" w:line="240" w:lineRule="auto"/>
        <w:ind w:firstLine="709"/>
        <w:jc w:val="both"/>
        <w:rPr>
          <w:color w:val="000000"/>
          <w:sz w:val="28"/>
          <w:szCs w:val="28"/>
        </w:rPr>
      </w:pPr>
      <w:r w:rsidRPr="000A622A">
        <w:rPr>
          <w:color w:val="000000"/>
          <w:sz w:val="28"/>
          <w:szCs w:val="28"/>
        </w:rPr>
        <w:t>4. К визуальной можно отнести информацию, которую получает человек воспринимая</w:t>
      </w:r>
      <w:r w:rsidR="000A622A">
        <w:rPr>
          <w:color w:val="000000"/>
          <w:sz w:val="28"/>
          <w:szCs w:val="28"/>
        </w:rPr>
        <w:t xml:space="preserve"> …</w:t>
      </w:r>
    </w:p>
    <w:p w14:paraId="6C0FBD45" w14:textId="77777777" w:rsidR="006A77D5" w:rsidRPr="006A77D5" w:rsidRDefault="006A77D5" w:rsidP="006A77D5">
      <w:pPr>
        <w:widowControl w:val="0"/>
        <w:autoSpaceDE w:val="0"/>
        <w:autoSpaceDN w:val="0"/>
        <w:adjustRightInd w:val="0"/>
        <w:spacing w:after="0" w:line="240" w:lineRule="auto"/>
        <w:ind w:firstLine="709"/>
        <w:jc w:val="both"/>
        <w:rPr>
          <w:color w:val="000000"/>
          <w:sz w:val="28"/>
          <w:szCs w:val="28"/>
        </w:rPr>
      </w:pPr>
      <w:r w:rsidRPr="006A77D5">
        <w:rPr>
          <w:color w:val="000000"/>
          <w:sz w:val="28"/>
          <w:szCs w:val="28"/>
        </w:rPr>
        <w:t>а) запах духов</w:t>
      </w:r>
    </w:p>
    <w:p w14:paraId="32DCE765" w14:textId="77777777" w:rsidR="006A77D5" w:rsidRPr="009D37F6" w:rsidRDefault="006A77D5" w:rsidP="006A77D5">
      <w:pPr>
        <w:widowControl w:val="0"/>
        <w:autoSpaceDE w:val="0"/>
        <w:autoSpaceDN w:val="0"/>
        <w:adjustRightInd w:val="0"/>
        <w:spacing w:after="0" w:line="240" w:lineRule="auto"/>
        <w:ind w:firstLine="709"/>
        <w:jc w:val="both"/>
        <w:rPr>
          <w:b/>
          <w:color w:val="000000"/>
          <w:sz w:val="28"/>
          <w:szCs w:val="28"/>
        </w:rPr>
      </w:pPr>
      <w:r w:rsidRPr="009D37F6">
        <w:rPr>
          <w:b/>
          <w:color w:val="000000"/>
          <w:sz w:val="28"/>
          <w:szCs w:val="28"/>
        </w:rPr>
        <w:t>б) графические изображения</w:t>
      </w:r>
    </w:p>
    <w:p w14:paraId="5FA5D3BF" w14:textId="77777777" w:rsidR="006A77D5" w:rsidRPr="006A77D5" w:rsidRDefault="006A77D5" w:rsidP="006A77D5">
      <w:pPr>
        <w:widowControl w:val="0"/>
        <w:autoSpaceDE w:val="0"/>
        <w:autoSpaceDN w:val="0"/>
        <w:adjustRightInd w:val="0"/>
        <w:spacing w:after="0" w:line="240" w:lineRule="auto"/>
        <w:ind w:firstLine="709"/>
        <w:jc w:val="both"/>
        <w:rPr>
          <w:color w:val="000000"/>
          <w:sz w:val="28"/>
          <w:szCs w:val="28"/>
        </w:rPr>
      </w:pPr>
      <w:r w:rsidRPr="006A77D5">
        <w:rPr>
          <w:color w:val="000000"/>
          <w:sz w:val="28"/>
          <w:szCs w:val="28"/>
        </w:rPr>
        <w:t>в) раскаты грома</w:t>
      </w:r>
    </w:p>
    <w:p w14:paraId="77B94038" w14:textId="77777777" w:rsidR="006A77D5" w:rsidRPr="006A77D5" w:rsidRDefault="006A77D5" w:rsidP="006A77D5">
      <w:pPr>
        <w:widowControl w:val="0"/>
        <w:autoSpaceDE w:val="0"/>
        <w:autoSpaceDN w:val="0"/>
        <w:adjustRightInd w:val="0"/>
        <w:spacing w:after="0" w:line="240" w:lineRule="auto"/>
        <w:ind w:firstLine="709"/>
        <w:jc w:val="both"/>
        <w:rPr>
          <w:color w:val="000000"/>
          <w:sz w:val="28"/>
          <w:szCs w:val="28"/>
        </w:rPr>
      </w:pPr>
      <w:r w:rsidRPr="006A77D5">
        <w:rPr>
          <w:color w:val="000000"/>
          <w:sz w:val="28"/>
          <w:szCs w:val="28"/>
        </w:rPr>
        <w:lastRenderedPageBreak/>
        <w:t>г) вкус яблока</w:t>
      </w:r>
    </w:p>
    <w:p w14:paraId="18E18B86" w14:textId="77777777" w:rsidR="006A77D5" w:rsidRPr="006A77D5" w:rsidRDefault="006A77D5" w:rsidP="006A77D5">
      <w:pPr>
        <w:widowControl w:val="0"/>
        <w:autoSpaceDE w:val="0"/>
        <w:autoSpaceDN w:val="0"/>
        <w:adjustRightInd w:val="0"/>
        <w:spacing w:after="0" w:line="240" w:lineRule="auto"/>
        <w:ind w:firstLine="709"/>
        <w:jc w:val="both"/>
        <w:rPr>
          <w:color w:val="000000"/>
          <w:sz w:val="28"/>
          <w:szCs w:val="28"/>
        </w:rPr>
      </w:pPr>
      <w:r w:rsidRPr="006A77D5">
        <w:rPr>
          <w:color w:val="000000"/>
          <w:sz w:val="28"/>
          <w:szCs w:val="28"/>
        </w:rPr>
        <w:t>д) ощущение холода</w:t>
      </w:r>
    </w:p>
    <w:p w14:paraId="3BDF33E2" w14:textId="77777777" w:rsidR="00A11862" w:rsidRPr="006A77D5" w:rsidRDefault="00A11862" w:rsidP="00A11862">
      <w:pPr>
        <w:widowControl w:val="0"/>
        <w:autoSpaceDE w:val="0"/>
        <w:autoSpaceDN w:val="0"/>
        <w:adjustRightInd w:val="0"/>
        <w:spacing w:after="0" w:line="240" w:lineRule="auto"/>
        <w:ind w:firstLine="709"/>
        <w:jc w:val="both"/>
        <w:rPr>
          <w:color w:val="000000"/>
          <w:sz w:val="28"/>
          <w:szCs w:val="28"/>
        </w:rPr>
      </w:pPr>
    </w:p>
    <w:p w14:paraId="7CD62B9B" w14:textId="77777777" w:rsidR="00A11862" w:rsidRPr="000A622A" w:rsidRDefault="00A11862" w:rsidP="00A11862">
      <w:pPr>
        <w:widowControl w:val="0"/>
        <w:autoSpaceDE w:val="0"/>
        <w:autoSpaceDN w:val="0"/>
        <w:adjustRightInd w:val="0"/>
        <w:spacing w:after="0" w:line="240" w:lineRule="auto"/>
        <w:ind w:firstLine="709"/>
        <w:jc w:val="both"/>
        <w:rPr>
          <w:color w:val="000000"/>
          <w:sz w:val="28"/>
          <w:szCs w:val="28"/>
        </w:rPr>
      </w:pPr>
      <w:r w:rsidRPr="000A622A">
        <w:rPr>
          <w:color w:val="000000"/>
          <w:sz w:val="28"/>
          <w:szCs w:val="28"/>
        </w:rPr>
        <w:t>5. Что из перечисленного можно отнести к средствам хранения звуковой (аудио) информации?</w:t>
      </w:r>
    </w:p>
    <w:p w14:paraId="69958144" w14:textId="77777777" w:rsidR="006A77D5" w:rsidRPr="006A77D5" w:rsidRDefault="006A77D5" w:rsidP="006A77D5">
      <w:pPr>
        <w:widowControl w:val="0"/>
        <w:autoSpaceDE w:val="0"/>
        <w:autoSpaceDN w:val="0"/>
        <w:adjustRightInd w:val="0"/>
        <w:spacing w:after="0" w:line="240" w:lineRule="auto"/>
        <w:ind w:firstLine="709"/>
        <w:jc w:val="both"/>
        <w:rPr>
          <w:color w:val="000000"/>
          <w:sz w:val="28"/>
          <w:szCs w:val="28"/>
        </w:rPr>
      </w:pPr>
      <w:r w:rsidRPr="006A77D5">
        <w:rPr>
          <w:color w:val="000000"/>
          <w:sz w:val="28"/>
          <w:szCs w:val="28"/>
        </w:rPr>
        <w:t>а) учебник по истории</w:t>
      </w:r>
    </w:p>
    <w:p w14:paraId="278CF960" w14:textId="77777777" w:rsidR="006A77D5" w:rsidRPr="006A77D5" w:rsidRDefault="006A77D5" w:rsidP="006A77D5">
      <w:pPr>
        <w:widowControl w:val="0"/>
        <w:autoSpaceDE w:val="0"/>
        <w:autoSpaceDN w:val="0"/>
        <w:adjustRightInd w:val="0"/>
        <w:spacing w:after="0" w:line="240" w:lineRule="auto"/>
        <w:ind w:firstLine="709"/>
        <w:jc w:val="both"/>
        <w:rPr>
          <w:color w:val="000000"/>
          <w:sz w:val="28"/>
          <w:szCs w:val="28"/>
        </w:rPr>
      </w:pPr>
      <w:r w:rsidRPr="006A77D5">
        <w:rPr>
          <w:color w:val="000000"/>
          <w:sz w:val="28"/>
          <w:szCs w:val="28"/>
        </w:rPr>
        <w:t>б) вывеска с названием магазина</w:t>
      </w:r>
    </w:p>
    <w:p w14:paraId="6647B263" w14:textId="77777777" w:rsidR="006A77D5" w:rsidRPr="006A77D5" w:rsidRDefault="006A77D5" w:rsidP="006A77D5">
      <w:pPr>
        <w:widowControl w:val="0"/>
        <w:autoSpaceDE w:val="0"/>
        <w:autoSpaceDN w:val="0"/>
        <w:adjustRightInd w:val="0"/>
        <w:spacing w:after="0" w:line="240" w:lineRule="auto"/>
        <w:ind w:firstLine="709"/>
        <w:jc w:val="both"/>
        <w:rPr>
          <w:color w:val="000000"/>
          <w:sz w:val="28"/>
          <w:szCs w:val="28"/>
        </w:rPr>
      </w:pPr>
      <w:r w:rsidRPr="006A77D5">
        <w:rPr>
          <w:color w:val="000000"/>
          <w:sz w:val="28"/>
          <w:szCs w:val="28"/>
        </w:rPr>
        <w:t>в) журнал</w:t>
      </w:r>
    </w:p>
    <w:p w14:paraId="679369FC" w14:textId="77777777" w:rsidR="006A77D5" w:rsidRPr="009D37F6" w:rsidRDefault="006A77D5" w:rsidP="006A77D5">
      <w:pPr>
        <w:widowControl w:val="0"/>
        <w:autoSpaceDE w:val="0"/>
        <w:autoSpaceDN w:val="0"/>
        <w:adjustRightInd w:val="0"/>
        <w:spacing w:after="0" w:line="240" w:lineRule="auto"/>
        <w:ind w:firstLine="709"/>
        <w:jc w:val="both"/>
        <w:rPr>
          <w:b/>
          <w:color w:val="000000"/>
          <w:sz w:val="28"/>
          <w:szCs w:val="28"/>
        </w:rPr>
      </w:pPr>
      <w:r w:rsidRPr="009D37F6">
        <w:rPr>
          <w:b/>
          <w:color w:val="000000"/>
          <w:sz w:val="28"/>
          <w:szCs w:val="28"/>
        </w:rPr>
        <w:t>г) грампластинка с классической музыкой</w:t>
      </w:r>
    </w:p>
    <w:p w14:paraId="1D55E993" w14:textId="77777777" w:rsidR="006A77D5" w:rsidRPr="006A77D5" w:rsidRDefault="006A77D5" w:rsidP="006A77D5">
      <w:pPr>
        <w:widowControl w:val="0"/>
        <w:autoSpaceDE w:val="0"/>
        <w:autoSpaceDN w:val="0"/>
        <w:adjustRightInd w:val="0"/>
        <w:spacing w:after="0" w:line="240" w:lineRule="auto"/>
        <w:ind w:firstLine="709"/>
        <w:jc w:val="both"/>
        <w:rPr>
          <w:color w:val="000000"/>
          <w:sz w:val="28"/>
          <w:szCs w:val="28"/>
        </w:rPr>
      </w:pPr>
      <w:r w:rsidRPr="006A77D5">
        <w:rPr>
          <w:color w:val="000000"/>
          <w:sz w:val="28"/>
          <w:szCs w:val="28"/>
        </w:rPr>
        <w:t>д) газета</w:t>
      </w:r>
    </w:p>
    <w:p w14:paraId="242E6179" w14:textId="77777777" w:rsidR="00A11862" w:rsidRPr="000A622A" w:rsidRDefault="00A11862" w:rsidP="00A11862">
      <w:pPr>
        <w:widowControl w:val="0"/>
        <w:autoSpaceDE w:val="0"/>
        <w:autoSpaceDN w:val="0"/>
        <w:adjustRightInd w:val="0"/>
        <w:spacing w:after="0" w:line="240" w:lineRule="auto"/>
        <w:ind w:firstLine="709"/>
        <w:jc w:val="both"/>
        <w:rPr>
          <w:color w:val="000000"/>
          <w:sz w:val="28"/>
          <w:szCs w:val="28"/>
        </w:rPr>
      </w:pPr>
    </w:p>
    <w:p w14:paraId="225E1C1A" w14:textId="77777777" w:rsidR="00994E97" w:rsidRPr="000A622A" w:rsidRDefault="00994E97" w:rsidP="00994E97">
      <w:pPr>
        <w:widowControl w:val="0"/>
        <w:autoSpaceDE w:val="0"/>
        <w:autoSpaceDN w:val="0"/>
        <w:adjustRightInd w:val="0"/>
        <w:spacing w:after="0" w:line="240" w:lineRule="auto"/>
        <w:ind w:firstLine="709"/>
        <w:jc w:val="both"/>
        <w:rPr>
          <w:color w:val="000000"/>
          <w:sz w:val="28"/>
          <w:szCs w:val="28"/>
        </w:rPr>
      </w:pPr>
      <w:r w:rsidRPr="000A622A">
        <w:rPr>
          <w:color w:val="000000"/>
          <w:sz w:val="28"/>
          <w:szCs w:val="28"/>
        </w:rPr>
        <w:t>6. В каком случае разные файлы могут иметь одинаковые имена?</w:t>
      </w:r>
    </w:p>
    <w:p w14:paraId="1B26E584" w14:textId="77777777" w:rsidR="006A77D5" w:rsidRPr="006A77D5" w:rsidRDefault="006A77D5" w:rsidP="006A77D5">
      <w:pPr>
        <w:widowControl w:val="0"/>
        <w:autoSpaceDE w:val="0"/>
        <w:autoSpaceDN w:val="0"/>
        <w:adjustRightInd w:val="0"/>
        <w:spacing w:after="0" w:line="240" w:lineRule="auto"/>
        <w:ind w:firstLine="709"/>
        <w:jc w:val="both"/>
        <w:rPr>
          <w:color w:val="000000"/>
          <w:sz w:val="28"/>
          <w:szCs w:val="28"/>
        </w:rPr>
      </w:pPr>
      <w:r w:rsidRPr="006A77D5">
        <w:rPr>
          <w:color w:val="000000"/>
          <w:sz w:val="28"/>
          <w:szCs w:val="28"/>
        </w:rPr>
        <w:t>а) если они имеют разный объем</w:t>
      </w:r>
    </w:p>
    <w:p w14:paraId="3E3FB246" w14:textId="77777777" w:rsidR="006A77D5" w:rsidRPr="006A77D5" w:rsidRDefault="006A77D5" w:rsidP="006A77D5">
      <w:pPr>
        <w:widowControl w:val="0"/>
        <w:autoSpaceDE w:val="0"/>
        <w:autoSpaceDN w:val="0"/>
        <w:adjustRightInd w:val="0"/>
        <w:spacing w:after="0" w:line="240" w:lineRule="auto"/>
        <w:ind w:firstLine="709"/>
        <w:jc w:val="both"/>
        <w:rPr>
          <w:color w:val="000000"/>
          <w:sz w:val="28"/>
          <w:szCs w:val="28"/>
        </w:rPr>
      </w:pPr>
      <w:r w:rsidRPr="006A77D5">
        <w:rPr>
          <w:color w:val="000000"/>
          <w:sz w:val="28"/>
          <w:szCs w:val="28"/>
        </w:rPr>
        <w:t>б) если они созданы в различные дни</w:t>
      </w:r>
    </w:p>
    <w:p w14:paraId="2CA6FF8C" w14:textId="77777777" w:rsidR="006A77D5" w:rsidRPr="006A77D5" w:rsidRDefault="006A77D5" w:rsidP="006A77D5">
      <w:pPr>
        <w:widowControl w:val="0"/>
        <w:autoSpaceDE w:val="0"/>
        <w:autoSpaceDN w:val="0"/>
        <w:adjustRightInd w:val="0"/>
        <w:spacing w:after="0" w:line="240" w:lineRule="auto"/>
        <w:ind w:firstLine="709"/>
        <w:jc w:val="both"/>
        <w:rPr>
          <w:color w:val="000000"/>
          <w:sz w:val="28"/>
          <w:szCs w:val="28"/>
        </w:rPr>
      </w:pPr>
      <w:r w:rsidRPr="006A77D5">
        <w:rPr>
          <w:color w:val="000000"/>
          <w:sz w:val="28"/>
          <w:szCs w:val="28"/>
        </w:rPr>
        <w:t>в) если они созданы в различное время суток</w:t>
      </w:r>
    </w:p>
    <w:p w14:paraId="1DA668B7" w14:textId="77777777" w:rsidR="006A77D5" w:rsidRPr="009D37F6" w:rsidRDefault="006A77D5" w:rsidP="006A77D5">
      <w:pPr>
        <w:widowControl w:val="0"/>
        <w:autoSpaceDE w:val="0"/>
        <w:autoSpaceDN w:val="0"/>
        <w:adjustRightInd w:val="0"/>
        <w:spacing w:after="0" w:line="240" w:lineRule="auto"/>
        <w:ind w:firstLine="709"/>
        <w:jc w:val="both"/>
        <w:rPr>
          <w:b/>
          <w:color w:val="000000"/>
          <w:sz w:val="28"/>
          <w:szCs w:val="28"/>
        </w:rPr>
      </w:pPr>
      <w:r w:rsidRPr="009D37F6">
        <w:rPr>
          <w:b/>
          <w:color w:val="000000"/>
          <w:sz w:val="28"/>
          <w:szCs w:val="28"/>
        </w:rPr>
        <w:t>г) если они хранятся в разных каталогах</w:t>
      </w:r>
    </w:p>
    <w:p w14:paraId="75F640B2" w14:textId="77777777" w:rsidR="00994E97" w:rsidRPr="000A622A" w:rsidRDefault="00994E97" w:rsidP="00A11862">
      <w:pPr>
        <w:widowControl w:val="0"/>
        <w:autoSpaceDE w:val="0"/>
        <w:autoSpaceDN w:val="0"/>
        <w:adjustRightInd w:val="0"/>
        <w:spacing w:after="0" w:line="240" w:lineRule="auto"/>
        <w:ind w:firstLine="709"/>
        <w:jc w:val="both"/>
        <w:rPr>
          <w:color w:val="000000"/>
          <w:sz w:val="28"/>
          <w:szCs w:val="28"/>
        </w:rPr>
      </w:pPr>
    </w:p>
    <w:p w14:paraId="031CD904" w14:textId="237DCDC1" w:rsidR="001A3E10" w:rsidRDefault="00994E97" w:rsidP="00A11862">
      <w:pPr>
        <w:widowControl w:val="0"/>
        <w:autoSpaceDE w:val="0"/>
        <w:autoSpaceDN w:val="0"/>
        <w:adjustRightInd w:val="0"/>
        <w:spacing w:after="0" w:line="240" w:lineRule="auto"/>
        <w:ind w:firstLine="709"/>
        <w:jc w:val="both"/>
        <w:rPr>
          <w:color w:val="000000"/>
          <w:sz w:val="28"/>
          <w:szCs w:val="28"/>
        </w:rPr>
      </w:pPr>
      <w:r w:rsidRPr="000A622A">
        <w:rPr>
          <w:color w:val="000000"/>
          <w:sz w:val="28"/>
          <w:szCs w:val="28"/>
        </w:rPr>
        <w:t>7</w:t>
      </w:r>
      <w:r w:rsidR="001A3E10" w:rsidRPr="000A622A">
        <w:rPr>
          <w:color w:val="000000"/>
          <w:sz w:val="28"/>
          <w:szCs w:val="28"/>
        </w:rPr>
        <w:t>. Что принято за единицу измерения объема информации</w:t>
      </w:r>
      <w:r w:rsidRPr="000A622A">
        <w:rPr>
          <w:color w:val="000000"/>
          <w:sz w:val="28"/>
          <w:szCs w:val="28"/>
        </w:rPr>
        <w:t>?</w:t>
      </w:r>
    </w:p>
    <w:p w14:paraId="040BE259" w14:textId="77777777" w:rsidR="009D37F6" w:rsidRPr="000A622A" w:rsidRDefault="009D37F6" w:rsidP="009D37F6">
      <w:pPr>
        <w:widowControl w:val="0"/>
        <w:autoSpaceDE w:val="0"/>
        <w:autoSpaceDN w:val="0"/>
        <w:adjustRightInd w:val="0"/>
        <w:spacing w:after="0" w:line="240" w:lineRule="auto"/>
        <w:jc w:val="both"/>
        <w:rPr>
          <w:b/>
          <w:bCs/>
          <w:i/>
          <w:iCs/>
          <w:color w:val="000000"/>
          <w:sz w:val="28"/>
          <w:szCs w:val="28"/>
        </w:rPr>
      </w:pPr>
      <w:r>
        <w:rPr>
          <w:b/>
          <w:bCs/>
          <w:i/>
          <w:iCs/>
          <w:color w:val="000000"/>
          <w:sz w:val="28"/>
          <w:szCs w:val="28"/>
        </w:rPr>
        <w:t xml:space="preserve">Правильный ответ: </w:t>
      </w:r>
      <w:r w:rsidRPr="000A622A">
        <w:rPr>
          <w:b/>
          <w:bCs/>
          <w:i/>
          <w:iCs/>
          <w:color w:val="000000"/>
          <w:sz w:val="28"/>
          <w:szCs w:val="28"/>
        </w:rPr>
        <w:t>1 бит</w:t>
      </w:r>
    </w:p>
    <w:p w14:paraId="2C4B1884" w14:textId="77777777" w:rsidR="009D37F6" w:rsidRPr="000A622A" w:rsidRDefault="009D37F6" w:rsidP="00A11862">
      <w:pPr>
        <w:widowControl w:val="0"/>
        <w:autoSpaceDE w:val="0"/>
        <w:autoSpaceDN w:val="0"/>
        <w:adjustRightInd w:val="0"/>
        <w:spacing w:after="0" w:line="240" w:lineRule="auto"/>
        <w:ind w:firstLine="709"/>
        <w:jc w:val="both"/>
        <w:rPr>
          <w:color w:val="000000"/>
          <w:sz w:val="28"/>
          <w:szCs w:val="28"/>
        </w:rPr>
      </w:pPr>
    </w:p>
    <w:p w14:paraId="0B2E8FE6" w14:textId="402D0091" w:rsidR="001A3E10" w:rsidRDefault="00994E97" w:rsidP="001A3E10">
      <w:pPr>
        <w:widowControl w:val="0"/>
        <w:autoSpaceDE w:val="0"/>
        <w:autoSpaceDN w:val="0"/>
        <w:adjustRightInd w:val="0"/>
        <w:spacing w:after="0" w:line="240" w:lineRule="auto"/>
        <w:ind w:firstLine="709"/>
        <w:jc w:val="both"/>
        <w:rPr>
          <w:rFonts w:ascii="docs-Roboto" w:hAnsi="docs-Roboto"/>
          <w:color w:val="202124"/>
          <w:sz w:val="28"/>
          <w:szCs w:val="28"/>
          <w:shd w:val="clear" w:color="auto" w:fill="F1F3F4"/>
        </w:rPr>
      </w:pPr>
      <w:r w:rsidRPr="006A77D5">
        <w:rPr>
          <w:color w:val="000000"/>
          <w:sz w:val="28"/>
          <w:szCs w:val="28"/>
        </w:rPr>
        <w:t>8</w:t>
      </w:r>
      <w:r w:rsidR="001A3E10" w:rsidRPr="006A77D5">
        <w:rPr>
          <w:color w:val="000000"/>
          <w:sz w:val="28"/>
          <w:szCs w:val="28"/>
        </w:rPr>
        <w:t>.</w:t>
      </w:r>
      <w:r w:rsidR="00CD3F7F" w:rsidRPr="006A77D5">
        <w:rPr>
          <w:rFonts w:ascii="docs-Roboto" w:hAnsi="docs-Roboto"/>
          <w:color w:val="202124"/>
          <w:sz w:val="28"/>
          <w:szCs w:val="28"/>
          <w:shd w:val="clear" w:color="auto" w:fill="F1F3F4"/>
        </w:rPr>
        <w:t>Символический метод записи чисел, представление чисел с помощью письменных знаков, называется…</w:t>
      </w:r>
    </w:p>
    <w:p w14:paraId="24FBEC9D" w14:textId="77777777" w:rsidR="009D37F6" w:rsidRPr="000A622A" w:rsidRDefault="009D37F6" w:rsidP="009D37F6">
      <w:pPr>
        <w:widowControl w:val="0"/>
        <w:autoSpaceDE w:val="0"/>
        <w:autoSpaceDN w:val="0"/>
        <w:adjustRightInd w:val="0"/>
        <w:spacing w:after="0" w:line="240" w:lineRule="auto"/>
        <w:jc w:val="both"/>
        <w:rPr>
          <w:b/>
          <w:bCs/>
          <w:i/>
          <w:iCs/>
          <w:color w:val="000000"/>
          <w:sz w:val="28"/>
          <w:szCs w:val="28"/>
        </w:rPr>
      </w:pPr>
      <w:r>
        <w:rPr>
          <w:b/>
          <w:bCs/>
          <w:i/>
          <w:iCs/>
          <w:color w:val="000000"/>
          <w:sz w:val="28"/>
          <w:szCs w:val="28"/>
        </w:rPr>
        <w:t xml:space="preserve">Правильный ответ: </w:t>
      </w:r>
      <w:r w:rsidRPr="000A622A">
        <w:rPr>
          <w:b/>
          <w:bCs/>
          <w:i/>
          <w:iCs/>
          <w:color w:val="000000"/>
          <w:sz w:val="28"/>
          <w:szCs w:val="28"/>
        </w:rPr>
        <w:t>системой счисления</w:t>
      </w:r>
    </w:p>
    <w:p w14:paraId="197B889B" w14:textId="77777777" w:rsidR="009D37F6" w:rsidRPr="006A77D5" w:rsidRDefault="009D37F6" w:rsidP="001A3E10">
      <w:pPr>
        <w:widowControl w:val="0"/>
        <w:autoSpaceDE w:val="0"/>
        <w:autoSpaceDN w:val="0"/>
        <w:adjustRightInd w:val="0"/>
        <w:spacing w:after="0" w:line="240" w:lineRule="auto"/>
        <w:ind w:firstLine="709"/>
        <w:jc w:val="both"/>
        <w:rPr>
          <w:color w:val="000000"/>
          <w:sz w:val="28"/>
          <w:szCs w:val="28"/>
        </w:rPr>
      </w:pPr>
    </w:p>
    <w:p w14:paraId="145330FB" w14:textId="77777777" w:rsidR="00CD3F7F" w:rsidRPr="006A77D5" w:rsidRDefault="00CD3F7F" w:rsidP="00A11862">
      <w:pPr>
        <w:widowControl w:val="0"/>
        <w:autoSpaceDE w:val="0"/>
        <w:autoSpaceDN w:val="0"/>
        <w:adjustRightInd w:val="0"/>
        <w:spacing w:after="0" w:line="240" w:lineRule="auto"/>
        <w:ind w:firstLine="709"/>
        <w:jc w:val="both"/>
        <w:rPr>
          <w:color w:val="000000"/>
          <w:sz w:val="28"/>
          <w:szCs w:val="28"/>
        </w:rPr>
      </w:pPr>
    </w:p>
    <w:p w14:paraId="568ACDE0" w14:textId="161EC632" w:rsidR="00994E97" w:rsidRDefault="00994E97" w:rsidP="00994E97">
      <w:pPr>
        <w:widowControl w:val="0"/>
        <w:autoSpaceDE w:val="0"/>
        <w:autoSpaceDN w:val="0"/>
        <w:adjustRightInd w:val="0"/>
        <w:spacing w:after="0" w:line="240" w:lineRule="auto"/>
        <w:ind w:firstLine="709"/>
        <w:jc w:val="both"/>
        <w:rPr>
          <w:color w:val="000000"/>
          <w:sz w:val="28"/>
          <w:szCs w:val="28"/>
        </w:rPr>
      </w:pPr>
      <w:r w:rsidRPr="006A77D5">
        <w:rPr>
          <w:color w:val="000000"/>
          <w:sz w:val="28"/>
          <w:szCs w:val="28"/>
        </w:rPr>
        <w:t>9. Двоичная система счисления является примером ... системы счисления.</w:t>
      </w:r>
    </w:p>
    <w:p w14:paraId="6C4B21FB" w14:textId="77777777" w:rsidR="009D37F6" w:rsidRPr="000A622A" w:rsidRDefault="009D37F6" w:rsidP="009D37F6">
      <w:pPr>
        <w:widowControl w:val="0"/>
        <w:autoSpaceDE w:val="0"/>
        <w:autoSpaceDN w:val="0"/>
        <w:adjustRightInd w:val="0"/>
        <w:spacing w:after="0" w:line="240" w:lineRule="auto"/>
        <w:jc w:val="both"/>
        <w:rPr>
          <w:b/>
          <w:bCs/>
          <w:i/>
          <w:iCs/>
          <w:color w:val="000000"/>
          <w:sz w:val="28"/>
          <w:szCs w:val="28"/>
        </w:rPr>
      </w:pPr>
      <w:r>
        <w:rPr>
          <w:b/>
          <w:bCs/>
          <w:i/>
          <w:iCs/>
          <w:color w:val="000000"/>
          <w:sz w:val="28"/>
          <w:szCs w:val="28"/>
        </w:rPr>
        <w:t xml:space="preserve">Правильный ответ: </w:t>
      </w:r>
      <w:r w:rsidRPr="000A622A">
        <w:rPr>
          <w:b/>
          <w:bCs/>
          <w:i/>
          <w:iCs/>
          <w:color w:val="000000"/>
          <w:sz w:val="28"/>
          <w:szCs w:val="28"/>
        </w:rPr>
        <w:t>позиционной</w:t>
      </w:r>
    </w:p>
    <w:p w14:paraId="2608E245" w14:textId="77777777" w:rsidR="00994E97" w:rsidRPr="006A77D5" w:rsidRDefault="00994E97" w:rsidP="00A11862">
      <w:pPr>
        <w:widowControl w:val="0"/>
        <w:autoSpaceDE w:val="0"/>
        <w:autoSpaceDN w:val="0"/>
        <w:adjustRightInd w:val="0"/>
        <w:spacing w:after="0" w:line="240" w:lineRule="auto"/>
        <w:ind w:firstLine="709"/>
        <w:jc w:val="both"/>
        <w:rPr>
          <w:color w:val="000000"/>
          <w:sz w:val="28"/>
          <w:szCs w:val="28"/>
        </w:rPr>
      </w:pPr>
    </w:p>
    <w:p w14:paraId="6BF6305E" w14:textId="77777777" w:rsidR="009D37F6" w:rsidRPr="000A622A" w:rsidRDefault="009D37F6" w:rsidP="009D37F6">
      <w:pPr>
        <w:widowControl w:val="0"/>
        <w:autoSpaceDE w:val="0"/>
        <w:autoSpaceDN w:val="0"/>
        <w:adjustRightInd w:val="0"/>
        <w:spacing w:after="0" w:line="240" w:lineRule="auto"/>
        <w:ind w:firstLine="709"/>
        <w:jc w:val="both"/>
        <w:rPr>
          <w:color w:val="000000"/>
          <w:sz w:val="28"/>
          <w:szCs w:val="28"/>
        </w:rPr>
      </w:pPr>
      <w:r w:rsidRPr="000A622A">
        <w:rPr>
          <w:color w:val="000000"/>
          <w:sz w:val="28"/>
          <w:szCs w:val="28"/>
        </w:rPr>
        <w:t>10. В 1 байте содержится … бит.</w:t>
      </w:r>
    </w:p>
    <w:p w14:paraId="5EAA859A" w14:textId="77777777" w:rsidR="009D37F6" w:rsidRPr="000A622A" w:rsidRDefault="009D37F6" w:rsidP="009D37F6">
      <w:pPr>
        <w:widowControl w:val="0"/>
        <w:autoSpaceDE w:val="0"/>
        <w:autoSpaceDN w:val="0"/>
        <w:adjustRightInd w:val="0"/>
        <w:spacing w:after="0" w:line="240" w:lineRule="auto"/>
        <w:jc w:val="both"/>
        <w:rPr>
          <w:b/>
          <w:bCs/>
          <w:i/>
          <w:iCs/>
          <w:color w:val="000000"/>
          <w:sz w:val="28"/>
          <w:szCs w:val="28"/>
        </w:rPr>
      </w:pPr>
      <w:r>
        <w:rPr>
          <w:b/>
          <w:bCs/>
          <w:i/>
          <w:iCs/>
          <w:color w:val="000000"/>
          <w:sz w:val="28"/>
          <w:szCs w:val="28"/>
        </w:rPr>
        <w:t xml:space="preserve">Правильный ответ: </w:t>
      </w:r>
      <w:r w:rsidRPr="000A622A">
        <w:rPr>
          <w:b/>
          <w:bCs/>
          <w:i/>
          <w:iCs/>
          <w:color w:val="000000"/>
          <w:sz w:val="28"/>
          <w:szCs w:val="28"/>
        </w:rPr>
        <w:t>8</w:t>
      </w:r>
    </w:p>
    <w:p w14:paraId="4ED43DBC" w14:textId="77777777" w:rsidR="009D37F6" w:rsidRPr="000A622A" w:rsidRDefault="009D37F6" w:rsidP="009D37F6">
      <w:pPr>
        <w:widowControl w:val="0"/>
        <w:autoSpaceDE w:val="0"/>
        <w:autoSpaceDN w:val="0"/>
        <w:adjustRightInd w:val="0"/>
        <w:spacing w:after="0" w:line="240" w:lineRule="auto"/>
        <w:ind w:firstLine="709"/>
        <w:jc w:val="both"/>
        <w:rPr>
          <w:color w:val="000000"/>
          <w:sz w:val="28"/>
          <w:szCs w:val="28"/>
        </w:rPr>
      </w:pPr>
    </w:p>
    <w:p w14:paraId="3F513881" w14:textId="77777777" w:rsidR="009D37F6" w:rsidRPr="000A622A" w:rsidRDefault="009D37F6" w:rsidP="009D37F6">
      <w:pPr>
        <w:widowControl w:val="0"/>
        <w:autoSpaceDE w:val="0"/>
        <w:autoSpaceDN w:val="0"/>
        <w:adjustRightInd w:val="0"/>
        <w:spacing w:after="0" w:line="240" w:lineRule="auto"/>
        <w:ind w:firstLine="709"/>
        <w:jc w:val="both"/>
        <w:rPr>
          <w:color w:val="000000"/>
          <w:sz w:val="28"/>
          <w:szCs w:val="28"/>
        </w:rPr>
      </w:pPr>
      <w:r w:rsidRPr="000A622A">
        <w:rPr>
          <w:color w:val="000000"/>
          <w:sz w:val="28"/>
          <w:szCs w:val="28"/>
        </w:rPr>
        <w:t>11. В 1 килобайте содержится … байт.</w:t>
      </w:r>
    </w:p>
    <w:p w14:paraId="29F17339" w14:textId="77777777" w:rsidR="009D37F6" w:rsidRPr="000A622A" w:rsidRDefault="009D37F6" w:rsidP="009D37F6">
      <w:pPr>
        <w:widowControl w:val="0"/>
        <w:autoSpaceDE w:val="0"/>
        <w:autoSpaceDN w:val="0"/>
        <w:adjustRightInd w:val="0"/>
        <w:spacing w:after="0" w:line="240" w:lineRule="auto"/>
        <w:jc w:val="both"/>
        <w:rPr>
          <w:b/>
          <w:bCs/>
          <w:i/>
          <w:iCs/>
          <w:color w:val="000000"/>
          <w:sz w:val="28"/>
          <w:szCs w:val="28"/>
        </w:rPr>
      </w:pPr>
      <w:r>
        <w:rPr>
          <w:b/>
          <w:bCs/>
          <w:i/>
          <w:iCs/>
          <w:color w:val="000000"/>
          <w:sz w:val="28"/>
          <w:szCs w:val="28"/>
        </w:rPr>
        <w:t xml:space="preserve">Правильный ответ: </w:t>
      </w:r>
      <w:r w:rsidRPr="000A622A">
        <w:rPr>
          <w:b/>
          <w:bCs/>
          <w:i/>
          <w:iCs/>
          <w:color w:val="000000"/>
          <w:sz w:val="28"/>
          <w:szCs w:val="28"/>
        </w:rPr>
        <w:t>1024</w:t>
      </w:r>
    </w:p>
    <w:p w14:paraId="2EDE1AB0" w14:textId="77777777" w:rsidR="009D37F6" w:rsidRPr="000A622A" w:rsidRDefault="009D37F6" w:rsidP="009D37F6">
      <w:pPr>
        <w:widowControl w:val="0"/>
        <w:autoSpaceDE w:val="0"/>
        <w:autoSpaceDN w:val="0"/>
        <w:adjustRightInd w:val="0"/>
        <w:spacing w:after="0" w:line="240" w:lineRule="auto"/>
        <w:ind w:firstLine="709"/>
        <w:jc w:val="both"/>
        <w:rPr>
          <w:color w:val="000000"/>
          <w:sz w:val="28"/>
          <w:szCs w:val="28"/>
        </w:rPr>
      </w:pPr>
    </w:p>
    <w:p w14:paraId="19B2A8A2" w14:textId="77777777" w:rsidR="009D37F6" w:rsidRPr="000A622A" w:rsidRDefault="009D37F6" w:rsidP="009D37F6">
      <w:pPr>
        <w:widowControl w:val="0"/>
        <w:autoSpaceDE w:val="0"/>
        <w:autoSpaceDN w:val="0"/>
        <w:adjustRightInd w:val="0"/>
        <w:spacing w:after="0" w:line="240" w:lineRule="auto"/>
        <w:ind w:firstLine="709"/>
        <w:jc w:val="both"/>
        <w:rPr>
          <w:color w:val="000000"/>
          <w:sz w:val="28"/>
          <w:szCs w:val="28"/>
        </w:rPr>
      </w:pPr>
      <w:r w:rsidRPr="000A622A">
        <w:rPr>
          <w:color w:val="000000"/>
          <w:sz w:val="28"/>
          <w:szCs w:val="28"/>
        </w:rPr>
        <w:t>12. Архивация файлов – это…</w:t>
      </w:r>
    </w:p>
    <w:p w14:paraId="75FC0865" w14:textId="77777777" w:rsidR="009D37F6" w:rsidRPr="000A622A" w:rsidRDefault="009D37F6" w:rsidP="009D37F6">
      <w:pPr>
        <w:widowControl w:val="0"/>
        <w:autoSpaceDE w:val="0"/>
        <w:autoSpaceDN w:val="0"/>
        <w:adjustRightInd w:val="0"/>
        <w:spacing w:after="0" w:line="240" w:lineRule="auto"/>
        <w:jc w:val="both"/>
        <w:rPr>
          <w:b/>
          <w:bCs/>
          <w:i/>
          <w:iCs/>
          <w:color w:val="000000"/>
          <w:sz w:val="28"/>
          <w:szCs w:val="28"/>
        </w:rPr>
      </w:pPr>
      <w:r>
        <w:rPr>
          <w:b/>
          <w:bCs/>
          <w:i/>
          <w:iCs/>
          <w:color w:val="000000"/>
          <w:sz w:val="28"/>
          <w:szCs w:val="28"/>
        </w:rPr>
        <w:t xml:space="preserve">Правильный ответ: </w:t>
      </w:r>
      <w:r w:rsidRPr="000A622A">
        <w:rPr>
          <w:b/>
          <w:bCs/>
          <w:i/>
          <w:iCs/>
          <w:color w:val="000000"/>
          <w:sz w:val="28"/>
          <w:szCs w:val="28"/>
        </w:rPr>
        <w:t>сжатие файлов</w:t>
      </w:r>
    </w:p>
    <w:p w14:paraId="00957D9B" w14:textId="77777777" w:rsidR="0005745A" w:rsidRPr="006A77D5" w:rsidRDefault="0005745A" w:rsidP="00190A22">
      <w:pPr>
        <w:widowControl w:val="0"/>
        <w:autoSpaceDE w:val="0"/>
        <w:autoSpaceDN w:val="0"/>
        <w:adjustRightInd w:val="0"/>
        <w:spacing w:after="0" w:line="240" w:lineRule="auto"/>
        <w:ind w:firstLine="709"/>
        <w:jc w:val="both"/>
        <w:rPr>
          <w:color w:val="000000"/>
          <w:sz w:val="28"/>
          <w:szCs w:val="28"/>
        </w:rPr>
      </w:pPr>
    </w:p>
    <w:p w14:paraId="6973D8F8" w14:textId="77777777" w:rsidR="009D37F6" w:rsidRDefault="00190A22" w:rsidP="00190A22">
      <w:pPr>
        <w:widowControl w:val="0"/>
        <w:autoSpaceDE w:val="0"/>
        <w:autoSpaceDN w:val="0"/>
        <w:adjustRightInd w:val="0"/>
        <w:spacing w:after="0" w:line="240" w:lineRule="auto"/>
        <w:ind w:firstLine="709"/>
        <w:jc w:val="both"/>
        <w:rPr>
          <w:color w:val="000000"/>
          <w:sz w:val="28"/>
          <w:szCs w:val="28"/>
        </w:rPr>
      </w:pPr>
      <w:r w:rsidRPr="006A77D5">
        <w:rPr>
          <w:color w:val="000000"/>
          <w:sz w:val="28"/>
          <w:szCs w:val="28"/>
        </w:rPr>
        <w:t xml:space="preserve">13. </w:t>
      </w:r>
      <w:r w:rsidR="009D37F6">
        <w:rPr>
          <w:color w:val="000000"/>
          <w:sz w:val="28"/>
          <w:szCs w:val="28"/>
        </w:rPr>
        <w:t>Вставьте пропущенное слово.</w:t>
      </w:r>
    </w:p>
    <w:p w14:paraId="02004EEC" w14:textId="593BE2AC" w:rsidR="00190A22" w:rsidRPr="006A77D5" w:rsidRDefault="00290F5F" w:rsidP="00190A22">
      <w:pPr>
        <w:widowControl w:val="0"/>
        <w:autoSpaceDE w:val="0"/>
        <w:autoSpaceDN w:val="0"/>
        <w:adjustRightInd w:val="0"/>
        <w:spacing w:after="0" w:line="240" w:lineRule="auto"/>
        <w:ind w:firstLine="709"/>
        <w:jc w:val="both"/>
        <w:rPr>
          <w:color w:val="000000"/>
          <w:sz w:val="28"/>
          <w:szCs w:val="28"/>
        </w:rPr>
      </w:pPr>
      <w:r w:rsidRPr="006A77D5">
        <w:rPr>
          <w:color w:val="000000"/>
          <w:sz w:val="28"/>
          <w:szCs w:val="28"/>
        </w:rPr>
        <w:t>… - специализированная программа для обнаружения компьютерных вирусов, а также нежелательных (считающихся вредоносными) программ и восстановления заражённых (модифицированных) такими программами файлов и профилактики</w:t>
      </w:r>
      <w:r w:rsidR="0005745A" w:rsidRPr="006A77D5">
        <w:rPr>
          <w:color w:val="000000"/>
          <w:sz w:val="28"/>
          <w:szCs w:val="28"/>
        </w:rPr>
        <w:t>.</w:t>
      </w:r>
    </w:p>
    <w:p w14:paraId="60328E6F" w14:textId="77777777" w:rsidR="009D37F6" w:rsidRPr="000A622A" w:rsidRDefault="009D37F6" w:rsidP="009D37F6">
      <w:pPr>
        <w:widowControl w:val="0"/>
        <w:autoSpaceDE w:val="0"/>
        <w:autoSpaceDN w:val="0"/>
        <w:adjustRightInd w:val="0"/>
        <w:spacing w:after="0" w:line="240" w:lineRule="auto"/>
        <w:jc w:val="both"/>
        <w:rPr>
          <w:b/>
          <w:bCs/>
          <w:i/>
          <w:iCs/>
          <w:color w:val="000000"/>
          <w:sz w:val="28"/>
          <w:szCs w:val="28"/>
        </w:rPr>
      </w:pPr>
      <w:r>
        <w:rPr>
          <w:b/>
          <w:bCs/>
          <w:i/>
          <w:iCs/>
          <w:color w:val="000000"/>
          <w:sz w:val="28"/>
          <w:szCs w:val="28"/>
        </w:rPr>
        <w:t>Правильный ответ: а</w:t>
      </w:r>
      <w:r w:rsidRPr="000A622A">
        <w:rPr>
          <w:b/>
          <w:bCs/>
          <w:i/>
          <w:iCs/>
          <w:color w:val="000000"/>
          <w:sz w:val="28"/>
          <w:szCs w:val="28"/>
        </w:rPr>
        <w:t>нтивирусная программа (антивирус)</w:t>
      </w:r>
    </w:p>
    <w:p w14:paraId="647F9045" w14:textId="77777777" w:rsidR="006A77D5" w:rsidRPr="006A77D5" w:rsidRDefault="006A77D5" w:rsidP="00190A22">
      <w:pPr>
        <w:widowControl w:val="0"/>
        <w:autoSpaceDE w:val="0"/>
        <w:autoSpaceDN w:val="0"/>
        <w:adjustRightInd w:val="0"/>
        <w:spacing w:after="0" w:line="240" w:lineRule="auto"/>
        <w:ind w:firstLine="709"/>
        <w:jc w:val="both"/>
        <w:rPr>
          <w:color w:val="000000"/>
          <w:sz w:val="28"/>
          <w:szCs w:val="28"/>
        </w:rPr>
      </w:pPr>
    </w:p>
    <w:p w14:paraId="60E05C45" w14:textId="676696D2" w:rsidR="00190A22" w:rsidRDefault="00190A22" w:rsidP="0005745A">
      <w:pPr>
        <w:widowControl w:val="0"/>
        <w:autoSpaceDE w:val="0"/>
        <w:autoSpaceDN w:val="0"/>
        <w:adjustRightInd w:val="0"/>
        <w:spacing w:after="0" w:line="240" w:lineRule="auto"/>
        <w:ind w:firstLine="709"/>
        <w:jc w:val="both"/>
        <w:rPr>
          <w:color w:val="000000"/>
          <w:sz w:val="28"/>
          <w:szCs w:val="28"/>
        </w:rPr>
      </w:pPr>
      <w:r w:rsidRPr="00C30CE1">
        <w:rPr>
          <w:color w:val="000000"/>
          <w:sz w:val="28"/>
          <w:szCs w:val="28"/>
        </w:rPr>
        <w:t xml:space="preserve">14. </w:t>
      </w:r>
      <w:r w:rsidR="00290F5F" w:rsidRPr="00C30CE1">
        <w:rPr>
          <w:color w:val="000000"/>
          <w:sz w:val="28"/>
          <w:szCs w:val="28"/>
        </w:rPr>
        <w:t xml:space="preserve">Небольшая программа, которая распространяется с одного компьютера на другой и мешает работе компьютера, называется </w:t>
      </w:r>
      <w:r w:rsidR="0005745A" w:rsidRPr="00C30CE1">
        <w:rPr>
          <w:color w:val="000000"/>
          <w:sz w:val="28"/>
          <w:szCs w:val="28"/>
        </w:rPr>
        <w:t>__________________________</w:t>
      </w:r>
    </w:p>
    <w:p w14:paraId="7229E6B9" w14:textId="77777777" w:rsidR="00A2696A" w:rsidRPr="00A2696A" w:rsidRDefault="00A2696A" w:rsidP="00A2696A">
      <w:pPr>
        <w:widowControl w:val="0"/>
        <w:autoSpaceDE w:val="0"/>
        <w:autoSpaceDN w:val="0"/>
        <w:adjustRightInd w:val="0"/>
        <w:spacing w:after="0" w:line="240" w:lineRule="auto"/>
        <w:jc w:val="both"/>
        <w:rPr>
          <w:b/>
          <w:bCs/>
          <w:i/>
          <w:iCs/>
          <w:color w:val="000000"/>
          <w:sz w:val="28"/>
          <w:szCs w:val="28"/>
        </w:rPr>
      </w:pPr>
      <w:r w:rsidRPr="00A2696A">
        <w:rPr>
          <w:b/>
          <w:bCs/>
          <w:i/>
          <w:iCs/>
          <w:color w:val="000000"/>
          <w:sz w:val="28"/>
          <w:szCs w:val="28"/>
        </w:rPr>
        <w:t>Правильный ответ: компьютерный вирус (вирус)</w:t>
      </w:r>
    </w:p>
    <w:p w14:paraId="4C85429D" w14:textId="77777777" w:rsidR="00A2696A" w:rsidRPr="00A2696A" w:rsidRDefault="00A2696A" w:rsidP="00A2696A">
      <w:pPr>
        <w:widowControl w:val="0"/>
        <w:autoSpaceDE w:val="0"/>
        <w:autoSpaceDN w:val="0"/>
        <w:adjustRightInd w:val="0"/>
        <w:spacing w:after="0" w:line="240" w:lineRule="auto"/>
        <w:ind w:firstLine="709"/>
        <w:jc w:val="both"/>
        <w:rPr>
          <w:color w:val="000000"/>
          <w:sz w:val="28"/>
          <w:szCs w:val="28"/>
        </w:rPr>
      </w:pPr>
    </w:p>
    <w:p w14:paraId="65B4ED59" w14:textId="77777777" w:rsidR="00A2696A" w:rsidRPr="00C30CE1" w:rsidRDefault="00A2696A" w:rsidP="0005745A">
      <w:pPr>
        <w:widowControl w:val="0"/>
        <w:autoSpaceDE w:val="0"/>
        <w:autoSpaceDN w:val="0"/>
        <w:adjustRightInd w:val="0"/>
        <w:spacing w:after="0" w:line="240" w:lineRule="auto"/>
        <w:ind w:firstLine="709"/>
        <w:jc w:val="both"/>
        <w:rPr>
          <w:color w:val="000000"/>
          <w:sz w:val="28"/>
          <w:szCs w:val="28"/>
        </w:rPr>
      </w:pPr>
    </w:p>
    <w:p w14:paraId="6C126447" w14:textId="77777777" w:rsidR="006A77D5" w:rsidRPr="00C30CE1" w:rsidRDefault="006A77D5" w:rsidP="00A11862">
      <w:pPr>
        <w:widowControl w:val="0"/>
        <w:autoSpaceDE w:val="0"/>
        <w:autoSpaceDN w:val="0"/>
        <w:adjustRightInd w:val="0"/>
        <w:spacing w:after="0" w:line="240" w:lineRule="auto"/>
        <w:ind w:firstLine="709"/>
        <w:jc w:val="both"/>
        <w:rPr>
          <w:color w:val="000000"/>
          <w:sz w:val="28"/>
          <w:szCs w:val="28"/>
        </w:rPr>
      </w:pPr>
    </w:p>
    <w:p w14:paraId="4DFF998D" w14:textId="77777777" w:rsidR="00A2696A" w:rsidRDefault="00190A22" w:rsidP="00A2696A">
      <w:pPr>
        <w:widowControl w:val="0"/>
        <w:autoSpaceDE w:val="0"/>
        <w:autoSpaceDN w:val="0"/>
        <w:adjustRightInd w:val="0"/>
        <w:spacing w:after="0" w:line="240" w:lineRule="auto"/>
        <w:ind w:firstLine="709"/>
        <w:jc w:val="both"/>
        <w:rPr>
          <w:color w:val="000000"/>
          <w:sz w:val="28"/>
          <w:szCs w:val="28"/>
        </w:rPr>
      </w:pPr>
      <w:r w:rsidRPr="00C30CE1">
        <w:rPr>
          <w:color w:val="000000"/>
          <w:sz w:val="28"/>
          <w:szCs w:val="28"/>
        </w:rPr>
        <w:t xml:space="preserve">15. </w:t>
      </w:r>
      <w:r w:rsidR="00A2696A">
        <w:rPr>
          <w:color w:val="000000"/>
          <w:sz w:val="28"/>
          <w:szCs w:val="28"/>
        </w:rPr>
        <w:t>Вставьте пропущенное слово.</w:t>
      </w:r>
    </w:p>
    <w:p w14:paraId="3F13356B" w14:textId="024F5459" w:rsidR="00190A22" w:rsidRDefault="00B2677B" w:rsidP="00190A22">
      <w:pPr>
        <w:widowControl w:val="0"/>
        <w:autoSpaceDE w:val="0"/>
        <w:autoSpaceDN w:val="0"/>
        <w:adjustRightInd w:val="0"/>
        <w:spacing w:after="0" w:line="240" w:lineRule="auto"/>
        <w:ind w:firstLine="709"/>
        <w:jc w:val="both"/>
        <w:rPr>
          <w:color w:val="000000"/>
          <w:sz w:val="28"/>
          <w:szCs w:val="28"/>
        </w:rPr>
      </w:pPr>
      <w:r w:rsidRPr="00C30CE1">
        <w:rPr>
          <w:color w:val="000000"/>
          <w:sz w:val="28"/>
          <w:szCs w:val="28"/>
        </w:rPr>
        <w:t>… - наука о методах и процессах сбора, хранения, обработки, передачи, анализа и оценки информации с применением компьютерных технологий, обеспечивающих возможность её использования для принятия решений</w:t>
      </w:r>
      <w:r w:rsidR="00A2696A">
        <w:rPr>
          <w:color w:val="000000"/>
          <w:sz w:val="28"/>
          <w:szCs w:val="28"/>
        </w:rPr>
        <w:t>.</w:t>
      </w:r>
    </w:p>
    <w:p w14:paraId="3933515E" w14:textId="77777777" w:rsidR="00A2696A" w:rsidRPr="00A2696A" w:rsidRDefault="00A2696A" w:rsidP="00A2696A">
      <w:pPr>
        <w:widowControl w:val="0"/>
        <w:autoSpaceDE w:val="0"/>
        <w:autoSpaceDN w:val="0"/>
        <w:adjustRightInd w:val="0"/>
        <w:spacing w:after="0" w:line="240" w:lineRule="auto"/>
        <w:jc w:val="both"/>
        <w:rPr>
          <w:b/>
          <w:bCs/>
          <w:i/>
          <w:iCs/>
          <w:color w:val="000000"/>
          <w:sz w:val="28"/>
          <w:szCs w:val="28"/>
        </w:rPr>
      </w:pPr>
      <w:r w:rsidRPr="00A2696A">
        <w:rPr>
          <w:b/>
          <w:bCs/>
          <w:i/>
          <w:iCs/>
          <w:color w:val="000000"/>
          <w:sz w:val="28"/>
          <w:szCs w:val="28"/>
        </w:rPr>
        <w:t>Правильный ответ: информатика</w:t>
      </w:r>
    </w:p>
    <w:p w14:paraId="38638C76" w14:textId="77777777" w:rsidR="00A2696A" w:rsidRPr="00C30CE1" w:rsidRDefault="00A2696A" w:rsidP="00190A22">
      <w:pPr>
        <w:widowControl w:val="0"/>
        <w:autoSpaceDE w:val="0"/>
        <w:autoSpaceDN w:val="0"/>
        <w:adjustRightInd w:val="0"/>
        <w:spacing w:after="0" w:line="240" w:lineRule="auto"/>
        <w:ind w:firstLine="709"/>
        <w:jc w:val="both"/>
        <w:rPr>
          <w:color w:val="000000"/>
          <w:sz w:val="28"/>
          <w:szCs w:val="28"/>
        </w:rPr>
      </w:pPr>
    </w:p>
    <w:p w14:paraId="5EF527E8" w14:textId="77777777" w:rsidR="00190A22" w:rsidRPr="00C30CE1" w:rsidRDefault="00190A22" w:rsidP="00190A22">
      <w:pPr>
        <w:widowControl w:val="0"/>
        <w:autoSpaceDE w:val="0"/>
        <w:autoSpaceDN w:val="0"/>
        <w:adjustRightInd w:val="0"/>
        <w:spacing w:after="0" w:line="240" w:lineRule="auto"/>
        <w:ind w:firstLine="709"/>
        <w:jc w:val="both"/>
        <w:rPr>
          <w:color w:val="000000"/>
          <w:sz w:val="28"/>
          <w:szCs w:val="28"/>
        </w:rPr>
      </w:pPr>
    </w:p>
    <w:p w14:paraId="7E08C78B" w14:textId="0A800000" w:rsidR="00190A22" w:rsidRDefault="00CD558B" w:rsidP="00A11862">
      <w:pPr>
        <w:widowControl w:val="0"/>
        <w:autoSpaceDE w:val="0"/>
        <w:autoSpaceDN w:val="0"/>
        <w:adjustRightInd w:val="0"/>
        <w:spacing w:after="0" w:line="240" w:lineRule="auto"/>
        <w:ind w:firstLine="709"/>
        <w:jc w:val="both"/>
        <w:rPr>
          <w:color w:val="000000"/>
          <w:sz w:val="28"/>
          <w:szCs w:val="28"/>
        </w:rPr>
      </w:pPr>
      <w:r w:rsidRPr="00C30CE1">
        <w:rPr>
          <w:color w:val="000000"/>
          <w:sz w:val="28"/>
          <w:szCs w:val="28"/>
        </w:rPr>
        <w:t xml:space="preserve">16. </w:t>
      </w:r>
      <w:r w:rsidR="00EA57AB" w:rsidRPr="00C30CE1">
        <w:rPr>
          <w:color w:val="000000"/>
          <w:sz w:val="28"/>
          <w:szCs w:val="28"/>
        </w:rPr>
        <w:t xml:space="preserve">Комплекс аппаратных и программных средств, позволяющих компьютерам обмениваться данными, называется </w:t>
      </w:r>
      <w:r w:rsidR="0005745A" w:rsidRPr="00C30CE1">
        <w:rPr>
          <w:color w:val="000000"/>
          <w:sz w:val="28"/>
          <w:szCs w:val="28"/>
        </w:rPr>
        <w:t>_______________________________________</w:t>
      </w:r>
    </w:p>
    <w:p w14:paraId="08F1CB3D" w14:textId="77777777" w:rsidR="00A2696A" w:rsidRPr="00A2696A" w:rsidRDefault="00A2696A" w:rsidP="00A2696A">
      <w:pPr>
        <w:widowControl w:val="0"/>
        <w:autoSpaceDE w:val="0"/>
        <w:autoSpaceDN w:val="0"/>
        <w:adjustRightInd w:val="0"/>
        <w:spacing w:after="0" w:line="240" w:lineRule="auto"/>
        <w:jc w:val="both"/>
        <w:rPr>
          <w:b/>
          <w:bCs/>
          <w:i/>
          <w:iCs/>
          <w:color w:val="000000"/>
          <w:sz w:val="28"/>
          <w:szCs w:val="28"/>
        </w:rPr>
      </w:pPr>
      <w:r w:rsidRPr="00A2696A">
        <w:rPr>
          <w:b/>
          <w:bCs/>
          <w:i/>
          <w:iCs/>
          <w:color w:val="000000"/>
          <w:sz w:val="28"/>
          <w:szCs w:val="28"/>
        </w:rPr>
        <w:t>Правильный ответ: компьютерная сеть</w:t>
      </w:r>
    </w:p>
    <w:p w14:paraId="5B12BB9B" w14:textId="77777777" w:rsidR="006A77D5" w:rsidRPr="00C30CE1" w:rsidRDefault="006A77D5" w:rsidP="006A77D5">
      <w:pPr>
        <w:widowControl w:val="0"/>
        <w:autoSpaceDE w:val="0"/>
        <w:autoSpaceDN w:val="0"/>
        <w:adjustRightInd w:val="0"/>
        <w:spacing w:after="0" w:line="240" w:lineRule="auto"/>
        <w:ind w:firstLine="709"/>
        <w:jc w:val="both"/>
        <w:rPr>
          <w:color w:val="000000"/>
          <w:sz w:val="28"/>
          <w:szCs w:val="28"/>
        </w:rPr>
      </w:pPr>
    </w:p>
    <w:p w14:paraId="6490A995" w14:textId="27C670B8" w:rsidR="00994E97" w:rsidRDefault="008163A4" w:rsidP="00A11862">
      <w:pPr>
        <w:widowControl w:val="0"/>
        <w:autoSpaceDE w:val="0"/>
        <w:autoSpaceDN w:val="0"/>
        <w:adjustRightInd w:val="0"/>
        <w:spacing w:after="0" w:line="240" w:lineRule="auto"/>
        <w:ind w:firstLine="709"/>
        <w:jc w:val="both"/>
        <w:rPr>
          <w:color w:val="000000"/>
          <w:sz w:val="28"/>
          <w:szCs w:val="28"/>
        </w:rPr>
      </w:pPr>
      <w:r w:rsidRPr="00C30CE1">
        <w:rPr>
          <w:color w:val="000000"/>
          <w:sz w:val="28"/>
          <w:szCs w:val="28"/>
        </w:rPr>
        <w:t>1</w:t>
      </w:r>
      <w:r w:rsidR="00F60E12" w:rsidRPr="00C30CE1">
        <w:rPr>
          <w:color w:val="000000"/>
          <w:sz w:val="28"/>
          <w:szCs w:val="28"/>
        </w:rPr>
        <w:t>7</w:t>
      </w:r>
      <w:r w:rsidRPr="00C30CE1">
        <w:rPr>
          <w:color w:val="000000"/>
          <w:sz w:val="28"/>
          <w:szCs w:val="28"/>
        </w:rPr>
        <w:t xml:space="preserve">. </w:t>
      </w:r>
      <w:r w:rsidR="00EA57AB" w:rsidRPr="00C30CE1">
        <w:rPr>
          <w:color w:val="000000"/>
          <w:sz w:val="28"/>
          <w:szCs w:val="28"/>
        </w:rPr>
        <w:t xml:space="preserve">Программа, предназначенная для создания и редактирования рисунков, называется </w:t>
      </w:r>
      <w:r w:rsidR="0005745A" w:rsidRPr="00C30CE1">
        <w:rPr>
          <w:color w:val="000000"/>
          <w:sz w:val="28"/>
          <w:szCs w:val="28"/>
        </w:rPr>
        <w:t>____________________________________________________________</w:t>
      </w:r>
    </w:p>
    <w:p w14:paraId="51DB4434" w14:textId="77777777" w:rsidR="00A2696A" w:rsidRPr="00A2696A" w:rsidRDefault="00A2696A" w:rsidP="00A2696A">
      <w:pPr>
        <w:widowControl w:val="0"/>
        <w:autoSpaceDE w:val="0"/>
        <w:autoSpaceDN w:val="0"/>
        <w:adjustRightInd w:val="0"/>
        <w:spacing w:after="0" w:line="240" w:lineRule="auto"/>
        <w:jc w:val="both"/>
        <w:rPr>
          <w:b/>
          <w:bCs/>
          <w:i/>
          <w:iCs/>
          <w:color w:val="000000"/>
          <w:sz w:val="28"/>
          <w:szCs w:val="28"/>
        </w:rPr>
      </w:pPr>
      <w:r w:rsidRPr="00A2696A">
        <w:rPr>
          <w:b/>
          <w:bCs/>
          <w:i/>
          <w:iCs/>
          <w:color w:val="000000"/>
          <w:sz w:val="28"/>
          <w:szCs w:val="28"/>
        </w:rPr>
        <w:t>Правильный ответ: графический редактор</w:t>
      </w:r>
    </w:p>
    <w:p w14:paraId="63D45163" w14:textId="77777777" w:rsidR="00A2696A" w:rsidRPr="00A2696A" w:rsidRDefault="00A2696A" w:rsidP="00A2696A">
      <w:pPr>
        <w:widowControl w:val="0"/>
        <w:autoSpaceDE w:val="0"/>
        <w:autoSpaceDN w:val="0"/>
        <w:adjustRightInd w:val="0"/>
        <w:spacing w:after="0" w:line="240" w:lineRule="auto"/>
        <w:ind w:firstLine="709"/>
        <w:jc w:val="both"/>
        <w:rPr>
          <w:color w:val="000000"/>
          <w:sz w:val="28"/>
          <w:szCs w:val="28"/>
        </w:rPr>
      </w:pPr>
    </w:p>
    <w:p w14:paraId="0CE0B927" w14:textId="7A3992C4" w:rsidR="001A3E10" w:rsidRDefault="00F60E12" w:rsidP="00A11862">
      <w:pPr>
        <w:widowControl w:val="0"/>
        <w:autoSpaceDE w:val="0"/>
        <w:autoSpaceDN w:val="0"/>
        <w:adjustRightInd w:val="0"/>
        <w:spacing w:after="0" w:line="240" w:lineRule="auto"/>
        <w:ind w:firstLine="709"/>
        <w:jc w:val="both"/>
        <w:rPr>
          <w:color w:val="000000"/>
          <w:sz w:val="28"/>
          <w:szCs w:val="28"/>
        </w:rPr>
      </w:pPr>
      <w:r w:rsidRPr="00C30CE1">
        <w:rPr>
          <w:color w:val="000000"/>
          <w:sz w:val="28"/>
          <w:szCs w:val="28"/>
        </w:rPr>
        <w:t>18</w:t>
      </w:r>
      <w:r w:rsidR="0031514B" w:rsidRPr="00C30CE1">
        <w:rPr>
          <w:color w:val="000000"/>
          <w:sz w:val="28"/>
          <w:szCs w:val="28"/>
        </w:rPr>
        <w:t xml:space="preserve">. К какому классу программного обеспечения относится </w:t>
      </w:r>
      <w:r w:rsidR="0031514B" w:rsidRPr="00C30CE1">
        <w:rPr>
          <w:color w:val="000000"/>
          <w:sz w:val="28"/>
          <w:szCs w:val="28"/>
          <w:lang w:val="en-US"/>
        </w:rPr>
        <w:t>MS</w:t>
      </w:r>
      <w:r w:rsidR="0031514B" w:rsidRPr="00C30CE1">
        <w:rPr>
          <w:color w:val="000000"/>
          <w:sz w:val="28"/>
          <w:szCs w:val="28"/>
        </w:rPr>
        <w:t xml:space="preserve"> </w:t>
      </w:r>
      <w:r w:rsidR="0031514B" w:rsidRPr="00C30CE1">
        <w:rPr>
          <w:color w:val="000000"/>
          <w:sz w:val="28"/>
          <w:szCs w:val="28"/>
          <w:lang w:val="en-US"/>
        </w:rPr>
        <w:t>Windows</w:t>
      </w:r>
      <w:r w:rsidR="00994E97" w:rsidRPr="00C30CE1">
        <w:rPr>
          <w:color w:val="000000"/>
          <w:sz w:val="28"/>
          <w:szCs w:val="28"/>
        </w:rPr>
        <w:t>?</w:t>
      </w:r>
    </w:p>
    <w:p w14:paraId="2A6B3606" w14:textId="77777777" w:rsidR="00A2696A" w:rsidRPr="00A2696A" w:rsidRDefault="00A2696A" w:rsidP="00A2696A">
      <w:pPr>
        <w:widowControl w:val="0"/>
        <w:autoSpaceDE w:val="0"/>
        <w:autoSpaceDN w:val="0"/>
        <w:adjustRightInd w:val="0"/>
        <w:spacing w:after="0" w:line="240" w:lineRule="auto"/>
        <w:jc w:val="both"/>
        <w:rPr>
          <w:b/>
          <w:bCs/>
          <w:i/>
          <w:iCs/>
          <w:color w:val="000000"/>
          <w:sz w:val="28"/>
          <w:szCs w:val="28"/>
        </w:rPr>
      </w:pPr>
      <w:r w:rsidRPr="00A2696A">
        <w:rPr>
          <w:b/>
          <w:bCs/>
          <w:i/>
          <w:iCs/>
          <w:color w:val="000000"/>
          <w:sz w:val="28"/>
          <w:szCs w:val="28"/>
        </w:rPr>
        <w:t>Правильный ответ: операционная система</w:t>
      </w:r>
    </w:p>
    <w:p w14:paraId="242BBDE0" w14:textId="77777777" w:rsidR="0031514B" w:rsidRPr="00C30CE1" w:rsidRDefault="0031514B" w:rsidP="00A11862">
      <w:pPr>
        <w:widowControl w:val="0"/>
        <w:autoSpaceDE w:val="0"/>
        <w:autoSpaceDN w:val="0"/>
        <w:adjustRightInd w:val="0"/>
        <w:spacing w:after="0" w:line="240" w:lineRule="auto"/>
        <w:ind w:firstLine="709"/>
        <w:jc w:val="both"/>
        <w:rPr>
          <w:color w:val="000000"/>
          <w:sz w:val="28"/>
          <w:szCs w:val="28"/>
        </w:rPr>
      </w:pPr>
    </w:p>
    <w:p w14:paraId="3D1FF066" w14:textId="77777777" w:rsidR="0031514B" w:rsidRPr="00C30CE1" w:rsidRDefault="0031514B" w:rsidP="00A11862">
      <w:pPr>
        <w:widowControl w:val="0"/>
        <w:autoSpaceDE w:val="0"/>
        <w:autoSpaceDN w:val="0"/>
        <w:adjustRightInd w:val="0"/>
        <w:spacing w:after="0" w:line="240" w:lineRule="auto"/>
        <w:ind w:firstLine="709"/>
        <w:jc w:val="both"/>
        <w:rPr>
          <w:b/>
          <w:color w:val="000000"/>
          <w:sz w:val="28"/>
          <w:szCs w:val="28"/>
        </w:rPr>
      </w:pPr>
      <w:r w:rsidRPr="00C30CE1">
        <w:rPr>
          <w:color w:val="000000"/>
          <w:sz w:val="28"/>
          <w:szCs w:val="28"/>
        </w:rPr>
        <w:t>1</w:t>
      </w:r>
      <w:r w:rsidR="00F60E12" w:rsidRPr="00C30CE1">
        <w:rPr>
          <w:color w:val="000000"/>
          <w:sz w:val="28"/>
          <w:szCs w:val="28"/>
        </w:rPr>
        <w:t>9</w:t>
      </w:r>
      <w:r w:rsidRPr="00C30CE1">
        <w:rPr>
          <w:color w:val="000000"/>
          <w:sz w:val="28"/>
          <w:szCs w:val="28"/>
        </w:rPr>
        <w:t xml:space="preserve">. </w:t>
      </w:r>
      <w:r w:rsidR="00DB3DAB" w:rsidRPr="00C30CE1">
        <w:rPr>
          <w:rFonts w:ascii="docs-Roboto" w:hAnsi="docs-Roboto"/>
          <w:color w:val="202124"/>
          <w:sz w:val="28"/>
          <w:szCs w:val="28"/>
          <w:shd w:val="clear" w:color="auto" w:fill="F1F3F4"/>
        </w:rPr>
        <w:t xml:space="preserve">К электронным таблицам относятся </w:t>
      </w:r>
      <w:r w:rsidR="00DB3DAB" w:rsidRPr="00C30CE1">
        <w:rPr>
          <w:rFonts w:ascii="docs-Roboto" w:hAnsi="docs-Roboto"/>
          <w:b/>
          <w:color w:val="202124"/>
          <w:sz w:val="28"/>
          <w:szCs w:val="28"/>
          <w:shd w:val="clear" w:color="auto" w:fill="F1F3F4"/>
        </w:rPr>
        <w:t>(выбрать несколько правильных ответов):</w:t>
      </w:r>
    </w:p>
    <w:p w14:paraId="3AB7E7FE" w14:textId="77777777" w:rsidR="00C30CE1" w:rsidRPr="00C30CE1" w:rsidRDefault="00C30CE1" w:rsidP="00C30CE1">
      <w:pPr>
        <w:widowControl w:val="0"/>
        <w:autoSpaceDE w:val="0"/>
        <w:autoSpaceDN w:val="0"/>
        <w:adjustRightInd w:val="0"/>
        <w:spacing w:after="0" w:line="240" w:lineRule="auto"/>
        <w:ind w:firstLine="709"/>
        <w:jc w:val="both"/>
        <w:rPr>
          <w:color w:val="000000"/>
          <w:sz w:val="28"/>
          <w:szCs w:val="28"/>
          <w:lang w:val="en-US"/>
        </w:rPr>
      </w:pPr>
      <w:r w:rsidRPr="00C30CE1">
        <w:rPr>
          <w:color w:val="000000"/>
          <w:sz w:val="28"/>
          <w:szCs w:val="28"/>
        </w:rPr>
        <w:t>а</w:t>
      </w:r>
      <w:r w:rsidRPr="00C30CE1">
        <w:rPr>
          <w:color w:val="000000"/>
          <w:sz w:val="28"/>
          <w:szCs w:val="28"/>
          <w:lang w:val="en-US"/>
        </w:rPr>
        <w:t>) MS Word</w:t>
      </w:r>
    </w:p>
    <w:p w14:paraId="3C4BC3BB" w14:textId="77777777" w:rsidR="00C30CE1" w:rsidRPr="00A2696A" w:rsidRDefault="00C30CE1" w:rsidP="00C30CE1">
      <w:pPr>
        <w:widowControl w:val="0"/>
        <w:autoSpaceDE w:val="0"/>
        <w:autoSpaceDN w:val="0"/>
        <w:adjustRightInd w:val="0"/>
        <w:spacing w:after="0" w:line="240" w:lineRule="auto"/>
        <w:ind w:firstLine="709"/>
        <w:jc w:val="both"/>
        <w:rPr>
          <w:b/>
          <w:color w:val="000000"/>
          <w:sz w:val="28"/>
          <w:szCs w:val="28"/>
          <w:lang w:val="en-US"/>
        </w:rPr>
      </w:pPr>
      <w:r w:rsidRPr="00A2696A">
        <w:rPr>
          <w:b/>
          <w:color w:val="000000"/>
          <w:sz w:val="28"/>
          <w:szCs w:val="28"/>
          <w:lang w:val="en-US"/>
        </w:rPr>
        <w:t>б) MS Excel</w:t>
      </w:r>
    </w:p>
    <w:p w14:paraId="41A0A936" w14:textId="77777777" w:rsidR="00C30CE1" w:rsidRPr="00A2696A" w:rsidRDefault="00C30CE1" w:rsidP="00C30CE1">
      <w:pPr>
        <w:widowControl w:val="0"/>
        <w:autoSpaceDE w:val="0"/>
        <w:autoSpaceDN w:val="0"/>
        <w:adjustRightInd w:val="0"/>
        <w:spacing w:after="0" w:line="240" w:lineRule="auto"/>
        <w:ind w:firstLine="709"/>
        <w:jc w:val="both"/>
        <w:rPr>
          <w:b/>
          <w:color w:val="000000"/>
          <w:sz w:val="28"/>
          <w:szCs w:val="28"/>
          <w:lang w:val="en-US"/>
        </w:rPr>
      </w:pPr>
      <w:r w:rsidRPr="00A2696A">
        <w:rPr>
          <w:b/>
          <w:color w:val="000000"/>
          <w:sz w:val="28"/>
          <w:szCs w:val="28"/>
          <w:lang w:val="en-US"/>
        </w:rPr>
        <w:t>в) LibreOffice Calc</w:t>
      </w:r>
    </w:p>
    <w:p w14:paraId="4B885302" w14:textId="77777777" w:rsidR="00C30CE1" w:rsidRPr="00C30CE1" w:rsidRDefault="00C30CE1" w:rsidP="00C30CE1">
      <w:pPr>
        <w:widowControl w:val="0"/>
        <w:autoSpaceDE w:val="0"/>
        <w:autoSpaceDN w:val="0"/>
        <w:adjustRightInd w:val="0"/>
        <w:spacing w:after="0" w:line="240" w:lineRule="auto"/>
        <w:ind w:firstLine="709"/>
        <w:jc w:val="both"/>
        <w:rPr>
          <w:color w:val="000000"/>
          <w:sz w:val="28"/>
          <w:szCs w:val="28"/>
          <w:lang w:val="en-US"/>
        </w:rPr>
      </w:pPr>
      <w:r w:rsidRPr="00C30CE1">
        <w:rPr>
          <w:color w:val="000000"/>
          <w:sz w:val="28"/>
          <w:szCs w:val="28"/>
        </w:rPr>
        <w:t>г</w:t>
      </w:r>
      <w:r w:rsidRPr="00C30CE1">
        <w:rPr>
          <w:color w:val="000000"/>
          <w:sz w:val="28"/>
          <w:szCs w:val="28"/>
          <w:lang w:val="en-US"/>
        </w:rPr>
        <w:t>) LibreOffice Writer</w:t>
      </w:r>
    </w:p>
    <w:p w14:paraId="085822A6" w14:textId="77777777" w:rsidR="00DB3DAB" w:rsidRPr="004256D6" w:rsidRDefault="00DB3DAB" w:rsidP="00DB3DAB">
      <w:pPr>
        <w:widowControl w:val="0"/>
        <w:autoSpaceDE w:val="0"/>
        <w:autoSpaceDN w:val="0"/>
        <w:adjustRightInd w:val="0"/>
        <w:spacing w:after="0" w:line="240" w:lineRule="auto"/>
        <w:ind w:firstLine="709"/>
        <w:jc w:val="both"/>
        <w:rPr>
          <w:b/>
          <w:bCs/>
          <w:i/>
          <w:iCs/>
          <w:color w:val="000000"/>
          <w:sz w:val="28"/>
          <w:szCs w:val="28"/>
          <w:lang w:val="en-US"/>
        </w:rPr>
      </w:pPr>
    </w:p>
    <w:p w14:paraId="3835E7C9" w14:textId="77777777" w:rsidR="00825A92" w:rsidRPr="00C30CE1" w:rsidRDefault="00F60E12" w:rsidP="00825A92">
      <w:pPr>
        <w:widowControl w:val="0"/>
        <w:autoSpaceDE w:val="0"/>
        <w:autoSpaceDN w:val="0"/>
        <w:adjustRightInd w:val="0"/>
        <w:spacing w:after="0" w:line="240" w:lineRule="auto"/>
        <w:ind w:firstLine="709"/>
        <w:jc w:val="both"/>
        <w:rPr>
          <w:color w:val="000000"/>
          <w:sz w:val="28"/>
          <w:szCs w:val="28"/>
        </w:rPr>
      </w:pPr>
      <w:r w:rsidRPr="00C30CE1">
        <w:rPr>
          <w:color w:val="000000"/>
          <w:sz w:val="28"/>
          <w:szCs w:val="28"/>
        </w:rPr>
        <w:t>20</w:t>
      </w:r>
      <w:r w:rsidR="00825A92" w:rsidRPr="00C30CE1">
        <w:rPr>
          <w:color w:val="000000"/>
          <w:sz w:val="28"/>
          <w:szCs w:val="28"/>
        </w:rPr>
        <w:t>. Выберите вариант, в котором объемы памяти расположены в порядке возрастания</w:t>
      </w:r>
    </w:p>
    <w:p w14:paraId="706B9D98" w14:textId="77777777" w:rsidR="00C30CE1" w:rsidRPr="00C30CE1" w:rsidRDefault="00C30CE1" w:rsidP="00C30CE1">
      <w:pPr>
        <w:widowControl w:val="0"/>
        <w:autoSpaceDE w:val="0"/>
        <w:autoSpaceDN w:val="0"/>
        <w:adjustRightInd w:val="0"/>
        <w:spacing w:after="0" w:line="240" w:lineRule="auto"/>
        <w:ind w:firstLine="709"/>
        <w:jc w:val="both"/>
        <w:rPr>
          <w:color w:val="000000"/>
          <w:sz w:val="28"/>
          <w:szCs w:val="28"/>
        </w:rPr>
      </w:pPr>
      <w:r w:rsidRPr="00C30CE1">
        <w:rPr>
          <w:color w:val="000000"/>
          <w:sz w:val="28"/>
          <w:szCs w:val="28"/>
        </w:rPr>
        <w:t>а) 10 бит, 20 бит, 2 байта, 1 Кбайт, 1010 байт</w:t>
      </w:r>
    </w:p>
    <w:p w14:paraId="6B89D6DD" w14:textId="77777777" w:rsidR="00C30CE1" w:rsidRPr="00C30CE1" w:rsidRDefault="00C30CE1" w:rsidP="00C30CE1">
      <w:pPr>
        <w:widowControl w:val="0"/>
        <w:autoSpaceDE w:val="0"/>
        <w:autoSpaceDN w:val="0"/>
        <w:adjustRightInd w:val="0"/>
        <w:spacing w:after="0" w:line="240" w:lineRule="auto"/>
        <w:ind w:firstLine="709"/>
        <w:jc w:val="both"/>
        <w:rPr>
          <w:color w:val="000000"/>
          <w:sz w:val="28"/>
          <w:szCs w:val="28"/>
        </w:rPr>
      </w:pPr>
      <w:r w:rsidRPr="00C30CE1">
        <w:rPr>
          <w:color w:val="000000"/>
          <w:sz w:val="28"/>
          <w:szCs w:val="28"/>
        </w:rPr>
        <w:t>б) 10 бит, 2 байта, 20 бит, 1 Кбайт, 1010 байт</w:t>
      </w:r>
    </w:p>
    <w:p w14:paraId="2204C5DC" w14:textId="77777777" w:rsidR="00C30CE1" w:rsidRPr="00A2696A" w:rsidRDefault="00C30CE1" w:rsidP="00C30CE1">
      <w:pPr>
        <w:widowControl w:val="0"/>
        <w:autoSpaceDE w:val="0"/>
        <w:autoSpaceDN w:val="0"/>
        <w:adjustRightInd w:val="0"/>
        <w:spacing w:after="0" w:line="240" w:lineRule="auto"/>
        <w:ind w:firstLine="709"/>
        <w:jc w:val="both"/>
        <w:rPr>
          <w:b/>
          <w:color w:val="000000"/>
          <w:sz w:val="28"/>
          <w:szCs w:val="28"/>
        </w:rPr>
      </w:pPr>
      <w:r w:rsidRPr="00A2696A">
        <w:rPr>
          <w:b/>
          <w:color w:val="000000"/>
          <w:sz w:val="28"/>
          <w:szCs w:val="28"/>
        </w:rPr>
        <w:t>в) 10 бит, 2 байта, 20 бит, 1010 байт, 1 Кбайт</w:t>
      </w:r>
    </w:p>
    <w:p w14:paraId="2C276037" w14:textId="77777777" w:rsidR="00C30CE1" w:rsidRPr="00C30CE1" w:rsidRDefault="00C30CE1" w:rsidP="00C30CE1">
      <w:pPr>
        <w:widowControl w:val="0"/>
        <w:autoSpaceDE w:val="0"/>
        <w:autoSpaceDN w:val="0"/>
        <w:adjustRightInd w:val="0"/>
        <w:spacing w:after="0" w:line="240" w:lineRule="auto"/>
        <w:ind w:firstLine="709"/>
        <w:jc w:val="both"/>
        <w:rPr>
          <w:color w:val="000000"/>
          <w:sz w:val="28"/>
          <w:szCs w:val="28"/>
        </w:rPr>
      </w:pPr>
      <w:r w:rsidRPr="00C30CE1">
        <w:rPr>
          <w:color w:val="000000"/>
          <w:sz w:val="28"/>
          <w:szCs w:val="28"/>
        </w:rPr>
        <w:t>г) 10 бит, 20 бит, 2 байта, 1010 байт, 1 Кбайт</w:t>
      </w:r>
    </w:p>
    <w:p w14:paraId="47E30EA5" w14:textId="77777777" w:rsidR="0031514B" w:rsidRPr="00C30CE1" w:rsidRDefault="0031514B" w:rsidP="00A11862">
      <w:pPr>
        <w:widowControl w:val="0"/>
        <w:autoSpaceDE w:val="0"/>
        <w:autoSpaceDN w:val="0"/>
        <w:adjustRightInd w:val="0"/>
        <w:spacing w:after="0" w:line="240" w:lineRule="auto"/>
        <w:ind w:firstLine="709"/>
        <w:jc w:val="both"/>
        <w:rPr>
          <w:color w:val="000000"/>
          <w:sz w:val="28"/>
          <w:szCs w:val="28"/>
        </w:rPr>
      </w:pPr>
    </w:p>
    <w:p w14:paraId="6CB5B46C" w14:textId="77777777" w:rsidR="00825A92" w:rsidRPr="00C30CE1" w:rsidRDefault="00F60E12" w:rsidP="00825A92">
      <w:pPr>
        <w:widowControl w:val="0"/>
        <w:autoSpaceDE w:val="0"/>
        <w:autoSpaceDN w:val="0"/>
        <w:adjustRightInd w:val="0"/>
        <w:spacing w:after="0" w:line="240" w:lineRule="auto"/>
        <w:ind w:firstLine="709"/>
        <w:jc w:val="both"/>
        <w:rPr>
          <w:color w:val="000000"/>
          <w:sz w:val="28"/>
          <w:szCs w:val="28"/>
        </w:rPr>
      </w:pPr>
      <w:r w:rsidRPr="00C30CE1">
        <w:rPr>
          <w:color w:val="000000"/>
          <w:sz w:val="28"/>
          <w:szCs w:val="28"/>
        </w:rPr>
        <w:t>21</w:t>
      </w:r>
      <w:r w:rsidR="00825A92" w:rsidRPr="00C30CE1">
        <w:rPr>
          <w:color w:val="000000"/>
          <w:sz w:val="28"/>
          <w:szCs w:val="28"/>
        </w:rPr>
        <w:t>. Какая из последовательностей отражает истинную хронологию:</w:t>
      </w:r>
    </w:p>
    <w:p w14:paraId="24C82F81" w14:textId="77777777" w:rsidR="00C30CE1" w:rsidRPr="00C30CE1" w:rsidRDefault="00C30CE1" w:rsidP="00C30CE1">
      <w:pPr>
        <w:widowControl w:val="0"/>
        <w:autoSpaceDE w:val="0"/>
        <w:autoSpaceDN w:val="0"/>
        <w:adjustRightInd w:val="0"/>
        <w:spacing w:after="0" w:line="240" w:lineRule="auto"/>
        <w:ind w:firstLine="709"/>
        <w:jc w:val="both"/>
        <w:rPr>
          <w:color w:val="000000"/>
          <w:sz w:val="28"/>
          <w:szCs w:val="28"/>
        </w:rPr>
      </w:pPr>
      <w:r w:rsidRPr="00C30CE1">
        <w:rPr>
          <w:color w:val="000000"/>
          <w:sz w:val="28"/>
          <w:szCs w:val="28"/>
        </w:rPr>
        <w:t>а) почта, телеграф, телефон, телевидение, радио, компьютерные сети</w:t>
      </w:r>
    </w:p>
    <w:p w14:paraId="2ED31C2A" w14:textId="77777777" w:rsidR="00C30CE1" w:rsidRPr="00C30CE1" w:rsidRDefault="00C30CE1" w:rsidP="00C30CE1">
      <w:pPr>
        <w:widowControl w:val="0"/>
        <w:autoSpaceDE w:val="0"/>
        <w:autoSpaceDN w:val="0"/>
        <w:adjustRightInd w:val="0"/>
        <w:spacing w:after="0" w:line="240" w:lineRule="auto"/>
        <w:ind w:firstLine="709"/>
        <w:jc w:val="both"/>
        <w:rPr>
          <w:color w:val="000000"/>
          <w:sz w:val="28"/>
          <w:szCs w:val="28"/>
        </w:rPr>
      </w:pPr>
      <w:r w:rsidRPr="00C30CE1">
        <w:rPr>
          <w:color w:val="000000"/>
          <w:sz w:val="28"/>
          <w:szCs w:val="28"/>
        </w:rPr>
        <w:t xml:space="preserve">б) почта, радио, телеграф, телефон, телевидение, компьютерные сети </w:t>
      </w:r>
    </w:p>
    <w:p w14:paraId="73EC48DA" w14:textId="77777777" w:rsidR="00C30CE1" w:rsidRPr="00C30CE1" w:rsidRDefault="00C30CE1" w:rsidP="00C30CE1">
      <w:pPr>
        <w:widowControl w:val="0"/>
        <w:autoSpaceDE w:val="0"/>
        <w:autoSpaceDN w:val="0"/>
        <w:adjustRightInd w:val="0"/>
        <w:spacing w:after="0" w:line="240" w:lineRule="auto"/>
        <w:ind w:firstLine="709"/>
        <w:jc w:val="both"/>
        <w:rPr>
          <w:color w:val="000000"/>
          <w:sz w:val="28"/>
          <w:szCs w:val="28"/>
        </w:rPr>
      </w:pPr>
      <w:r w:rsidRPr="00C30CE1">
        <w:rPr>
          <w:color w:val="000000"/>
          <w:sz w:val="28"/>
          <w:szCs w:val="28"/>
        </w:rPr>
        <w:t>в) почта, телевидение, радио, телеграф, телефон, компьютерные сети</w:t>
      </w:r>
    </w:p>
    <w:p w14:paraId="4AB3CBFB" w14:textId="77777777" w:rsidR="00C30CE1" w:rsidRPr="00C30CE1" w:rsidRDefault="00C30CE1" w:rsidP="00C30CE1">
      <w:pPr>
        <w:widowControl w:val="0"/>
        <w:autoSpaceDE w:val="0"/>
        <w:autoSpaceDN w:val="0"/>
        <w:adjustRightInd w:val="0"/>
        <w:spacing w:after="0" w:line="240" w:lineRule="auto"/>
        <w:ind w:firstLine="709"/>
        <w:jc w:val="both"/>
        <w:rPr>
          <w:color w:val="000000"/>
          <w:sz w:val="28"/>
          <w:szCs w:val="28"/>
        </w:rPr>
      </w:pPr>
      <w:r w:rsidRPr="00C30CE1">
        <w:rPr>
          <w:color w:val="000000"/>
          <w:sz w:val="28"/>
          <w:szCs w:val="28"/>
        </w:rPr>
        <w:t>г) почта, телефон, телеграф, телевидение, радио, компьютерные сети</w:t>
      </w:r>
    </w:p>
    <w:p w14:paraId="6EA52E87" w14:textId="77777777" w:rsidR="00C30CE1" w:rsidRPr="00A2696A" w:rsidRDefault="00C30CE1" w:rsidP="00C30CE1">
      <w:pPr>
        <w:widowControl w:val="0"/>
        <w:autoSpaceDE w:val="0"/>
        <w:autoSpaceDN w:val="0"/>
        <w:adjustRightInd w:val="0"/>
        <w:spacing w:after="0" w:line="240" w:lineRule="auto"/>
        <w:ind w:firstLine="709"/>
        <w:jc w:val="both"/>
        <w:rPr>
          <w:b/>
          <w:color w:val="000000"/>
          <w:sz w:val="28"/>
          <w:szCs w:val="28"/>
        </w:rPr>
      </w:pPr>
      <w:r w:rsidRPr="00A2696A">
        <w:rPr>
          <w:b/>
          <w:color w:val="000000"/>
          <w:sz w:val="28"/>
          <w:szCs w:val="28"/>
        </w:rPr>
        <w:t>д) почта, телеграф, телефон, радио, телевидение, компьютерные сети</w:t>
      </w:r>
    </w:p>
    <w:p w14:paraId="3710B65C" w14:textId="77777777" w:rsidR="00825A92" w:rsidRPr="00C30CE1" w:rsidRDefault="00825A92" w:rsidP="00A11862">
      <w:pPr>
        <w:widowControl w:val="0"/>
        <w:autoSpaceDE w:val="0"/>
        <w:autoSpaceDN w:val="0"/>
        <w:adjustRightInd w:val="0"/>
        <w:spacing w:after="0" w:line="240" w:lineRule="auto"/>
        <w:ind w:firstLine="709"/>
        <w:jc w:val="both"/>
        <w:rPr>
          <w:color w:val="000000"/>
          <w:sz w:val="28"/>
          <w:szCs w:val="28"/>
        </w:rPr>
      </w:pPr>
    </w:p>
    <w:p w14:paraId="1730C65C" w14:textId="77777777" w:rsidR="00D54FB1" w:rsidRPr="00C30CE1" w:rsidRDefault="00F60E12" w:rsidP="00D54FB1">
      <w:pPr>
        <w:widowControl w:val="0"/>
        <w:autoSpaceDE w:val="0"/>
        <w:autoSpaceDN w:val="0"/>
        <w:adjustRightInd w:val="0"/>
        <w:spacing w:after="0" w:line="240" w:lineRule="auto"/>
        <w:ind w:firstLine="709"/>
        <w:jc w:val="both"/>
        <w:rPr>
          <w:b/>
          <w:color w:val="000000"/>
          <w:sz w:val="28"/>
          <w:szCs w:val="28"/>
        </w:rPr>
      </w:pPr>
      <w:r w:rsidRPr="00C30CE1">
        <w:rPr>
          <w:color w:val="000000"/>
          <w:sz w:val="28"/>
          <w:szCs w:val="28"/>
        </w:rPr>
        <w:t>22</w:t>
      </w:r>
      <w:r w:rsidR="00D54FB1" w:rsidRPr="00C30CE1">
        <w:rPr>
          <w:color w:val="000000"/>
          <w:sz w:val="28"/>
          <w:szCs w:val="28"/>
        </w:rPr>
        <w:t>. В прикладное программное обеспечение входят</w:t>
      </w:r>
      <w:r w:rsidR="0066513A" w:rsidRPr="00C30CE1">
        <w:rPr>
          <w:color w:val="000000"/>
          <w:sz w:val="28"/>
          <w:szCs w:val="28"/>
        </w:rPr>
        <w:t xml:space="preserve"> </w:t>
      </w:r>
      <w:r w:rsidR="0066513A" w:rsidRPr="00C30CE1">
        <w:rPr>
          <w:b/>
          <w:color w:val="000000"/>
          <w:sz w:val="28"/>
          <w:szCs w:val="28"/>
        </w:rPr>
        <w:t>(выбрать несколько правильных ответов)</w:t>
      </w:r>
      <w:r w:rsidR="00D54FB1" w:rsidRPr="00C30CE1">
        <w:rPr>
          <w:b/>
          <w:color w:val="000000"/>
          <w:sz w:val="28"/>
          <w:szCs w:val="28"/>
        </w:rPr>
        <w:t>:</w:t>
      </w:r>
    </w:p>
    <w:p w14:paraId="706B9319" w14:textId="77777777" w:rsidR="00C30CE1" w:rsidRPr="00C30CE1" w:rsidRDefault="00C30CE1" w:rsidP="00C30CE1">
      <w:pPr>
        <w:widowControl w:val="0"/>
        <w:autoSpaceDE w:val="0"/>
        <w:autoSpaceDN w:val="0"/>
        <w:adjustRightInd w:val="0"/>
        <w:spacing w:after="0" w:line="240" w:lineRule="auto"/>
        <w:ind w:firstLine="709"/>
        <w:jc w:val="both"/>
        <w:rPr>
          <w:color w:val="000000"/>
          <w:sz w:val="28"/>
          <w:szCs w:val="28"/>
        </w:rPr>
      </w:pPr>
      <w:r w:rsidRPr="00C30CE1">
        <w:rPr>
          <w:color w:val="000000"/>
          <w:sz w:val="28"/>
          <w:szCs w:val="28"/>
        </w:rPr>
        <w:t>а) языки программирования</w:t>
      </w:r>
    </w:p>
    <w:p w14:paraId="69F70BC2" w14:textId="77777777" w:rsidR="00C30CE1" w:rsidRPr="00C30CE1" w:rsidRDefault="00C30CE1" w:rsidP="00C30CE1">
      <w:pPr>
        <w:widowControl w:val="0"/>
        <w:autoSpaceDE w:val="0"/>
        <w:autoSpaceDN w:val="0"/>
        <w:adjustRightInd w:val="0"/>
        <w:spacing w:after="0" w:line="240" w:lineRule="auto"/>
        <w:ind w:firstLine="709"/>
        <w:jc w:val="both"/>
        <w:rPr>
          <w:color w:val="000000"/>
          <w:sz w:val="28"/>
          <w:szCs w:val="28"/>
        </w:rPr>
      </w:pPr>
      <w:r w:rsidRPr="00C30CE1">
        <w:rPr>
          <w:color w:val="000000"/>
          <w:sz w:val="28"/>
          <w:szCs w:val="28"/>
        </w:rPr>
        <w:t>б) операционные системы</w:t>
      </w:r>
    </w:p>
    <w:p w14:paraId="458AFE0C" w14:textId="77777777" w:rsidR="00C30CE1" w:rsidRPr="00A2696A" w:rsidRDefault="00C30CE1" w:rsidP="00C30CE1">
      <w:pPr>
        <w:widowControl w:val="0"/>
        <w:autoSpaceDE w:val="0"/>
        <w:autoSpaceDN w:val="0"/>
        <w:adjustRightInd w:val="0"/>
        <w:spacing w:after="0" w:line="240" w:lineRule="auto"/>
        <w:ind w:firstLine="709"/>
        <w:jc w:val="both"/>
        <w:rPr>
          <w:b/>
          <w:color w:val="000000"/>
          <w:sz w:val="28"/>
          <w:szCs w:val="28"/>
        </w:rPr>
      </w:pPr>
      <w:r w:rsidRPr="00A2696A">
        <w:rPr>
          <w:b/>
          <w:color w:val="000000"/>
          <w:sz w:val="28"/>
          <w:szCs w:val="28"/>
        </w:rPr>
        <w:t>в) электронные таблицы</w:t>
      </w:r>
    </w:p>
    <w:p w14:paraId="0040F3C5" w14:textId="77777777" w:rsidR="00C30CE1" w:rsidRPr="00A2696A" w:rsidRDefault="00C30CE1" w:rsidP="00C30CE1">
      <w:pPr>
        <w:widowControl w:val="0"/>
        <w:autoSpaceDE w:val="0"/>
        <w:autoSpaceDN w:val="0"/>
        <w:adjustRightInd w:val="0"/>
        <w:spacing w:after="0" w:line="240" w:lineRule="auto"/>
        <w:ind w:firstLine="709"/>
        <w:jc w:val="both"/>
        <w:rPr>
          <w:b/>
          <w:color w:val="000000"/>
          <w:sz w:val="28"/>
          <w:szCs w:val="28"/>
        </w:rPr>
      </w:pPr>
      <w:r w:rsidRPr="00A2696A">
        <w:rPr>
          <w:b/>
          <w:color w:val="000000"/>
          <w:sz w:val="28"/>
          <w:szCs w:val="28"/>
        </w:rPr>
        <w:t>г) текстовые редакторы</w:t>
      </w:r>
    </w:p>
    <w:p w14:paraId="3D1FD9AC" w14:textId="77777777" w:rsidR="00825A92" w:rsidRPr="00C30CE1" w:rsidRDefault="00825A92" w:rsidP="00A11862">
      <w:pPr>
        <w:widowControl w:val="0"/>
        <w:autoSpaceDE w:val="0"/>
        <w:autoSpaceDN w:val="0"/>
        <w:adjustRightInd w:val="0"/>
        <w:spacing w:after="0" w:line="240" w:lineRule="auto"/>
        <w:ind w:firstLine="709"/>
        <w:jc w:val="both"/>
        <w:rPr>
          <w:color w:val="000000"/>
          <w:sz w:val="28"/>
          <w:szCs w:val="28"/>
        </w:rPr>
      </w:pPr>
    </w:p>
    <w:p w14:paraId="09EE624C" w14:textId="77777777" w:rsidR="0066513A" w:rsidRPr="00C30CE1" w:rsidRDefault="00F60E12" w:rsidP="0066513A">
      <w:pPr>
        <w:widowControl w:val="0"/>
        <w:autoSpaceDE w:val="0"/>
        <w:autoSpaceDN w:val="0"/>
        <w:adjustRightInd w:val="0"/>
        <w:spacing w:after="0" w:line="240" w:lineRule="auto"/>
        <w:ind w:firstLine="709"/>
        <w:jc w:val="both"/>
        <w:rPr>
          <w:b/>
          <w:color w:val="000000"/>
          <w:sz w:val="28"/>
          <w:szCs w:val="28"/>
        </w:rPr>
      </w:pPr>
      <w:r w:rsidRPr="00C30CE1">
        <w:rPr>
          <w:color w:val="000000"/>
          <w:sz w:val="28"/>
          <w:szCs w:val="28"/>
        </w:rPr>
        <w:lastRenderedPageBreak/>
        <w:t>23</w:t>
      </w:r>
      <w:r w:rsidR="0066513A" w:rsidRPr="00C30CE1">
        <w:rPr>
          <w:color w:val="000000"/>
          <w:sz w:val="28"/>
          <w:szCs w:val="28"/>
        </w:rPr>
        <w:t>. К информационны</w:t>
      </w:r>
      <w:r w:rsidR="000A622A" w:rsidRPr="00C30CE1">
        <w:rPr>
          <w:color w:val="000000"/>
          <w:sz w:val="28"/>
          <w:szCs w:val="28"/>
        </w:rPr>
        <w:t>м</w:t>
      </w:r>
      <w:r w:rsidR="0066513A" w:rsidRPr="00C30CE1">
        <w:rPr>
          <w:color w:val="000000"/>
          <w:sz w:val="28"/>
          <w:szCs w:val="28"/>
        </w:rPr>
        <w:t xml:space="preserve"> процессам относятся (</w:t>
      </w:r>
      <w:r w:rsidR="0066513A" w:rsidRPr="00C30CE1">
        <w:rPr>
          <w:b/>
          <w:color w:val="000000"/>
          <w:sz w:val="28"/>
          <w:szCs w:val="28"/>
        </w:rPr>
        <w:t>выбрать несколько правильных ответов):</w:t>
      </w:r>
    </w:p>
    <w:p w14:paraId="0BFDB3B8" w14:textId="77777777" w:rsidR="00C30CE1" w:rsidRPr="00A2696A" w:rsidRDefault="00C30CE1" w:rsidP="00C30CE1">
      <w:pPr>
        <w:widowControl w:val="0"/>
        <w:autoSpaceDE w:val="0"/>
        <w:autoSpaceDN w:val="0"/>
        <w:adjustRightInd w:val="0"/>
        <w:spacing w:after="0" w:line="240" w:lineRule="auto"/>
        <w:ind w:firstLine="709"/>
        <w:jc w:val="both"/>
        <w:rPr>
          <w:b/>
          <w:color w:val="000000"/>
          <w:sz w:val="28"/>
          <w:szCs w:val="28"/>
        </w:rPr>
      </w:pPr>
      <w:r w:rsidRPr="00A2696A">
        <w:rPr>
          <w:b/>
          <w:color w:val="000000"/>
          <w:sz w:val="28"/>
          <w:szCs w:val="28"/>
        </w:rPr>
        <w:t>а) сбор данных</w:t>
      </w:r>
    </w:p>
    <w:p w14:paraId="1EE43FAF" w14:textId="77777777" w:rsidR="00C30CE1" w:rsidRPr="00A2696A" w:rsidRDefault="00C30CE1" w:rsidP="00C30CE1">
      <w:pPr>
        <w:widowControl w:val="0"/>
        <w:autoSpaceDE w:val="0"/>
        <w:autoSpaceDN w:val="0"/>
        <w:adjustRightInd w:val="0"/>
        <w:spacing w:after="0" w:line="240" w:lineRule="auto"/>
        <w:ind w:firstLine="709"/>
        <w:jc w:val="both"/>
        <w:rPr>
          <w:b/>
          <w:color w:val="000000"/>
          <w:sz w:val="28"/>
          <w:szCs w:val="28"/>
        </w:rPr>
      </w:pPr>
      <w:r w:rsidRPr="00A2696A">
        <w:rPr>
          <w:b/>
          <w:color w:val="000000"/>
          <w:sz w:val="28"/>
          <w:szCs w:val="28"/>
        </w:rPr>
        <w:t>б) передача данных</w:t>
      </w:r>
    </w:p>
    <w:p w14:paraId="356BEC00" w14:textId="77777777" w:rsidR="00C30CE1" w:rsidRPr="00C30CE1" w:rsidRDefault="00C30CE1" w:rsidP="00C30CE1">
      <w:pPr>
        <w:widowControl w:val="0"/>
        <w:autoSpaceDE w:val="0"/>
        <w:autoSpaceDN w:val="0"/>
        <w:adjustRightInd w:val="0"/>
        <w:spacing w:after="0" w:line="240" w:lineRule="auto"/>
        <w:ind w:firstLine="709"/>
        <w:jc w:val="both"/>
        <w:rPr>
          <w:color w:val="000000"/>
          <w:sz w:val="28"/>
          <w:szCs w:val="28"/>
        </w:rPr>
      </w:pPr>
      <w:r w:rsidRPr="00C30CE1">
        <w:rPr>
          <w:color w:val="000000"/>
          <w:sz w:val="28"/>
          <w:szCs w:val="28"/>
        </w:rPr>
        <w:t>в) потеря данных</w:t>
      </w:r>
    </w:p>
    <w:p w14:paraId="08498429" w14:textId="77777777" w:rsidR="00C30CE1" w:rsidRPr="00C30CE1" w:rsidRDefault="00C30CE1" w:rsidP="00C30CE1">
      <w:pPr>
        <w:widowControl w:val="0"/>
        <w:autoSpaceDE w:val="0"/>
        <w:autoSpaceDN w:val="0"/>
        <w:adjustRightInd w:val="0"/>
        <w:spacing w:after="0" w:line="240" w:lineRule="auto"/>
        <w:ind w:firstLine="709"/>
        <w:jc w:val="both"/>
        <w:rPr>
          <w:color w:val="000000"/>
          <w:sz w:val="28"/>
          <w:szCs w:val="28"/>
        </w:rPr>
      </w:pPr>
      <w:r w:rsidRPr="00C30CE1">
        <w:rPr>
          <w:color w:val="000000"/>
          <w:sz w:val="28"/>
          <w:szCs w:val="28"/>
        </w:rPr>
        <w:t>г) интерполяция данных</w:t>
      </w:r>
    </w:p>
    <w:p w14:paraId="1F5EBBF0" w14:textId="77777777" w:rsidR="0066513A" w:rsidRPr="00C30CE1" w:rsidRDefault="0066513A" w:rsidP="0066513A">
      <w:pPr>
        <w:widowControl w:val="0"/>
        <w:autoSpaceDE w:val="0"/>
        <w:autoSpaceDN w:val="0"/>
        <w:adjustRightInd w:val="0"/>
        <w:spacing w:after="0" w:line="240" w:lineRule="auto"/>
        <w:ind w:firstLine="709"/>
        <w:jc w:val="both"/>
        <w:rPr>
          <w:color w:val="000000"/>
          <w:sz w:val="28"/>
          <w:szCs w:val="28"/>
        </w:rPr>
      </w:pPr>
    </w:p>
    <w:p w14:paraId="105CACB3" w14:textId="77777777" w:rsidR="003A7AD2" w:rsidRPr="00C30CE1" w:rsidRDefault="003A7AD2" w:rsidP="003A7AD2">
      <w:pPr>
        <w:widowControl w:val="0"/>
        <w:autoSpaceDE w:val="0"/>
        <w:autoSpaceDN w:val="0"/>
        <w:adjustRightInd w:val="0"/>
        <w:spacing w:after="0" w:line="240" w:lineRule="auto"/>
        <w:ind w:firstLine="709"/>
        <w:jc w:val="both"/>
        <w:rPr>
          <w:color w:val="000000"/>
          <w:sz w:val="28"/>
          <w:szCs w:val="28"/>
        </w:rPr>
      </w:pPr>
      <w:r w:rsidRPr="00C30CE1">
        <w:rPr>
          <w:color w:val="000000"/>
          <w:sz w:val="28"/>
          <w:szCs w:val="28"/>
        </w:rPr>
        <w:t>24. В состав офисных пакетов входят (выбрать несколько правильных ответов):</w:t>
      </w:r>
    </w:p>
    <w:p w14:paraId="01AECD16" w14:textId="77777777" w:rsidR="00C30CE1" w:rsidRPr="00C30CE1" w:rsidRDefault="00C30CE1" w:rsidP="00C30CE1">
      <w:pPr>
        <w:widowControl w:val="0"/>
        <w:autoSpaceDE w:val="0"/>
        <w:autoSpaceDN w:val="0"/>
        <w:adjustRightInd w:val="0"/>
        <w:spacing w:after="0" w:line="240" w:lineRule="auto"/>
        <w:ind w:firstLine="709"/>
        <w:jc w:val="both"/>
        <w:rPr>
          <w:color w:val="000000"/>
          <w:sz w:val="28"/>
          <w:szCs w:val="28"/>
        </w:rPr>
      </w:pPr>
      <w:r w:rsidRPr="00C30CE1">
        <w:rPr>
          <w:color w:val="000000"/>
          <w:sz w:val="28"/>
          <w:szCs w:val="28"/>
        </w:rPr>
        <w:t>а) языки программирования</w:t>
      </w:r>
    </w:p>
    <w:p w14:paraId="29FE79E5" w14:textId="77777777" w:rsidR="00C30CE1" w:rsidRPr="00C30CE1" w:rsidRDefault="00C30CE1" w:rsidP="00C30CE1">
      <w:pPr>
        <w:widowControl w:val="0"/>
        <w:autoSpaceDE w:val="0"/>
        <w:autoSpaceDN w:val="0"/>
        <w:adjustRightInd w:val="0"/>
        <w:spacing w:after="0" w:line="240" w:lineRule="auto"/>
        <w:ind w:firstLine="709"/>
        <w:jc w:val="both"/>
        <w:rPr>
          <w:color w:val="000000"/>
          <w:sz w:val="28"/>
          <w:szCs w:val="28"/>
        </w:rPr>
      </w:pPr>
      <w:r w:rsidRPr="00C30CE1">
        <w:rPr>
          <w:color w:val="000000"/>
          <w:sz w:val="28"/>
          <w:szCs w:val="28"/>
        </w:rPr>
        <w:t>б) операционные системы</w:t>
      </w:r>
    </w:p>
    <w:p w14:paraId="22970E4F" w14:textId="77777777" w:rsidR="00C30CE1" w:rsidRPr="00A2696A" w:rsidRDefault="00C30CE1" w:rsidP="00C30CE1">
      <w:pPr>
        <w:widowControl w:val="0"/>
        <w:autoSpaceDE w:val="0"/>
        <w:autoSpaceDN w:val="0"/>
        <w:adjustRightInd w:val="0"/>
        <w:spacing w:after="0" w:line="240" w:lineRule="auto"/>
        <w:ind w:firstLine="709"/>
        <w:jc w:val="both"/>
        <w:rPr>
          <w:b/>
          <w:color w:val="000000"/>
          <w:sz w:val="28"/>
          <w:szCs w:val="28"/>
        </w:rPr>
      </w:pPr>
      <w:r w:rsidRPr="00A2696A">
        <w:rPr>
          <w:b/>
          <w:color w:val="000000"/>
          <w:sz w:val="28"/>
          <w:szCs w:val="28"/>
        </w:rPr>
        <w:t>в) электронные таблицы</w:t>
      </w:r>
    </w:p>
    <w:p w14:paraId="180CBC2A" w14:textId="77777777" w:rsidR="00C30CE1" w:rsidRPr="00A2696A" w:rsidRDefault="00C30CE1" w:rsidP="00C30CE1">
      <w:pPr>
        <w:widowControl w:val="0"/>
        <w:autoSpaceDE w:val="0"/>
        <w:autoSpaceDN w:val="0"/>
        <w:adjustRightInd w:val="0"/>
        <w:spacing w:after="0" w:line="240" w:lineRule="auto"/>
        <w:ind w:firstLine="709"/>
        <w:jc w:val="both"/>
        <w:rPr>
          <w:b/>
          <w:color w:val="000000"/>
          <w:sz w:val="28"/>
          <w:szCs w:val="28"/>
        </w:rPr>
      </w:pPr>
      <w:r w:rsidRPr="00A2696A">
        <w:rPr>
          <w:b/>
          <w:color w:val="000000"/>
          <w:sz w:val="28"/>
          <w:szCs w:val="28"/>
        </w:rPr>
        <w:t>г) текстовые редакторы</w:t>
      </w:r>
    </w:p>
    <w:p w14:paraId="74F7315D" w14:textId="77777777" w:rsidR="00825A92" w:rsidRPr="00C30CE1" w:rsidRDefault="00825A92" w:rsidP="00A11862">
      <w:pPr>
        <w:widowControl w:val="0"/>
        <w:autoSpaceDE w:val="0"/>
        <w:autoSpaceDN w:val="0"/>
        <w:adjustRightInd w:val="0"/>
        <w:spacing w:after="0" w:line="240" w:lineRule="auto"/>
        <w:ind w:firstLine="709"/>
        <w:jc w:val="both"/>
        <w:rPr>
          <w:color w:val="000000"/>
          <w:sz w:val="28"/>
          <w:szCs w:val="28"/>
        </w:rPr>
      </w:pPr>
    </w:p>
    <w:p w14:paraId="4A2DA4DC" w14:textId="77777777" w:rsidR="00EF0341" w:rsidRPr="00C30CE1" w:rsidRDefault="00EF0341" w:rsidP="00EF0341">
      <w:pPr>
        <w:widowControl w:val="0"/>
        <w:autoSpaceDE w:val="0"/>
        <w:autoSpaceDN w:val="0"/>
        <w:adjustRightInd w:val="0"/>
        <w:spacing w:after="0" w:line="240" w:lineRule="auto"/>
        <w:ind w:firstLine="709"/>
        <w:jc w:val="both"/>
        <w:rPr>
          <w:b/>
          <w:color w:val="000000"/>
          <w:sz w:val="28"/>
          <w:szCs w:val="28"/>
        </w:rPr>
      </w:pPr>
      <w:r w:rsidRPr="00C30CE1">
        <w:rPr>
          <w:color w:val="000000"/>
          <w:sz w:val="28"/>
          <w:szCs w:val="28"/>
        </w:rPr>
        <w:t xml:space="preserve">25. К тестовым редакторам относятся </w:t>
      </w:r>
      <w:r w:rsidRPr="00C30CE1">
        <w:rPr>
          <w:b/>
          <w:color w:val="000000"/>
          <w:sz w:val="28"/>
          <w:szCs w:val="28"/>
        </w:rPr>
        <w:t>(выбрать несколько правильных ответов):</w:t>
      </w:r>
    </w:p>
    <w:p w14:paraId="346E6024" w14:textId="77777777" w:rsidR="00C30CE1" w:rsidRPr="00A2696A" w:rsidRDefault="00C30CE1" w:rsidP="00C30CE1">
      <w:pPr>
        <w:widowControl w:val="0"/>
        <w:autoSpaceDE w:val="0"/>
        <w:autoSpaceDN w:val="0"/>
        <w:adjustRightInd w:val="0"/>
        <w:spacing w:after="0" w:line="240" w:lineRule="auto"/>
        <w:ind w:firstLine="709"/>
        <w:jc w:val="both"/>
        <w:rPr>
          <w:b/>
          <w:color w:val="000000"/>
          <w:sz w:val="28"/>
          <w:szCs w:val="28"/>
          <w:lang w:val="en-US"/>
        </w:rPr>
      </w:pPr>
      <w:r w:rsidRPr="00A2696A">
        <w:rPr>
          <w:b/>
          <w:color w:val="000000"/>
          <w:sz w:val="28"/>
          <w:szCs w:val="28"/>
          <w:lang w:val="en-US"/>
        </w:rPr>
        <w:t>а) MS Word</w:t>
      </w:r>
    </w:p>
    <w:p w14:paraId="096B1182" w14:textId="77777777" w:rsidR="00C30CE1" w:rsidRPr="00C30CE1" w:rsidRDefault="00C30CE1" w:rsidP="00C30CE1">
      <w:pPr>
        <w:widowControl w:val="0"/>
        <w:autoSpaceDE w:val="0"/>
        <w:autoSpaceDN w:val="0"/>
        <w:adjustRightInd w:val="0"/>
        <w:spacing w:after="0" w:line="240" w:lineRule="auto"/>
        <w:ind w:firstLine="709"/>
        <w:jc w:val="both"/>
        <w:rPr>
          <w:color w:val="000000"/>
          <w:sz w:val="28"/>
          <w:szCs w:val="28"/>
          <w:lang w:val="en-US"/>
        </w:rPr>
      </w:pPr>
      <w:r w:rsidRPr="00C30CE1">
        <w:rPr>
          <w:color w:val="000000"/>
          <w:sz w:val="28"/>
          <w:szCs w:val="28"/>
        </w:rPr>
        <w:t>б</w:t>
      </w:r>
      <w:r w:rsidRPr="00C30CE1">
        <w:rPr>
          <w:color w:val="000000"/>
          <w:sz w:val="28"/>
          <w:szCs w:val="28"/>
          <w:lang w:val="en-US"/>
        </w:rPr>
        <w:t>) MS PowerPoint</w:t>
      </w:r>
    </w:p>
    <w:p w14:paraId="6B8B6631" w14:textId="77777777" w:rsidR="00C30CE1" w:rsidRPr="00C30CE1" w:rsidRDefault="00C30CE1" w:rsidP="00C30CE1">
      <w:pPr>
        <w:widowControl w:val="0"/>
        <w:autoSpaceDE w:val="0"/>
        <w:autoSpaceDN w:val="0"/>
        <w:adjustRightInd w:val="0"/>
        <w:spacing w:after="0" w:line="240" w:lineRule="auto"/>
        <w:ind w:firstLine="709"/>
        <w:jc w:val="both"/>
        <w:rPr>
          <w:color w:val="000000"/>
          <w:sz w:val="28"/>
          <w:szCs w:val="28"/>
          <w:lang w:val="en-US"/>
        </w:rPr>
      </w:pPr>
      <w:r w:rsidRPr="00C30CE1">
        <w:rPr>
          <w:color w:val="000000"/>
          <w:sz w:val="28"/>
          <w:szCs w:val="28"/>
        </w:rPr>
        <w:t>в</w:t>
      </w:r>
      <w:r w:rsidRPr="00C30CE1">
        <w:rPr>
          <w:color w:val="000000"/>
          <w:sz w:val="28"/>
          <w:szCs w:val="28"/>
          <w:lang w:val="en-US"/>
        </w:rPr>
        <w:t>) LibreOffice Impress</w:t>
      </w:r>
    </w:p>
    <w:p w14:paraId="5DDC47F5" w14:textId="77777777" w:rsidR="00C30CE1" w:rsidRPr="00A2696A" w:rsidRDefault="00C30CE1" w:rsidP="00C30CE1">
      <w:pPr>
        <w:widowControl w:val="0"/>
        <w:autoSpaceDE w:val="0"/>
        <w:autoSpaceDN w:val="0"/>
        <w:adjustRightInd w:val="0"/>
        <w:spacing w:after="0" w:line="240" w:lineRule="auto"/>
        <w:ind w:firstLine="709"/>
        <w:jc w:val="both"/>
        <w:rPr>
          <w:b/>
          <w:color w:val="000000"/>
          <w:sz w:val="28"/>
          <w:szCs w:val="28"/>
          <w:lang w:val="en-US"/>
        </w:rPr>
      </w:pPr>
      <w:r w:rsidRPr="00A2696A">
        <w:rPr>
          <w:b/>
          <w:color w:val="000000"/>
          <w:sz w:val="28"/>
          <w:szCs w:val="28"/>
          <w:lang w:val="en-US"/>
        </w:rPr>
        <w:t>г) LibreOffice Writer</w:t>
      </w:r>
    </w:p>
    <w:p w14:paraId="477466DF" w14:textId="77777777" w:rsidR="00EF0341" w:rsidRPr="004256D6" w:rsidRDefault="00EF0341" w:rsidP="00A11862">
      <w:pPr>
        <w:widowControl w:val="0"/>
        <w:autoSpaceDE w:val="0"/>
        <w:autoSpaceDN w:val="0"/>
        <w:adjustRightInd w:val="0"/>
        <w:spacing w:after="0" w:line="240" w:lineRule="auto"/>
        <w:ind w:firstLine="709"/>
        <w:jc w:val="both"/>
        <w:rPr>
          <w:color w:val="000000"/>
          <w:sz w:val="28"/>
          <w:szCs w:val="28"/>
          <w:lang w:val="en-US"/>
        </w:rPr>
      </w:pPr>
    </w:p>
    <w:p w14:paraId="579B5DDD" w14:textId="77777777" w:rsidR="00EF0341" w:rsidRPr="00C30CE1" w:rsidRDefault="00EF0341" w:rsidP="00EF0341">
      <w:pPr>
        <w:widowControl w:val="0"/>
        <w:autoSpaceDE w:val="0"/>
        <w:autoSpaceDN w:val="0"/>
        <w:adjustRightInd w:val="0"/>
        <w:spacing w:after="0" w:line="240" w:lineRule="auto"/>
        <w:ind w:firstLine="709"/>
        <w:jc w:val="both"/>
        <w:rPr>
          <w:b/>
          <w:color w:val="000000"/>
          <w:sz w:val="28"/>
          <w:szCs w:val="28"/>
        </w:rPr>
      </w:pPr>
      <w:r w:rsidRPr="00C30CE1">
        <w:rPr>
          <w:color w:val="000000"/>
          <w:sz w:val="28"/>
          <w:szCs w:val="28"/>
        </w:rPr>
        <w:t xml:space="preserve">26. К средствам создания презентаций относятся </w:t>
      </w:r>
      <w:r w:rsidRPr="00C30CE1">
        <w:rPr>
          <w:b/>
          <w:color w:val="000000"/>
          <w:sz w:val="28"/>
          <w:szCs w:val="28"/>
        </w:rPr>
        <w:t>(выбрать несколько правильных ответов):</w:t>
      </w:r>
    </w:p>
    <w:p w14:paraId="33106E1E" w14:textId="77777777" w:rsidR="00C30CE1" w:rsidRPr="00C30CE1" w:rsidRDefault="00C30CE1" w:rsidP="00C30CE1">
      <w:pPr>
        <w:widowControl w:val="0"/>
        <w:autoSpaceDE w:val="0"/>
        <w:autoSpaceDN w:val="0"/>
        <w:adjustRightInd w:val="0"/>
        <w:spacing w:after="0" w:line="240" w:lineRule="auto"/>
        <w:ind w:firstLine="709"/>
        <w:jc w:val="both"/>
        <w:rPr>
          <w:color w:val="000000"/>
          <w:sz w:val="28"/>
          <w:szCs w:val="28"/>
          <w:lang w:val="en-US"/>
        </w:rPr>
      </w:pPr>
      <w:r w:rsidRPr="00C30CE1">
        <w:rPr>
          <w:color w:val="000000"/>
          <w:sz w:val="28"/>
          <w:szCs w:val="28"/>
        </w:rPr>
        <w:t>а</w:t>
      </w:r>
      <w:r w:rsidRPr="00C30CE1">
        <w:rPr>
          <w:color w:val="000000"/>
          <w:sz w:val="28"/>
          <w:szCs w:val="28"/>
          <w:lang w:val="en-US"/>
        </w:rPr>
        <w:t>) MS Word</w:t>
      </w:r>
    </w:p>
    <w:p w14:paraId="185D4E4A" w14:textId="77777777" w:rsidR="00C30CE1" w:rsidRPr="00A2696A" w:rsidRDefault="00C30CE1" w:rsidP="00C30CE1">
      <w:pPr>
        <w:widowControl w:val="0"/>
        <w:autoSpaceDE w:val="0"/>
        <w:autoSpaceDN w:val="0"/>
        <w:adjustRightInd w:val="0"/>
        <w:spacing w:after="0" w:line="240" w:lineRule="auto"/>
        <w:ind w:firstLine="709"/>
        <w:jc w:val="both"/>
        <w:rPr>
          <w:b/>
          <w:color w:val="000000"/>
          <w:sz w:val="28"/>
          <w:szCs w:val="28"/>
          <w:lang w:val="en-US"/>
        </w:rPr>
      </w:pPr>
      <w:r w:rsidRPr="00A2696A">
        <w:rPr>
          <w:b/>
          <w:color w:val="000000"/>
          <w:sz w:val="28"/>
          <w:szCs w:val="28"/>
          <w:lang w:val="en-US"/>
        </w:rPr>
        <w:t>б) MS PowerPoint</w:t>
      </w:r>
    </w:p>
    <w:p w14:paraId="4E913B1B" w14:textId="77777777" w:rsidR="00C30CE1" w:rsidRPr="00A2696A" w:rsidRDefault="00C30CE1" w:rsidP="00C30CE1">
      <w:pPr>
        <w:widowControl w:val="0"/>
        <w:autoSpaceDE w:val="0"/>
        <w:autoSpaceDN w:val="0"/>
        <w:adjustRightInd w:val="0"/>
        <w:spacing w:after="0" w:line="240" w:lineRule="auto"/>
        <w:ind w:firstLine="709"/>
        <w:jc w:val="both"/>
        <w:rPr>
          <w:b/>
          <w:color w:val="000000"/>
          <w:sz w:val="28"/>
          <w:szCs w:val="28"/>
          <w:lang w:val="en-US"/>
        </w:rPr>
      </w:pPr>
      <w:r w:rsidRPr="00A2696A">
        <w:rPr>
          <w:b/>
          <w:color w:val="000000"/>
          <w:sz w:val="28"/>
          <w:szCs w:val="28"/>
          <w:lang w:val="en-US"/>
        </w:rPr>
        <w:t>в) LibreOffice Impress</w:t>
      </w:r>
    </w:p>
    <w:p w14:paraId="34956CED" w14:textId="77777777" w:rsidR="00C30CE1" w:rsidRPr="00C30CE1" w:rsidRDefault="00C30CE1" w:rsidP="00C30CE1">
      <w:pPr>
        <w:widowControl w:val="0"/>
        <w:autoSpaceDE w:val="0"/>
        <w:autoSpaceDN w:val="0"/>
        <w:adjustRightInd w:val="0"/>
        <w:spacing w:after="0" w:line="240" w:lineRule="auto"/>
        <w:ind w:firstLine="709"/>
        <w:jc w:val="both"/>
        <w:rPr>
          <w:color w:val="000000"/>
          <w:sz w:val="28"/>
          <w:szCs w:val="28"/>
          <w:lang w:val="en-US"/>
        </w:rPr>
      </w:pPr>
      <w:r w:rsidRPr="00C30CE1">
        <w:rPr>
          <w:color w:val="000000"/>
          <w:sz w:val="28"/>
          <w:szCs w:val="28"/>
        </w:rPr>
        <w:t>г</w:t>
      </w:r>
      <w:r w:rsidRPr="00C30CE1">
        <w:rPr>
          <w:color w:val="000000"/>
          <w:sz w:val="28"/>
          <w:szCs w:val="28"/>
          <w:lang w:val="en-US"/>
        </w:rPr>
        <w:t>) LibreOffice Writer</w:t>
      </w:r>
    </w:p>
    <w:p w14:paraId="45E42C12" w14:textId="77777777" w:rsidR="00EF0341" w:rsidRPr="004256D6" w:rsidRDefault="00EF0341" w:rsidP="00A11862">
      <w:pPr>
        <w:widowControl w:val="0"/>
        <w:autoSpaceDE w:val="0"/>
        <w:autoSpaceDN w:val="0"/>
        <w:adjustRightInd w:val="0"/>
        <w:spacing w:after="0" w:line="240" w:lineRule="auto"/>
        <w:ind w:firstLine="709"/>
        <w:jc w:val="both"/>
        <w:rPr>
          <w:color w:val="000000"/>
          <w:sz w:val="28"/>
          <w:szCs w:val="28"/>
          <w:lang w:val="en-US"/>
        </w:rPr>
      </w:pPr>
    </w:p>
    <w:p w14:paraId="5D7B963D" w14:textId="77777777" w:rsidR="00405446" w:rsidRPr="00C30CE1" w:rsidRDefault="004056AD" w:rsidP="00A11862">
      <w:pPr>
        <w:widowControl w:val="0"/>
        <w:autoSpaceDE w:val="0"/>
        <w:autoSpaceDN w:val="0"/>
        <w:adjustRightInd w:val="0"/>
        <w:spacing w:after="0" w:line="240" w:lineRule="auto"/>
        <w:ind w:firstLine="709"/>
        <w:jc w:val="both"/>
        <w:rPr>
          <w:color w:val="000000"/>
          <w:sz w:val="28"/>
          <w:szCs w:val="28"/>
        </w:rPr>
      </w:pPr>
      <w:r w:rsidRPr="00C30CE1">
        <w:rPr>
          <w:color w:val="000000"/>
          <w:sz w:val="28"/>
          <w:szCs w:val="28"/>
        </w:rPr>
        <w:t>2</w:t>
      </w:r>
      <w:r w:rsidR="00EF0341" w:rsidRPr="00C30CE1">
        <w:rPr>
          <w:color w:val="000000"/>
          <w:sz w:val="28"/>
          <w:szCs w:val="28"/>
        </w:rPr>
        <w:t>7</w:t>
      </w:r>
      <w:r w:rsidRPr="00C30CE1">
        <w:rPr>
          <w:color w:val="000000"/>
          <w:sz w:val="28"/>
          <w:szCs w:val="28"/>
        </w:rPr>
        <w:t xml:space="preserve">. </w:t>
      </w:r>
      <w:r w:rsidR="00405446" w:rsidRPr="00C30CE1">
        <w:rPr>
          <w:color w:val="000000"/>
          <w:sz w:val="28"/>
          <w:szCs w:val="28"/>
        </w:rPr>
        <w:t>Установите соответствие программ и их определений:</w:t>
      </w:r>
    </w:p>
    <w:p w14:paraId="3093BF72" w14:textId="77777777" w:rsidR="00C30CE1" w:rsidRPr="00C30CE1" w:rsidRDefault="00C30CE1" w:rsidP="00C30CE1">
      <w:pPr>
        <w:pStyle w:val="a6"/>
        <w:widowControl w:val="0"/>
        <w:numPr>
          <w:ilvl w:val="0"/>
          <w:numId w:val="29"/>
        </w:numPr>
        <w:autoSpaceDE w:val="0"/>
        <w:autoSpaceDN w:val="0"/>
        <w:adjustRightInd w:val="0"/>
        <w:spacing w:after="0" w:line="240" w:lineRule="auto"/>
        <w:jc w:val="both"/>
        <w:rPr>
          <w:color w:val="000000"/>
          <w:sz w:val="28"/>
          <w:szCs w:val="28"/>
        </w:rPr>
      </w:pPr>
      <w:r w:rsidRPr="00C30CE1">
        <w:rPr>
          <w:color w:val="000000"/>
          <w:sz w:val="28"/>
          <w:szCs w:val="28"/>
        </w:rPr>
        <w:t>текстовый редактор</w:t>
      </w:r>
    </w:p>
    <w:p w14:paraId="2F24546D" w14:textId="77777777" w:rsidR="00C30CE1" w:rsidRPr="00C30CE1" w:rsidRDefault="00C30CE1" w:rsidP="00C30CE1">
      <w:pPr>
        <w:pStyle w:val="a6"/>
        <w:widowControl w:val="0"/>
        <w:numPr>
          <w:ilvl w:val="0"/>
          <w:numId w:val="29"/>
        </w:numPr>
        <w:autoSpaceDE w:val="0"/>
        <w:autoSpaceDN w:val="0"/>
        <w:adjustRightInd w:val="0"/>
        <w:spacing w:after="0" w:line="240" w:lineRule="auto"/>
        <w:jc w:val="both"/>
        <w:rPr>
          <w:color w:val="000000"/>
          <w:sz w:val="28"/>
          <w:szCs w:val="28"/>
        </w:rPr>
      </w:pPr>
      <w:r w:rsidRPr="00C30CE1">
        <w:rPr>
          <w:color w:val="000000"/>
          <w:sz w:val="28"/>
          <w:szCs w:val="28"/>
        </w:rPr>
        <w:t>электронная таблица</w:t>
      </w:r>
    </w:p>
    <w:p w14:paraId="1FC7B589" w14:textId="332DC863" w:rsidR="00C30CE1" w:rsidRDefault="00C30CE1" w:rsidP="00C30CE1">
      <w:pPr>
        <w:pStyle w:val="a6"/>
        <w:widowControl w:val="0"/>
        <w:numPr>
          <w:ilvl w:val="0"/>
          <w:numId w:val="29"/>
        </w:numPr>
        <w:autoSpaceDE w:val="0"/>
        <w:autoSpaceDN w:val="0"/>
        <w:adjustRightInd w:val="0"/>
        <w:spacing w:after="0" w:line="240" w:lineRule="auto"/>
        <w:jc w:val="both"/>
        <w:rPr>
          <w:color w:val="000000"/>
          <w:sz w:val="28"/>
          <w:szCs w:val="28"/>
        </w:rPr>
      </w:pPr>
      <w:r w:rsidRPr="00C30CE1">
        <w:rPr>
          <w:color w:val="000000"/>
          <w:sz w:val="28"/>
          <w:szCs w:val="28"/>
        </w:rPr>
        <w:t>браузер</w:t>
      </w:r>
    </w:p>
    <w:p w14:paraId="7E6D3E8D" w14:textId="77777777" w:rsidR="00A2696A" w:rsidRPr="00C30CE1" w:rsidRDefault="00A2696A" w:rsidP="00A2696A">
      <w:pPr>
        <w:pStyle w:val="a6"/>
        <w:widowControl w:val="0"/>
        <w:autoSpaceDE w:val="0"/>
        <w:autoSpaceDN w:val="0"/>
        <w:adjustRightInd w:val="0"/>
        <w:spacing w:after="0" w:line="240" w:lineRule="auto"/>
        <w:ind w:left="1069"/>
        <w:jc w:val="both"/>
        <w:rPr>
          <w:color w:val="000000"/>
          <w:sz w:val="28"/>
          <w:szCs w:val="28"/>
        </w:rPr>
      </w:pPr>
    </w:p>
    <w:p w14:paraId="4B8C1DBD" w14:textId="77777777" w:rsidR="00C30CE1" w:rsidRPr="00C30CE1" w:rsidRDefault="00C30CE1" w:rsidP="00C30CE1">
      <w:pPr>
        <w:widowControl w:val="0"/>
        <w:autoSpaceDE w:val="0"/>
        <w:autoSpaceDN w:val="0"/>
        <w:adjustRightInd w:val="0"/>
        <w:spacing w:after="0" w:line="240" w:lineRule="auto"/>
        <w:ind w:firstLine="709"/>
        <w:jc w:val="both"/>
        <w:rPr>
          <w:color w:val="000000"/>
          <w:sz w:val="28"/>
          <w:szCs w:val="28"/>
        </w:rPr>
      </w:pPr>
      <w:r w:rsidRPr="00C30CE1">
        <w:rPr>
          <w:color w:val="000000"/>
          <w:sz w:val="28"/>
          <w:szCs w:val="28"/>
        </w:rPr>
        <w:t>а) компьютерное приложение для вычислений, организации, анализа и хранения данных в табличной форме</w:t>
      </w:r>
    </w:p>
    <w:p w14:paraId="595DB4C0" w14:textId="77777777" w:rsidR="00C30CE1" w:rsidRPr="00C30CE1" w:rsidRDefault="00C30CE1" w:rsidP="00C30CE1">
      <w:pPr>
        <w:widowControl w:val="0"/>
        <w:autoSpaceDE w:val="0"/>
        <w:autoSpaceDN w:val="0"/>
        <w:adjustRightInd w:val="0"/>
        <w:spacing w:after="0" w:line="240" w:lineRule="auto"/>
        <w:ind w:firstLine="709"/>
        <w:jc w:val="both"/>
        <w:rPr>
          <w:color w:val="000000"/>
          <w:sz w:val="28"/>
          <w:szCs w:val="28"/>
        </w:rPr>
      </w:pPr>
      <w:r w:rsidRPr="00C30CE1">
        <w:rPr>
          <w:color w:val="000000"/>
          <w:sz w:val="28"/>
          <w:szCs w:val="28"/>
        </w:rPr>
        <w:t>б) прикладное программное обеспечение для просмотра страниц, содержания веб-документов, компьютерных файлов и их каталогов</w:t>
      </w:r>
    </w:p>
    <w:p w14:paraId="7AEC0276" w14:textId="335A2641" w:rsidR="00C30CE1" w:rsidRDefault="00C30CE1" w:rsidP="00C30CE1">
      <w:pPr>
        <w:widowControl w:val="0"/>
        <w:autoSpaceDE w:val="0"/>
        <w:autoSpaceDN w:val="0"/>
        <w:adjustRightInd w:val="0"/>
        <w:spacing w:after="0" w:line="240" w:lineRule="auto"/>
        <w:ind w:firstLine="709"/>
        <w:jc w:val="both"/>
        <w:rPr>
          <w:color w:val="000000"/>
          <w:sz w:val="28"/>
          <w:szCs w:val="28"/>
        </w:rPr>
      </w:pPr>
      <w:r w:rsidRPr="00C30CE1">
        <w:rPr>
          <w:color w:val="000000"/>
          <w:sz w:val="28"/>
          <w:szCs w:val="28"/>
        </w:rPr>
        <w:t>в) самостоятельная компьютерная программа или компонент программного комплекса, предназначенная для создания и редактирования текстовых данных</w:t>
      </w:r>
    </w:p>
    <w:p w14:paraId="1EDBE56F" w14:textId="77777777" w:rsidR="00A2696A" w:rsidRPr="00A2696A" w:rsidRDefault="00A2696A" w:rsidP="00A2696A">
      <w:pPr>
        <w:widowControl w:val="0"/>
        <w:autoSpaceDE w:val="0"/>
        <w:autoSpaceDN w:val="0"/>
        <w:adjustRightInd w:val="0"/>
        <w:spacing w:after="0" w:line="240" w:lineRule="auto"/>
        <w:jc w:val="both"/>
        <w:rPr>
          <w:b/>
          <w:bCs/>
          <w:i/>
          <w:iCs/>
          <w:color w:val="000000"/>
          <w:sz w:val="28"/>
          <w:szCs w:val="28"/>
        </w:rPr>
      </w:pPr>
      <w:r w:rsidRPr="00A2696A">
        <w:rPr>
          <w:b/>
          <w:bCs/>
          <w:i/>
          <w:iCs/>
          <w:color w:val="000000"/>
          <w:sz w:val="28"/>
          <w:szCs w:val="28"/>
        </w:rPr>
        <w:t>Правильный ответ: 1-в, 2-а, 3-б</w:t>
      </w:r>
    </w:p>
    <w:p w14:paraId="76196E75" w14:textId="77777777" w:rsidR="00405446" w:rsidRPr="000A622A" w:rsidRDefault="00405446" w:rsidP="00405446">
      <w:pPr>
        <w:widowControl w:val="0"/>
        <w:autoSpaceDE w:val="0"/>
        <w:autoSpaceDN w:val="0"/>
        <w:adjustRightInd w:val="0"/>
        <w:spacing w:after="0" w:line="240" w:lineRule="auto"/>
        <w:ind w:firstLine="709"/>
        <w:jc w:val="both"/>
        <w:rPr>
          <w:color w:val="000000"/>
          <w:sz w:val="28"/>
          <w:szCs w:val="28"/>
        </w:rPr>
      </w:pPr>
    </w:p>
    <w:p w14:paraId="48AF763D" w14:textId="77777777" w:rsidR="004056AD" w:rsidRPr="000A622A" w:rsidRDefault="004056AD" w:rsidP="004056AD">
      <w:pPr>
        <w:widowControl w:val="0"/>
        <w:autoSpaceDE w:val="0"/>
        <w:autoSpaceDN w:val="0"/>
        <w:adjustRightInd w:val="0"/>
        <w:spacing w:after="0" w:line="240" w:lineRule="auto"/>
        <w:ind w:firstLine="709"/>
        <w:jc w:val="both"/>
        <w:rPr>
          <w:color w:val="000000"/>
          <w:sz w:val="28"/>
          <w:szCs w:val="28"/>
        </w:rPr>
      </w:pPr>
      <w:r w:rsidRPr="000A622A">
        <w:rPr>
          <w:color w:val="000000"/>
          <w:sz w:val="28"/>
          <w:szCs w:val="28"/>
        </w:rPr>
        <w:t>2</w:t>
      </w:r>
      <w:r w:rsidR="00EF0341" w:rsidRPr="000A622A">
        <w:rPr>
          <w:color w:val="000000"/>
          <w:sz w:val="28"/>
          <w:szCs w:val="28"/>
        </w:rPr>
        <w:t>8</w:t>
      </w:r>
      <w:r w:rsidRPr="000A622A">
        <w:rPr>
          <w:color w:val="000000"/>
          <w:sz w:val="28"/>
          <w:szCs w:val="28"/>
        </w:rPr>
        <w:t>. Установите соответствие классов программных продуктов и их наименованием:</w:t>
      </w:r>
    </w:p>
    <w:p w14:paraId="2D7004B3" w14:textId="77777777" w:rsidR="00C30CE1" w:rsidRPr="00C30CE1" w:rsidRDefault="00C30CE1" w:rsidP="00C30CE1">
      <w:pPr>
        <w:widowControl w:val="0"/>
        <w:autoSpaceDE w:val="0"/>
        <w:autoSpaceDN w:val="0"/>
        <w:adjustRightInd w:val="0"/>
        <w:spacing w:after="0" w:line="240" w:lineRule="auto"/>
        <w:ind w:firstLine="709"/>
        <w:jc w:val="both"/>
        <w:rPr>
          <w:color w:val="000000"/>
          <w:sz w:val="28"/>
          <w:szCs w:val="28"/>
        </w:rPr>
      </w:pPr>
      <w:r w:rsidRPr="00C30CE1">
        <w:rPr>
          <w:color w:val="000000"/>
          <w:sz w:val="28"/>
          <w:szCs w:val="28"/>
        </w:rPr>
        <w:t>1) операционная система</w:t>
      </w:r>
    </w:p>
    <w:p w14:paraId="3D711BC6" w14:textId="77777777" w:rsidR="00C30CE1" w:rsidRPr="00C30CE1" w:rsidRDefault="00C30CE1" w:rsidP="00C30CE1">
      <w:pPr>
        <w:widowControl w:val="0"/>
        <w:autoSpaceDE w:val="0"/>
        <w:autoSpaceDN w:val="0"/>
        <w:adjustRightInd w:val="0"/>
        <w:spacing w:after="0" w:line="240" w:lineRule="auto"/>
        <w:ind w:firstLine="709"/>
        <w:jc w:val="both"/>
        <w:rPr>
          <w:color w:val="000000"/>
          <w:sz w:val="28"/>
          <w:szCs w:val="28"/>
        </w:rPr>
      </w:pPr>
      <w:r w:rsidRPr="00C30CE1">
        <w:rPr>
          <w:color w:val="000000"/>
          <w:sz w:val="28"/>
          <w:szCs w:val="28"/>
        </w:rPr>
        <w:t>2) текстовый редактор</w:t>
      </w:r>
    </w:p>
    <w:p w14:paraId="37433F1E" w14:textId="77777777" w:rsidR="00C30CE1" w:rsidRPr="00C30CE1" w:rsidRDefault="00C30CE1" w:rsidP="00C30CE1">
      <w:pPr>
        <w:widowControl w:val="0"/>
        <w:autoSpaceDE w:val="0"/>
        <w:autoSpaceDN w:val="0"/>
        <w:adjustRightInd w:val="0"/>
        <w:spacing w:after="0" w:line="240" w:lineRule="auto"/>
        <w:ind w:firstLine="709"/>
        <w:jc w:val="both"/>
        <w:rPr>
          <w:color w:val="000000"/>
          <w:sz w:val="28"/>
          <w:szCs w:val="28"/>
        </w:rPr>
      </w:pPr>
      <w:r w:rsidRPr="00C30CE1">
        <w:rPr>
          <w:color w:val="000000"/>
          <w:sz w:val="28"/>
          <w:szCs w:val="28"/>
        </w:rPr>
        <w:t>3) браузер</w:t>
      </w:r>
    </w:p>
    <w:p w14:paraId="29D9209D" w14:textId="4F8F5B26" w:rsidR="00C30CE1" w:rsidRDefault="00C30CE1" w:rsidP="00C30CE1">
      <w:pPr>
        <w:widowControl w:val="0"/>
        <w:autoSpaceDE w:val="0"/>
        <w:autoSpaceDN w:val="0"/>
        <w:adjustRightInd w:val="0"/>
        <w:spacing w:after="0" w:line="240" w:lineRule="auto"/>
        <w:ind w:firstLine="709"/>
        <w:jc w:val="both"/>
        <w:rPr>
          <w:color w:val="000000"/>
          <w:sz w:val="28"/>
          <w:szCs w:val="28"/>
        </w:rPr>
      </w:pPr>
      <w:r w:rsidRPr="00C30CE1">
        <w:rPr>
          <w:color w:val="000000"/>
          <w:sz w:val="28"/>
          <w:szCs w:val="28"/>
        </w:rPr>
        <w:t>4) графический редактор</w:t>
      </w:r>
    </w:p>
    <w:p w14:paraId="49A89938" w14:textId="77777777" w:rsidR="00A2696A" w:rsidRPr="00C30CE1" w:rsidRDefault="00A2696A" w:rsidP="00C30CE1">
      <w:pPr>
        <w:widowControl w:val="0"/>
        <w:autoSpaceDE w:val="0"/>
        <w:autoSpaceDN w:val="0"/>
        <w:adjustRightInd w:val="0"/>
        <w:spacing w:after="0" w:line="240" w:lineRule="auto"/>
        <w:ind w:firstLine="709"/>
        <w:jc w:val="both"/>
        <w:rPr>
          <w:color w:val="000000"/>
          <w:sz w:val="28"/>
          <w:szCs w:val="28"/>
        </w:rPr>
      </w:pPr>
    </w:p>
    <w:p w14:paraId="09C50227" w14:textId="77777777" w:rsidR="00C30CE1" w:rsidRPr="00C30CE1" w:rsidRDefault="00C30CE1" w:rsidP="00C30CE1">
      <w:pPr>
        <w:widowControl w:val="0"/>
        <w:autoSpaceDE w:val="0"/>
        <w:autoSpaceDN w:val="0"/>
        <w:adjustRightInd w:val="0"/>
        <w:spacing w:after="0" w:line="240" w:lineRule="auto"/>
        <w:ind w:firstLine="709"/>
        <w:jc w:val="both"/>
        <w:rPr>
          <w:color w:val="000000"/>
          <w:sz w:val="28"/>
          <w:szCs w:val="28"/>
          <w:lang w:val="en-US"/>
        </w:rPr>
      </w:pPr>
      <w:r w:rsidRPr="00C30CE1">
        <w:rPr>
          <w:color w:val="000000"/>
          <w:sz w:val="28"/>
          <w:szCs w:val="28"/>
        </w:rPr>
        <w:t>а</w:t>
      </w:r>
      <w:r w:rsidRPr="00C30CE1">
        <w:rPr>
          <w:color w:val="000000"/>
          <w:sz w:val="28"/>
          <w:szCs w:val="28"/>
          <w:lang w:val="en-US"/>
        </w:rPr>
        <w:t>) Paint</w:t>
      </w:r>
    </w:p>
    <w:p w14:paraId="65F040D9" w14:textId="77777777" w:rsidR="00C30CE1" w:rsidRPr="00C30CE1" w:rsidRDefault="00C30CE1" w:rsidP="00C30CE1">
      <w:pPr>
        <w:widowControl w:val="0"/>
        <w:autoSpaceDE w:val="0"/>
        <w:autoSpaceDN w:val="0"/>
        <w:adjustRightInd w:val="0"/>
        <w:spacing w:after="0" w:line="240" w:lineRule="auto"/>
        <w:ind w:firstLine="709"/>
        <w:jc w:val="both"/>
        <w:rPr>
          <w:color w:val="000000"/>
          <w:sz w:val="28"/>
          <w:szCs w:val="28"/>
          <w:lang w:val="en-US"/>
        </w:rPr>
      </w:pPr>
      <w:r w:rsidRPr="00C30CE1">
        <w:rPr>
          <w:color w:val="000000"/>
          <w:sz w:val="28"/>
          <w:szCs w:val="28"/>
        </w:rPr>
        <w:lastRenderedPageBreak/>
        <w:t>б</w:t>
      </w:r>
      <w:r w:rsidRPr="00C30CE1">
        <w:rPr>
          <w:color w:val="000000"/>
          <w:sz w:val="28"/>
          <w:szCs w:val="28"/>
          <w:lang w:val="en-US"/>
        </w:rPr>
        <w:t>) Windows</w:t>
      </w:r>
    </w:p>
    <w:p w14:paraId="4CF4A4E4" w14:textId="77777777" w:rsidR="00C30CE1" w:rsidRPr="00C30CE1" w:rsidRDefault="00C30CE1" w:rsidP="00C30CE1">
      <w:pPr>
        <w:widowControl w:val="0"/>
        <w:autoSpaceDE w:val="0"/>
        <w:autoSpaceDN w:val="0"/>
        <w:adjustRightInd w:val="0"/>
        <w:spacing w:after="0" w:line="240" w:lineRule="auto"/>
        <w:ind w:firstLine="709"/>
        <w:jc w:val="both"/>
        <w:rPr>
          <w:color w:val="000000"/>
          <w:sz w:val="28"/>
          <w:szCs w:val="28"/>
          <w:lang w:val="en-US"/>
        </w:rPr>
      </w:pPr>
      <w:r w:rsidRPr="00C30CE1">
        <w:rPr>
          <w:color w:val="000000"/>
          <w:sz w:val="28"/>
          <w:szCs w:val="28"/>
        </w:rPr>
        <w:t>в</w:t>
      </w:r>
      <w:r w:rsidRPr="00C30CE1">
        <w:rPr>
          <w:color w:val="000000"/>
          <w:sz w:val="28"/>
          <w:szCs w:val="28"/>
          <w:lang w:val="en-US"/>
        </w:rPr>
        <w:t>) Word</w:t>
      </w:r>
    </w:p>
    <w:p w14:paraId="6066936C" w14:textId="6CB66A51" w:rsidR="00C30CE1" w:rsidRPr="00AC7424" w:rsidRDefault="00C30CE1" w:rsidP="00C30CE1">
      <w:pPr>
        <w:widowControl w:val="0"/>
        <w:autoSpaceDE w:val="0"/>
        <w:autoSpaceDN w:val="0"/>
        <w:adjustRightInd w:val="0"/>
        <w:spacing w:after="0" w:line="240" w:lineRule="auto"/>
        <w:ind w:firstLine="709"/>
        <w:jc w:val="both"/>
        <w:rPr>
          <w:color w:val="000000"/>
          <w:sz w:val="28"/>
          <w:szCs w:val="28"/>
        </w:rPr>
      </w:pPr>
      <w:r w:rsidRPr="00C30CE1">
        <w:rPr>
          <w:color w:val="000000"/>
          <w:sz w:val="28"/>
          <w:szCs w:val="28"/>
        </w:rPr>
        <w:t xml:space="preserve">г) </w:t>
      </w:r>
      <w:r w:rsidRPr="00C30CE1">
        <w:rPr>
          <w:color w:val="000000"/>
          <w:sz w:val="28"/>
          <w:szCs w:val="28"/>
          <w:lang w:val="en-US"/>
        </w:rPr>
        <w:t>Chrome</w:t>
      </w:r>
    </w:p>
    <w:p w14:paraId="434466FA" w14:textId="77777777" w:rsidR="00A2696A" w:rsidRPr="00A2696A" w:rsidRDefault="00A2696A" w:rsidP="00A2696A">
      <w:pPr>
        <w:widowControl w:val="0"/>
        <w:autoSpaceDE w:val="0"/>
        <w:autoSpaceDN w:val="0"/>
        <w:adjustRightInd w:val="0"/>
        <w:spacing w:after="0" w:line="240" w:lineRule="auto"/>
        <w:jc w:val="both"/>
        <w:rPr>
          <w:b/>
          <w:bCs/>
          <w:i/>
          <w:iCs/>
          <w:color w:val="000000"/>
          <w:sz w:val="28"/>
          <w:szCs w:val="28"/>
        </w:rPr>
      </w:pPr>
      <w:r w:rsidRPr="00A2696A">
        <w:rPr>
          <w:b/>
          <w:bCs/>
          <w:i/>
          <w:iCs/>
          <w:color w:val="000000"/>
          <w:sz w:val="28"/>
          <w:szCs w:val="28"/>
        </w:rPr>
        <w:t>Правильный ответ: 1-б, 2-в, 3-г, 4-а</w:t>
      </w:r>
    </w:p>
    <w:p w14:paraId="5A696155" w14:textId="77777777" w:rsidR="00405446" w:rsidRPr="000A622A" w:rsidRDefault="00405446" w:rsidP="00A11862">
      <w:pPr>
        <w:widowControl w:val="0"/>
        <w:autoSpaceDE w:val="0"/>
        <w:autoSpaceDN w:val="0"/>
        <w:adjustRightInd w:val="0"/>
        <w:spacing w:after="0" w:line="240" w:lineRule="auto"/>
        <w:ind w:firstLine="709"/>
        <w:jc w:val="both"/>
        <w:rPr>
          <w:color w:val="000000"/>
          <w:sz w:val="28"/>
          <w:szCs w:val="28"/>
        </w:rPr>
      </w:pPr>
    </w:p>
    <w:p w14:paraId="17C7CFAD" w14:textId="77777777" w:rsidR="008528A0" w:rsidRPr="000A622A" w:rsidRDefault="008528A0" w:rsidP="008528A0">
      <w:pPr>
        <w:widowControl w:val="0"/>
        <w:autoSpaceDE w:val="0"/>
        <w:autoSpaceDN w:val="0"/>
        <w:adjustRightInd w:val="0"/>
        <w:spacing w:after="0" w:line="240" w:lineRule="auto"/>
        <w:ind w:firstLine="709"/>
        <w:jc w:val="both"/>
        <w:rPr>
          <w:color w:val="000000"/>
          <w:sz w:val="28"/>
          <w:szCs w:val="28"/>
        </w:rPr>
      </w:pPr>
      <w:r w:rsidRPr="000A622A">
        <w:rPr>
          <w:color w:val="000000"/>
          <w:sz w:val="28"/>
          <w:szCs w:val="28"/>
        </w:rPr>
        <w:t>2</w:t>
      </w:r>
      <w:r w:rsidR="00EF0341" w:rsidRPr="000A622A">
        <w:rPr>
          <w:color w:val="000000"/>
          <w:sz w:val="28"/>
          <w:szCs w:val="28"/>
        </w:rPr>
        <w:t>9</w:t>
      </w:r>
      <w:r w:rsidRPr="000A622A">
        <w:rPr>
          <w:color w:val="000000"/>
          <w:sz w:val="28"/>
          <w:szCs w:val="28"/>
        </w:rPr>
        <w:t xml:space="preserve">. Установите соответствие </w:t>
      </w:r>
      <w:r w:rsidR="0023750F" w:rsidRPr="000A622A">
        <w:rPr>
          <w:color w:val="000000"/>
          <w:sz w:val="28"/>
          <w:szCs w:val="28"/>
        </w:rPr>
        <w:t>между названиями устройств и</w:t>
      </w:r>
      <w:r w:rsidRPr="000A622A">
        <w:rPr>
          <w:color w:val="000000"/>
          <w:sz w:val="28"/>
          <w:szCs w:val="28"/>
        </w:rPr>
        <w:t xml:space="preserve"> их </w:t>
      </w:r>
      <w:r w:rsidR="0023750F" w:rsidRPr="000A622A">
        <w:rPr>
          <w:color w:val="000000"/>
          <w:sz w:val="28"/>
          <w:szCs w:val="28"/>
        </w:rPr>
        <w:t>описанием</w:t>
      </w:r>
      <w:r w:rsidRPr="000A622A">
        <w:rPr>
          <w:color w:val="000000"/>
          <w:sz w:val="28"/>
          <w:szCs w:val="28"/>
        </w:rPr>
        <w:t>:</w:t>
      </w:r>
    </w:p>
    <w:p w14:paraId="282E7392" w14:textId="77777777" w:rsidR="00C30CE1" w:rsidRPr="00C30CE1" w:rsidRDefault="00C30CE1" w:rsidP="00C30CE1">
      <w:pPr>
        <w:widowControl w:val="0"/>
        <w:autoSpaceDE w:val="0"/>
        <w:autoSpaceDN w:val="0"/>
        <w:adjustRightInd w:val="0"/>
        <w:spacing w:after="0" w:line="240" w:lineRule="auto"/>
        <w:ind w:firstLine="709"/>
        <w:jc w:val="both"/>
        <w:rPr>
          <w:color w:val="000000"/>
          <w:sz w:val="28"/>
          <w:szCs w:val="28"/>
        </w:rPr>
      </w:pPr>
      <w:r w:rsidRPr="00C30CE1">
        <w:rPr>
          <w:color w:val="000000"/>
          <w:sz w:val="28"/>
          <w:szCs w:val="28"/>
        </w:rPr>
        <w:t>1) принтер</w:t>
      </w:r>
    </w:p>
    <w:p w14:paraId="1914615D" w14:textId="77777777" w:rsidR="00C30CE1" w:rsidRPr="00C30CE1" w:rsidRDefault="00C30CE1" w:rsidP="00C30CE1">
      <w:pPr>
        <w:widowControl w:val="0"/>
        <w:autoSpaceDE w:val="0"/>
        <w:autoSpaceDN w:val="0"/>
        <w:adjustRightInd w:val="0"/>
        <w:spacing w:after="0" w:line="240" w:lineRule="auto"/>
        <w:ind w:firstLine="709"/>
        <w:jc w:val="both"/>
        <w:rPr>
          <w:color w:val="000000"/>
          <w:sz w:val="28"/>
          <w:szCs w:val="28"/>
        </w:rPr>
      </w:pPr>
      <w:r w:rsidRPr="00C30CE1">
        <w:rPr>
          <w:color w:val="000000"/>
          <w:sz w:val="28"/>
          <w:szCs w:val="28"/>
        </w:rPr>
        <w:t>2) модем</w:t>
      </w:r>
    </w:p>
    <w:p w14:paraId="3DE7DE8A" w14:textId="251B1569" w:rsidR="00C30CE1" w:rsidRDefault="00C30CE1" w:rsidP="00C30CE1">
      <w:pPr>
        <w:widowControl w:val="0"/>
        <w:autoSpaceDE w:val="0"/>
        <w:autoSpaceDN w:val="0"/>
        <w:adjustRightInd w:val="0"/>
        <w:spacing w:after="0" w:line="240" w:lineRule="auto"/>
        <w:ind w:firstLine="709"/>
        <w:jc w:val="both"/>
        <w:rPr>
          <w:color w:val="000000"/>
          <w:sz w:val="28"/>
          <w:szCs w:val="28"/>
        </w:rPr>
      </w:pPr>
      <w:r w:rsidRPr="00C30CE1">
        <w:rPr>
          <w:color w:val="000000"/>
          <w:sz w:val="28"/>
          <w:szCs w:val="28"/>
        </w:rPr>
        <w:t>3) монитор</w:t>
      </w:r>
    </w:p>
    <w:p w14:paraId="1B112D18" w14:textId="77777777" w:rsidR="00A2696A" w:rsidRPr="00C30CE1" w:rsidRDefault="00A2696A" w:rsidP="00C30CE1">
      <w:pPr>
        <w:widowControl w:val="0"/>
        <w:autoSpaceDE w:val="0"/>
        <w:autoSpaceDN w:val="0"/>
        <w:adjustRightInd w:val="0"/>
        <w:spacing w:after="0" w:line="240" w:lineRule="auto"/>
        <w:ind w:firstLine="709"/>
        <w:jc w:val="both"/>
        <w:rPr>
          <w:color w:val="000000"/>
          <w:sz w:val="28"/>
          <w:szCs w:val="28"/>
        </w:rPr>
      </w:pPr>
    </w:p>
    <w:p w14:paraId="03511EFD" w14:textId="77777777" w:rsidR="00C30CE1" w:rsidRPr="00C30CE1" w:rsidRDefault="00C30CE1" w:rsidP="00C30CE1">
      <w:pPr>
        <w:widowControl w:val="0"/>
        <w:autoSpaceDE w:val="0"/>
        <w:autoSpaceDN w:val="0"/>
        <w:adjustRightInd w:val="0"/>
        <w:spacing w:after="0" w:line="240" w:lineRule="auto"/>
        <w:ind w:firstLine="709"/>
        <w:jc w:val="both"/>
        <w:rPr>
          <w:color w:val="000000"/>
          <w:sz w:val="28"/>
          <w:szCs w:val="28"/>
        </w:rPr>
      </w:pPr>
      <w:r w:rsidRPr="00C30CE1">
        <w:rPr>
          <w:color w:val="000000"/>
          <w:sz w:val="28"/>
          <w:szCs w:val="28"/>
        </w:rPr>
        <w:t>а) специальное устройство, которое предназначено для кодировки, передачи, получения и преобразования сигналов</w:t>
      </w:r>
    </w:p>
    <w:p w14:paraId="5A1E94FE" w14:textId="77777777" w:rsidR="00C30CE1" w:rsidRPr="00C30CE1" w:rsidRDefault="00C30CE1" w:rsidP="00C30CE1">
      <w:pPr>
        <w:widowControl w:val="0"/>
        <w:autoSpaceDE w:val="0"/>
        <w:autoSpaceDN w:val="0"/>
        <w:adjustRightInd w:val="0"/>
        <w:spacing w:after="0" w:line="240" w:lineRule="auto"/>
        <w:ind w:firstLine="709"/>
        <w:jc w:val="both"/>
        <w:rPr>
          <w:color w:val="000000"/>
          <w:sz w:val="28"/>
          <w:szCs w:val="28"/>
        </w:rPr>
      </w:pPr>
      <w:r w:rsidRPr="00C30CE1">
        <w:rPr>
          <w:color w:val="000000"/>
          <w:sz w:val="28"/>
          <w:szCs w:val="28"/>
        </w:rPr>
        <w:t>б) устройство вывода, которое отображает информацию в графической или текстовой форме</w:t>
      </w:r>
    </w:p>
    <w:p w14:paraId="6246C03F" w14:textId="0D487403" w:rsidR="00C30CE1" w:rsidRDefault="00C30CE1" w:rsidP="00C30CE1">
      <w:pPr>
        <w:widowControl w:val="0"/>
        <w:autoSpaceDE w:val="0"/>
        <w:autoSpaceDN w:val="0"/>
        <w:adjustRightInd w:val="0"/>
        <w:spacing w:after="0" w:line="240" w:lineRule="auto"/>
        <w:ind w:firstLine="709"/>
        <w:jc w:val="both"/>
        <w:rPr>
          <w:color w:val="000000"/>
          <w:sz w:val="28"/>
          <w:szCs w:val="28"/>
        </w:rPr>
      </w:pPr>
      <w:r w:rsidRPr="00C30CE1">
        <w:rPr>
          <w:color w:val="000000"/>
          <w:sz w:val="28"/>
          <w:szCs w:val="28"/>
        </w:rPr>
        <w:t>в) периферийное устройство компьютера, предназначенное для вывода текстовой или графической информации, хранящейся в компьютере, на твёрдый физический носитель, обычно бумагу или полимерную плёнку, малыми тиражами</w:t>
      </w:r>
    </w:p>
    <w:p w14:paraId="037CC0B6" w14:textId="77777777" w:rsidR="00A2696A" w:rsidRPr="00A2696A" w:rsidRDefault="00A2696A" w:rsidP="00A2696A">
      <w:pPr>
        <w:widowControl w:val="0"/>
        <w:autoSpaceDE w:val="0"/>
        <w:autoSpaceDN w:val="0"/>
        <w:adjustRightInd w:val="0"/>
        <w:spacing w:after="0" w:line="240" w:lineRule="auto"/>
        <w:jc w:val="both"/>
        <w:rPr>
          <w:b/>
          <w:bCs/>
          <w:i/>
          <w:iCs/>
          <w:color w:val="000000"/>
          <w:sz w:val="28"/>
          <w:szCs w:val="28"/>
        </w:rPr>
      </w:pPr>
      <w:r w:rsidRPr="00A2696A">
        <w:rPr>
          <w:b/>
          <w:bCs/>
          <w:i/>
          <w:iCs/>
          <w:color w:val="000000"/>
          <w:sz w:val="28"/>
          <w:szCs w:val="28"/>
        </w:rPr>
        <w:t>Правильный ответ: 1-в, 2-а, 3-б</w:t>
      </w:r>
    </w:p>
    <w:p w14:paraId="2F9759ED" w14:textId="77777777" w:rsidR="00A2696A" w:rsidRPr="00C30CE1" w:rsidRDefault="00A2696A" w:rsidP="00C30CE1">
      <w:pPr>
        <w:widowControl w:val="0"/>
        <w:autoSpaceDE w:val="0"/>
        <w:autoSpaceDN w:val="0"/>
        <w:adjustRightInd w:val="0"/>
        <w:spacing w:after="0" w:line="240" w:lineRule="auto"/>
        <w:ind w:firstLine="709"/>
        <w:jc w:val="both"/>
        <w:rPr>
          <w:color w:val="000000"/>
          <w:sz w:val="28"/>
          <w:szCs w:val="28"/>
        </w:rPr>
      </w:pPr>
    </w:p>
    <w:p w14:paraId="408BD132" w14:textId="77777777" w:rsidR="008528A0" w:rsidRPr="000A622A" w:rsidRDefault="008528A0" w:rsidP="00A11862">
      <w:pPr>
        <w:widowControl w:val="0"/>
        <w:autoSpaceDE w:val="0"/>
        <w:autoSpaceDN w:val="0"/>
        <w:adjustRightInd w:val="0"/>
        <w:spacing w:after="0" w:line="240" w:lineRule="auto"/>
        <w:ind w:firstLine="709"/>
        <w:jc w:val="both"/>
        <w:rPr>
          <w:color w:val="000000"/>
          <w:sz w:val="28"/>
          <w:szCs w:val="28"/>
        </w:rPr>
      </w:pPr>
    </w:p>
    <w:p w14:paraId="4EE53B90" w14:textId="77777777" w:rsidR="00665E1C" w:rsidRPr="000A622A" w:rsidRDefault="00EF0341" w:rsidP="00665E1C">
      <w:pPr>
        <w:widowControl w:val="0"/>
        <w:autoSpaceDE w:val="0"/>
        <w:autoSpaceDN w:val="0"/>
        <w:adjustRightInd w:val="0"/>
        <w:spacing w:after="0" w:line="240" w:lineRule="auto"/>
        <w:ind w:firstLine="709"/>
        <w:jc w:val="both"/>
        <w:rPr>
          <w:color w:val="000000"/>
          <w:sz w:val="28"/>
          <w:szCs w:val="28"/>
        </w:rPr>
      </w:pPr>
      <w:r w:rsidRPr="000A622A">
        <w:rPr>
          <w:color w:val="000000"/>
          <w:sz w:val="28"/>
          <w:szCs w:val="28"/>
        </w:rPr>
        <w:t>30</w:t>
      </w:r>
      <w:r w:rsidR="00665E1C" w:rsidRPr="000A622A">
        <w:rPr>
          <w:color w:val="000000"/>
          <w:sz w:val="28"/>
          <w:szCs w:val="28"/>
        </w:rPr>
        <w:t xml:space="preserve">. Установите соответствие между компонентами офисных пакетов </w:t>
      </w:r>
      <w:r w:rsidR="00665E1C" w:rsidRPr="000A622A">
        <w:rPr>
          <w:color w:val="000000"/>
          <w:sz w:val="28"/>
          <w:szCs w:val="28"/>
          <w:lang w:val="en-US"/>
        </w:rPr>
        <w:t>MS</w:t>
      </w:r>
      <w:r w:rsidR="00665E1C" w:rsidRPr="000A622A">
        <w:rPr>
          <w:color w:val="000000"/>
          <w:sz w:val="28"/>
          <w:szCs w:val="28"/>
        </w:rPr>
        <w:t xml:space="preserve"> </w:t>
      </w:r>
      <w:r w:rsidR="00665E1C" w:rsidRPr="000A622A">
        <w:rPr>
          <w:color w:val="000000"/>
          <w:sz w:val="28"/>
          <w:szCs w:val="28"/>
          <w:lang w:val="en-US"/>
        </w:rPr>
        <w:t>Office</w:t>
      </w:r>
      <w:r w:rsidR="00665E1C" w:rsidRPr="000A622A">
        <w:rPr>
          <w:color w:val="000000"/>
          <w:sz w:val="28"/>
          <w:szCs w:val="28"/>
        </w:rPr>
        <w:t xml:space="preserve"> и </w:t>
      </w:r>
      <w:r w:rsidR="00DD5803" w:rsidRPr="000A622A">
        <w:rPr>
          <w:color w:val="000000"/>
          <w:sz w:val="28"/>
          <w:szCs w:val="28"/>
          <w:lang w:val="en-US"/>
        </w:rPr>
        <w:t>LibreOffice</w:t>
      </w:r>
      <w:r w:rsidR="00665E1C" w:rsidRPr="000A622A">
        <w:rPr>
          <w:color w:val="000000"/>
          <w:sz w:val="28"/>
          <w:szCs w:val="28"/>
        </w:rPr>
        <w:t>:</w:t>
      </w:r>
    </w:p>
    <w:p w14:paraId="53E35D9E" w14:textId="77777777" w:rsidR="00C30CE1" w:rsidRPr="00C30CE1" w:rsidRDefault="00C30CE1" w:rsidP="00C30CE1">
      <w:pPr>
        <w:widowControl w:val="0"/>
        <w:autoSpaceDE w:val="0"/>
        <w:autoSpaceDN w:val="0"/>
        <w:adjustRightInd w:val="0"/>
        <w:spacing w:after="0" w:line="240" w:lineRule="auto"/>
        <w:ind w:firstLine="709"/>
        <w:jc w:val="both"/>
        <w:rPr>
          <w:color w:val="000000"/>
          <w:sz w:val="28"/>
          <w:szCs w:val="28"/>
          <w:lang w:val="en-US"/>
        </w:rPr>
      </w:pPr>
      <w:r w:rsidRPr="00C30CE1">
        <w:rPr>
          <w:color w:val="000000"/>
          <w:sz w:val="28"/>
          <w:szCs w:val="28"/>
          <w:lang w:val="en-US"/>
        </w:rPr>
        <w:t>1) MS Word</w:t>
      </w:r>
    </w:p>
    <w:p w14:paraId="548B5BED" w14:textId="77777777" w:rsidR="00C30CE1" w:rsidRPr="00C30CE1" w:rsidRDefault="00C30CE1" w:rsidP="00C30CE1">
      <w:pPr>
        <w:widowControl w:val="0"/>
        <w:autoSpaceDE w:val="0"/>
        <w:autoSpaceDN w:val="0"/>
        <w:adjustRightInd w:val="0"/>
        <w:spacing w:after="0" w:line="240" w:lineRule="auto"/>
        <w:ind w:firstLine="709"/>
        <w:jc w:val="both"/>
        <w:rPr>
          <w:color w:val="000000"/>
          <w:sz w:val="28"/>
          <w:szCs w:val="28"/>
          <w:lang w:val="en-US"/>
        </w:rPr>
      </w:pPr>
      <w:r w:rsidRPr="00C30CE1">
        <w:rPr>
          <w:color w:val="000000"/>
          <w:sz w:val="28"/>
          <w:szCs w:val="28"/>
          <w:lang w:val="en-US"/>
        </w:rPr>
        <w:t>2) MS Excel</w:t>
      </w:r>
    </w:p>
    <w:p w14:paraId="015271A9" w14:textId="7BE8E770" w:rsidR="00C30CE1" w:rsidRDefault="00C30CE1" w:rsidP="00C30CE1">
      <w:pPr>
        <w:widowControl w:val="0"/>
        <w:autoSpaceDE w:val="0"/>
        <w:autoSpaceDN w:val="0"/>
        <w:adjustRightInd w:val="0"/>
        <w:spacing w:after="0" w:line="240" w:lineRule="auto"/>
        <w:ind w:firstLine="709"/>
        <w:jc w:val="both"/>
        <w:rPr>
          <w:color w:val="000000"/>
          <w:sz w:val="28"/>
          <w:szCs w:val="28"/>
          <w:lang w:val="en-US"/>
        </w:rPr>
      </w:pPr>
      <w:r w:rsidRPr="00C30CE1">
        <w:rPr>
          <w:color w:val="000000"/>
          <w:sz w:val="28"/>
          <w:szCs w:val="28"/>
          <w:lang w:val="en-US"/>
        </w:rPr>
        <w:t>3) MS PowerPoint</w:t>
      </w:r>
    </w:p>
    <w:p w14:paraId="3103B95C" w14:textId="77777777" w:rsidR="00A2696A" w:rsidRPr="00C30CE1" w:rsidRDefault="00A2696A" w:rsidP="00C30CE1">
      <w:pPr>
        <w:widowControl w:val="0"/>
        <w:autoSpaceDE w:val="0"/>
        <w:autoSpaceDN w:val="0"/>
        <w:adjustRightInd w:val="0"/>
        <w:spacing w:after="0" w:line="240" w:lineRule="auto"/>
        <w:ind w:firstLine="709"/>
        <w:jc w:val="both"/>
        <w:rPr>
          <w:color w:val="000000"/>
          <w:sz w:val="28"/>
          <w:szCs w:val="28"/>
          <w:lang w:val="en-US"/>
        </w:rPr>
      </w:pPr>
    </w:p>
    <w:p w14:paraId="52DF1CB6" w14:textId="77777777" w:rsidR="00C30CE1" w:rsidRPr="00C30CE1" w:rsidRDefault="00C30CE1" w:rsidP="00C30CE1">
      <w:pPr>
        <w:widowControl w:val="0"/>
        <w:autoSpaceDE w:val="0"/>
        <w:autoSpaceDN w:val="0"/>
        <w:adjustRightInd w:val="0"/>
        <w:spacing w:after="0" w:line="240" w:lineRule="auto"/>
        <w:ind w:firstLine="709"/>
        <w:jc w:val="both"/>
        <w:rPr>
          <w:color w:val="000000"/>
          <w:sz w:val="28"/>
          <w:szCs w:val="28"/>
          <w:lang w:val="en-US"/>
        </w:rPr>
      </w:pPr>
      <w:r w:rsidRPr="00C30CE1">
        <w:rPr>
          <w:color w:val="000000"/>
          <w:sz w:val="28"/>
          <w:szCs w:val="28"/>
        </w:rPr>
        <w:t>а</w:t>
      </w:r>
      <w:r w:rsidRPr="00C30CE1">
        <w:rPr>
          <w:color w:val="000000"/>
          <w:sz w:val="28"/>
          <w:szCs w:val="28"/>
          <w:lang w:val="en-US"/>
        </w:rPr>
        <w:t>) LibreOffice Impress</w:t>
      </w:r>
    </w:p>
    <w:p w14:paraId="545D546C" w14:textId="77777777" w:rsidR="00C30CE1" w:rsidRPr="00C30CE1" w:rsidRDefault="00C30CE1" w:rsidP="00C30CE1">
      <w:pPr>
        <w:widowControl w:val="0"/>
        <w:autoSpaceDE w:val="0"/>
        <w:autoSpaceDN w:val="0"/>
        <w:adjustRightInd w:val="0"/>
        <w:spacing w:after="0" w:line="240" w:lineRule="auto"/>
        <w:ind w:firstLine="709"/>
        <w:jc w:val="both"/>
        <w:rPr>
          <w:color w:val="000000"/>
          <w:sz w:val="28"/>
          <w:szCs w:val="28"/>
          <w:lang w:val="en-US"/>
        </w:rPr>
      </w:pPr>
      <w:r w:rsidRPr="00C30CE1">
        <w:rPr>
          <w:color w:val="000000"/>
          <w:sz w:val="28"/>
          <w:szCs w:val="28"/>
        </w:rPr>
        <w:t>б</w:t>
      </w:r>
      <w:r w:rsidRPr="00C30CE1">
        <w:rPr>
          <w:color w:val="000000"/>
          <w:sz w:val="28"/>
          <w:szCs w:val="28"/>
          <w:lang w:val="en-US"/>
        </w:rPr>
        <w:t>) LibreOffice Calc</w:t>
      </w:r>
    </w:p>
    <w:p w14:paraId="1B7CA487" w14:textId="26F11859" w:rsidR="00C30CE1" w:rsidRPr="00AC7424" w:rsidRDefault="00C30CE1" w:rsidP="00C30CE1">
      <w:pPr>
        <w:widowControl w:val="0"/>
        <w:autoSpaceDE w:val="0"/>
        <w:autoSpaceDN w:val="0"/>
        <w:adjustRightInd w:val="0"/>
        <w:spacing w:after="0" w:line="240" w:lineRule="auto"/>
        <w:ind w:firstLine="709"/>
        <w:jc w:val="both"/>
        <w:rPr>
          <w:color w:val="000000"/>
          <w:sz w:val="28"/>
          <w:szCs w:val="28"/>
        </w:rPr>
      </w:pPr>
      <w:r w:rsidRPr="00C30CE1">
        <w:rPr>
          <w:color w:val="000000"/>
          <w:sz w:val="28"/>
          <w:szCs w:val="28"/>
        </w:rPr>
        <w:t xml:space="preserve">в) </w:t>
      </w:r>
      <w:r w:rsidRPr="00C30CE1">
        <w:rPr>
          <w:color w:val="000000"/>
          <w:sz w:val="28"/>
          <w:szCs w:val="28"/>
          <w:lang w:val="en-US"/>
        </w:rPr>
        <w:t>LibreOffice</w:t>
      </w:r>
      <w:r w:rsidRPr="00C30CE1">
        <w:rPr>
          <w:color w:val="000000"/>
          <w:sz w:val="28"/>
          <w:szCs w:val="28"/>
        </w:rPr>
        <w:t xml:space="preserve"> </w:t>
      </w:r>
      <w:r w:rsidRPr="00C30CE1">
        <w:rPr>
          <w:color w:val="000000"/>
          <w:sz w:val="28"/>
          <w:szCs w:val="28"/>
          <w:lang w:val="en-US"/>
        </w:rPr>
        <w:t>Writer</w:t>
      </w:r>
    </w:p>
    <w:p w14:paraId="2F950D1B" w14:textId="77777777" w:rsidR="00A2696A" w:rsidRPr="00A2696A" w:rsidRDefault="00A2696A" w:rsidP="00A2696A">
      <w:pPr>
        <w:widowControl w:val="0"/>
        <w:autoSpaceDE w:val="0"/>
        <w:autoSpaceDN w:val="0"/>
        <w:adjustRightInd w:val="0"/>
        <w:spacing w:after="0" w:line="240" w:lineRule="auto"/>
        <w:jc w:val="both"/>
        <w:rPr>
          <w:b/>
          <w:bCs/>
          <w:i/>
          <w:iCs/>
          <w:color w:val="000000"/>
          <w:sz w:val="28"/>
          <w:szCs w:val="28"/>
        </w:rPr>
      </w:pPr>
      <w:r w:rsidRPr="00A2696A">
        <w:rPr>
          <w:b/>
          <w:bCs/>
          <w:i/>
          <w:iCs/>
          <w:color w:val="000000"/>
          <w:sz w:val="28"/>
          <w:szCs w:val="28"/>
        </w:rPr>
        <w:t>Правильный ответ: 1-в, 2-б, 3-а</w:t>
      </w:r>
    </w:p>
    <w:p w14:paraId="1FA5FA44" w14:textId="77777777" w:rsidR="00A11862" w:rsidRPr="0005745A" w:rsidRDefault="00A11862" w:rsidP="00A11862">
      <w:pPr>
        <w:widowControl w:val="0"/>
        <w:autoSpaceDE w:val="0"/>
        <w:autoSpaceDN w:val="0"/>
        <w:adjustRightInd w:val="0"/>
        <w:spacing w:after="0" w:line="240" w:lineRule="auto"/>
        <w:ind w:firstLine="709"/>
        <w:jc w:val="both"/>
        <w:rPr>
          <w:color w:val="000000"/>
          <w:sz w:val="28"/>
          <w:szCs w:val="28"/>
        </w:rPr>
      </w:pPr>
    </w:p>
    <w:p w14:paraId="3D7EBC79" w14:textId="77777777" w:rsidR="00D35092" w:rsidRPr="000A622A" w:rsidRDefault="00D35092" w:rsidP="00D35092">
      <w:pPr>
        <w:pStyle w:val="ReportMain"/>
        <w:suppressAutoHyphens/>
        <w:jc w:val="both"/>
        <w:rPr>
          <w:b/>
          <w:bCs/>
          <w:i/>
          <w:sz w:val="28"/>
          <w:szCs w:val="28"/>
        </w:rPr>
      </w:pPr>
      <w:r w:rsidRPr="000A622A">
        <w:rPr>
          <w:b/>
          <w:bCs/>
          <w:i/>
          <w:sz w:val="28"/>
          <w:szCs w:val="28"/>
        </w:rPr>
        <w:t xml:space="preserve">А.1 </w:t>
      </w:r>
      <w:r w:rsidR="00B924B0">
        <w:rPr>
          <w:b/>
          <w:bCs/>
          <w:i/>
          <w:sz w:val="28"/>
          <w:szCs w:val="28"/>
        </w:rPr>
        <w:t>Примерные в</w:t>
      </w:r>
      <w:r w:rsidRPr="000A622A">
        <w:rPr>
          <w:b/>
          <w:bCs/>
          <w:i/>
          <w:sz w:val="28"/>
          <w:szCs w:val="28"/>
        </w:rPr>
        <w:t xml:space="preserve">опросы для </w:t>
      </w:r>
      <w:r w:rsidR="001F1162" w:rsidRPr="000A622A">
        <w:rPr>
          <w:b/>
          <w:bCs/>
          <w:i/>
          <w:sz w:val="28"/>
          <w:szCs w:val="28"/>
        </w:rPr>
        <w:t>устного собеседования (текущей аттестации)</w:t>
      </w:r>
      <w:r w:rsidRPr="000A622A">
        <w:rPr>
          <w:b/>
          <w:bCs/>
          <w:i/>
          <w:sz w:val="28"/>
          <w:szCs w:val="28"/>
        </w:rPr>
        <w:t>:</w:t>
      </w:r>
    </w:p>
    <w:p w14:paraId="42114985" w14:textId="77777777" w:rsidR="001F1162" w:rsidRPr="000A622A" w:rsidRDefault="001F1162" w:rsidP="00306736">
      <w:pPr>
        <w:widowControl w:val="0"/>
        <w:autoSpaceDE w:val="0"/>
        <w:autoSpaceDN w:val="0"/>
        <w:adjustRightInd w:val="0"/>
        <w:spacing w:after="0" w:line="240" w:lineRule="auto"/>
        <w:ind w:firstLine="709"/>
        <w:jc w:val="both"/>
        <w:rPr>
          <w:b/>
          <w:bCs/>
          <w:color w:val="000000"/>
          <w:sz w:val="28"/>
          <w:szCs w:val="28"/>
        </w:rPr>
      </w:pPr>
    </w:p>
    <w:p w14:paraId="2C3E4BCF" w14:textId="63F8CB78" w:rsidR="003E3F44" w:rsidRPr="0016139A" w:rsidRDefault="00306736" w:rsidP="0016139A">
      <w:pPr>
        <w:pStyle w:val="a6"/>
        <w:widowControl w:val="0"/>
        <w:numPr>
          <w:ilvl w:val="0"/>
          <w:numId w:val="30"/>
        </w:numPr>
        <w:autoSpaceDE w:val="0"/>
        <w:autoSpaceDN w:val="0"/>
        <w:adjustRightInd w:val="0"/>
        <w:spacing w:after="0" w:line="240" w:lineRule="auto"/>
        <w:jc w:val="both"/>
        <w:rPr>
          <w:bCs/>
          <w:color w:val="000000"/>
          <w:sz w:val="28"/>
          <w:szCs w:val="28"/>
        </w:rPr>
      </w:pPr>
      <w:r w:rsidRPr="0016139A">
        <w:rPr>
          <w:bCs/>
          <w:color w:val="000000"/>
          <w:sz w:val="28"/>
          <w:szCs w:val="28"/>
        </w:rPr>
        <w:t>Назовите о</w:t>
      </w:r>
      <w:r w:rsidR="003E3F44" w:rsidRPr="0016139A">
        <w:rPr>
          <w:bCs/>
          <w:color w:val="000000"/>
          <w:sz w:val="28"/>
          <w:szCs w:val="28"/>
        </w:rPr>
        <w:t>сновные свойства информации</w:t>
      </w:r>
      <w:r w:rsidR="00451DFA" w:rsidRPr="0016139A">
        <w:rPr>
          <w:bCs/>
          <w:color w:val="000000"/>
          <w:sz w:val="28"/>
          <w:szCs w:val="28"/>
        </w:rPr>
        <w:t>.</w:t>
      </w:r>
    </w:p>
    <w:p w14:paraId="4A62B319" w14:textId="1DCEF8A9" w:rsidR="0016139A" w:rsidRPr="00833808" w:rsidRDefault="0016139A" w:rsidP="0016139A">
      <w:pPr>
        <w:widowControl w:val="0"/>
        <w:autoSpaceDE w:val="0"/>
        <w:autoSpaceDN w:val="0"/>
        <w:adjustRightInd w:val="0"/>
        <w:spacing w:after="0" w:line="240" w:lineRule="auto"/>
        <w:ind w:firstLine="709"/>
        <w:jc w:val="both"/>
        <w:rPr>
          <w:i/>
          <w:color w:val="000000"/>
          <w:sz w:val="28"/>
          <w:szCs w:val="28"/>
        </w:rPr>
      </w:pPr>
      <w:r w:rsidRPr="0016139A">
        <w:rPr>
          <w:b/>
          <w:i/>
          <w:color w:val="000000"/>
          <w:sz w:val="28"/>
          <w:szCs w:val="28"/>
        </w:rPr>
        <w:t>Правильный ответ:</w:t>
      </w:r>
      <w:r>
        <w:rPr>
          <w:i/>
          <w:color w:val="000000"/>
          <w:sz w:val="28"/>
          <w:szCs w:val="28"/>
        </w:rPr>
        <w:t xml:space="preserve"> </w:t>
      </w:r>
      <w:r w:rsidRPr="00833808">
        <w:rPr>
          <w:i/>
          <w:color w:val="000000"/>
          <w:sz w:val="28"/>
          <w:szCs w:val="28"/>
        </w:rPr>
        <w:t xml:space="preserve">К основным свойствам информации относятся: объективность, достоверность, полнота, актуальность, понятность, доступность. </w:t>
      </w:r>
    </w:p>
    <w:p w14:paraId="1B0F6165" w14:textId="77777777" w:rsidR="0016139A" w:rsidRPr="0016139A" w:rsidRDefault="0016139A" w:rsidP="0016139A">
      <w:pPr>
        <w:pStyle w:val="a6"/>
        <w:widowControl w:val="0"/>
        <w:autoSpaceDE w:val="0"/>
        <w:autoSpaceDN w:val="0"/>
        <w:adjustRightInd w:val="0"/>
        <w:spacing w:after="0" w:line="240" w:lineRule="auto"/>
        <w:ind w:left="1069"/>
        <w:jc w:val="both"/>
        <w:rPr>
          <w:bCs/>
          <w:color w:val="000000"/>
          <w:sz w:val="28"/>
          <w:szCs w:val="28"/>
        </w:rPr>
      </w:pPr>
    </w:p>
    <w:p w14:paraId="6CEF0B87" w14:textId="3706FC85" w:rsidR="00306736" w:rsidRPr="0016139A" w:rsidRDefault="00306736" w:rsidP="0016139A">
      <w:pPr>
        <w:pStyle w:val="a6"/>
        <w:widowControl w:val="0"/>
        <w:numPr>
          <w:ilvl w:val="0"/>
          <w:numId w:val="30"/>
        </w:numPr>
        <w:autoSpaceDE w:val="0"/>
        <w:autoSpaceDN w:val="0"/>
        <w:adjustRightInd w:val="0"/>
        <w:spacing w:after="0" w:line="240" w:lineRule="auto"/>
        <w:jc w:val="both"/>
        <w:rPr>
          <w:bCs/>
          <w:color w:val="000000"/>
          <w:sz w:val="28"/>
          <w:szCs w:val="28"/>
        </w:rPr>
      </w:pPr>
      <w:r w:rsidRPr="0016139A">
        <w:rPr>
          <w:bCs/>
          <w:color w:val="000000"/>
          <w:sz w:val="28"/>
          <w:szCs w:val="28"/>
        </w:rPr>
        <w:t>Что такое операционная система?</w:t>
      </w:r>
    </w:p>
    <w:p w14:paraId="3ADE0110" w14:textId="71DBA963" w:rsidR="0016139A" w:rsidRPr="0016139A" w:rsidRDefault="0016139A" w:rsidP="0016139A">
      <w:pPr>
        <w:widowControl w:val="0"/>
        <w:autoSpaceDE w:val="0"/>
        <w:autoSpaceDN w:val="0"/>
        <w:adjustRightInd w:val="0"/>
        <w:spacing w:after="0" w:line="240" w:lineRule="auto"/>
        <w:ind w:firstLine="709"/>
        <w:jc w:val="both"/>
        <w:rPr>
          <w:i/>
          <w:color w:val="000000"/>
          <w:sz w:val="28"/>
          <w:szCs w:val="28"/>
        </w:rPr>
      </w:pPr>
      <w:r w:rsidRPr="0016139A">
        <w:rPr>
          <w:b/>
          <w:i/>
          <w:color w:val="000000"/>
          <w:sz w:val="28"/>
          <w:szCs w:val="28"/>
        </w:rPr>
        <w:t>Правильный ответ:</w:t>
      </w:r>
      <w:r w:rsidRPr="0016139A">
        <w:rPr>
          <w:i/>
          <w:color w:val="000000"/>
          <w:sz w:val="28"/>
          <w:szCs w:val="28"/>
        </w:rPr>
        <w:t xml:space="preserve"> Операционная система – это </w:t>
      </w:r>
      <w:hyperlink r:id="rId9" w:tooltip="Системное программное обеспечение" w:history="1">
        <w:r w:rsidRPr="0016139A">
          <w:rPr>
            <w:i/>
            <w:color w:val="000000"/>
            <w:sz w:val="28"/>
            <w:szCs w:val="28"/>
          </w:rPr>
          <w:t>системное программное обеспечение</w:t>
        </w:r>
      </w:hyperlink>
      <w:r w:rsidRPr="0016139A">
        <w:rPr>
          <w:i/>
          <w:color w:val="000000"/>
          <w:sz w:val="28"/>
          <w:szCs w:val="28"/>
        </w:rPr>
        <w:t xml:space="preserve">, которое управляет компьютерным оборудованием и </w:t>
      </w:r>
      <w:hyperlink r:id="rId10" w:tooltip="Программное обеспечение" w:history="1">
        <w:r w:rsidRPr="0016139A">
          <w:rPr>
            <w:i/>
            <w:color w:val="000000"/>
            <w:sz w:val="28"/>
            <w:szCs w:val="28"/>
          </w:rPr>
          <w:t>программными</w:t>
        </w:r>
      </w:hyperlink>
      <w:r w:rsidRPr="0016139A">
        <w:rPr>
          <w:i/>
          <w:color w:val="000000"/>
          <w:sz w:val="28"/>
          <w:szCs w:val="28"/>
        </w:rPr>
        <w:t xml:space="preserve"> ресурсами и предоставляет общие </w:t>
      </w:r>
      <w:hyperlink r:id="rId11" w:tooltip="Демон (вычислительная система)" w:history="1">
        <w:r w:rsidRPr="0016139A">
          <w:rPr>
            <w:i/>
            <w:color w:val="000000"/>
            <w:sz w:val="28"/>
            <w:szCs w:val="28"/>
          </w:rPr>
          <w:t>службы</w:t>
        </w:r>
      </w:hyperlink>
      <w:r w:rsidRPr="0016139A">
        <w:rPr>
          <w:i/>
          <w:color w:val="000000"/>
          <w:sz w:val="28"/>
          <w:szCs w:val="28"/>
        </w:rPr>
        <w:t xml:space="preserve"> для </w:t>
      </w:r>
      <w:hyperlink r:id="rId12" w:tooltip="Компьютерная программа" w:history="1">
        <w:r w:rsidRPr="0016139A">
          <w:rPr>
            <w:i/>
            <w:color w:val="000000"/>
            <w:sz w:val="28"/>
            <w:szCs w:val="28"/>
          </w:rPr>
          <w:t>компьютерных программ</w:t>
        </w:r>
      </w:hyperlink>
      <w:r w:rsidRPr="0016139A">
        <w:rPr>
          <w:i/>
          <w:color w:val="000000"/>
          <w:sz w:val="28"/>
          <w:szCs w:val="28"/>
        </w:rPr>
        <w:t>.</w:t>
      </w:r>
    </w:p>
    <w:p w14:paraId="670134E6" w14:textId="345CFAC9" w:rsidR="0016139A" w:rsidRPr="0016139A" w:rsidRDefault="0016139A" w:rsidP="0016139A">
      <w:pPr>
        <w:widowControl w:val="0"/>
        <w:autoSpaceDE w:val="0"/>
        <w:autoSpaceDN w:val="0"/>
        <w:adjustRightInd w:val="0"/>
        <w:spacing w:after="0" w:line="240" w:lineRule="auto"/>
        <w:ind w:left="709"/>
        <w:jc w:val="both"/>
        <w:rPr>
          <w:bCs/>
          <w:color w:val="000000"/>
          <w:sz w:val="28"/>
          <w:szCs w:val="28"/>
        </w:rPr>
      </w:pPr>
    </w:p>
    <w:p w14:paraId="299A3740" w14:textId="3035969D" w:rsidR="00306736" w:rsidRPr="0016139A" w:rsidRDefault="009B0146" w:rsidP="0016139A">
      <w:pPr>
        <w:pStyle w:val="a6"/>
        <w:widowControl w:val="0"/>
        <w:numPr>
          <w:ilvl w:val="0"/>
          <w:numId w:val="30"/>
        </w:numPr>
        <w:autoSpaceDE w:val="0"/>
        <w:autoSpaceDN w:val="0"/>
        <w:adjustRightInd w:val="0"/>
        <w:spacing w:after="0" w:line="240" w:lineRule="auto"/>
        <w:jc w:val="both"/>
        <w:rPr>
          <w:bCs/>
          <w:color w:val="000000"/>
          <w:sz w:val="28"/>
          <w:szCs w:val="28"/>
        </w:rPr>
      </w:pPr>
      <w:r w:rsidRPr="0016139A">
        <w:rPr>
          <w:bCs/>
          <w:color w:val="000000"/>
          <w:sz w:val="28"/>
          <w:szCs w:val="28"/>
        </w:rPr>
        <w:t>Что такое бит?</w:t>
      </w:r>
    </w:p>
    <w:p w14:paraId="7D17DCEB" w14:textId="178316B0" w:rsidR="006F6D01" w:rsidRPr="006F6D01" w:rsidRDefault="0016139A" w:rsidP="006F6D01">
      <w:pPr>
        <w:widowControl w:val="0"/>
        <w:autoSpaceDE w:val="0"/>
        <w:autoSpaceDN w:val="0"/>
        <w:adjustRightInd w:val="0"/>
        <w:spacing w:after="0" w:line="240" w:lineRule="auto"/>
        <w:ind w:firstLine="709"/>
        <w:jc w:val="both"/>
        <w:rPr>
          <w:i/>
          <w:color w:val="000000"/>
          <w:sz w:val="28"/>
          <w:szCs w:val="28"/>
        </w:rPr>
      </w:pPr>
      <w:r w:rsidRPr="0016139A">
        <w:rPr>
          <w:b/>
          <w:i/>
          <w:color w:val="000000"/>
          <w:sz w:val="28"/>
          <w:szCs w:val="28"/>
        </w:rPr>
        <w:t>Правильный ответ:</w:t>
      </w:r>
      <w:r w:rsidR="006F6D01" w:rsidRPr="006F6D01">
        <w:rPr>
          <w:i/>
          <w:color w:val="000000"/>
          <w:sz w:val="28"/>
          <w:szCs w:val="28"/>
        </w:rPr>
        <w:t xml:space="preserve"> Бит – минимальное количество информации – символ или сигнал, принимающий два значения (например 0 или 1).</w:t>
      </w:r>
    </w:p>
    <w:p w14:paraId="7BB3E229" w14:textId="3A2B6362" w:rsidR="0016139A" w:rsidRPr="0016139A" w:rsidRDefault="0016139A" w:rsidP="0016139A">
      <w:pPr>
        <w:widowControl w:val="0"/>
        <w:autoSpaceDE w:val="0"/>
        <w:autoSpaceDN w:val="0"/>
        <w:adjustRightInd w:val="0"/>
        <w:spacing w:after="0" w:line="240" w:lineRule="auto"/>
        <w:ind w:left="709"/>
        <w:jc w:val="both"/>
        <w:rPr>
          <w:bCs/>
          <w:color w:val="000000"/>
          <w:sz w:val="28"/>
          <w:szCs w:val="28"/>
        </w:rPr>
      </w:pPr>
    </w:p>
    <w:p w14:paraId="1C4659CF" w14:textId="7926A443" w:rsidR="00880519" w:rsidRPr="0016139A" w:rsidRDefault="00880519" w:rsidP="0016139A">
      <w:pPr>
        <w:pStyle w:val="a6"/>
        <w:widowControl w:val="0"/>
        <w:numPr>
          <w:ilvl w:val="0"/>
          <w:numId w:val="30"/>
        </w:numPr>
        <w:autoSpaceDE w:val="0"/>
        <w:autoSpaceDN w:val="0"/>
        <w:adjustRightInd w:val="0"/>
        <w:spacing w:after="0" w:line="240" w:lineRule="auto"/>
        <w:jc w:val="both"/>
        <w:rPr>
          <w:bCs/>
          <w:color w:val="000000"/>
          <w:sz w:val="28"/>
          <w:szCs w:val="28"/>
        </w:rPr>
      </w:pPr>
      <w:r w:rsidRPr="0016139A">
        <w:rPr>
          <w:bCs/>
          <w:color w:val="000000"/>
          <w:sz w:val="28"/>
          <w:szCs w:val="28"/>
        </w:rPr>
        <w:t>Что такое файл?</w:t>
      </w:r>
    </w:p>
    <w:p w14:paraId="56EB98A8" w14:textId="274C5726" w:rsidR="006F6D01" w:rsidRPr="006F6D01" w:rsidRDefault="0016139A" w:rsidP="006F6D01">
      <w:pPr>
        <w:widowControl w:val="0"/>
        <w:autoSpaceDE w:val="0"/>
        <w:autoSpaceDN w:val="0"/>
        <w:adjustRightInd w:val="0"/>
        <w:spacing w:after="0" w:line="240" w:lineRule="auto"/>
        <w:ind w:firstLine="709"/>
        <w:jc w:val="both"/>
        <w:rPr>
          <w:i/>
          <w:color w:val="000000"/>
          <w:sz w:val="28"/>
          <w:szCs w:val="28"/>
        </w:rPr>
      </w:pPr>
      <w:r w:rsidRPr="0016139A">
        <w:rPr>
          <w:b/>
          <w:i/>
          <w:color w:val="000000"/>
          <w:sz w:val="28"/>
          <w:szCs w:val="28"/>
        </w:rPr>
        <w:lastRenderedPageBreak/>
        <w:t>Правильный ответ:</w:t>
      </w:r>
      <w:r w:rsidR="006F6D01" w:rsidRPr="006F6D01">
        <w:rPr>
          <w:i/>
          <w:color w:val="000000"/>
          <w:sz w:val="28"/>
          <w:szCs w:val="28"/>
        </w:rPr>
        <w:t xml:space="preserve"> Файл – именованная область памяти для хранения данных.</w:t>
      </w:r>
    </w:p>
    <w:p w14:paraId="6037E2A6" w14:textId="658D4B91" w:rsidR="0016139A" w:rsidRPr="0016139A" w:rsidRDefault="0016139A" w:rsidP="0016139A">
      <w:pPr>
        <w:widowControl w:val="0"/>
        <w:autoSpaceDE w:val="0"/>
        <w:autoSpaceDN w:val="0"/>
        <w:adjustRightInd w:val="0"/>
        <w:spacing w:after="0" w:line="240" w:lineRule="auto"/>
        <w:ind w:left="709"/>
        <w:jc w:val="both"/>
        <w:rPr>
          <w:bCs/>
          <w:color w:val="000000"/>
          <w:sz w:val="28"/>
          <w:szCs w:val="28"/>
        </w:rPr>
      </w:pPr>
    </w:p>
    <w:p w14:paraId="51F01F95" w14:textId="0AE489BB" w:rsidR="00314F46" w:rsidRPr="0016139A" w:rsidRDefault="00314F46" w:rsidP="0016139A">
      <w:pPr>
        <w:pStyle w:val="a6"/>
        <w:widowControl w:val="0"/>
        <w:numPr>
          <w:ilvl w:val="0"/>
          <w:numId w:val="30"/>
        </w:numPr>
        <w:autoSpaceDE w:val="0"/>
        <w:autoSpaceDN w:val="0"/>
        <w:adjustRightInd w:val="0"/>
        <w:spacing w:after="0" w:line="240" w:lineRule="auto"/>
        <w:jc w:val="both"/>
        <w:rPr>
          <w:bCs/>
          <w:color w:val="000000"/>
          <w:sz w:val="28"/>
          <w:szCs w:val="28"/>
        </w:rPr>
      </w:pPr>
      <w:r w:rsidRPr="0016139A">
        <w:rPr>
          <w:bCs/>
          <w:color w:val="000000"/>
          <w:sz w:val="28"/>
          <w:szCs w:val="28"/>
        </w:rPr>
        <w:t>Что такое текстовый редактор?</w:t>
      </w:r>
    </w:p>
    <w:p w14:paraId="48E1590B" w14:textId="0821DBBB" w:rsidR="006F6D01" w:rsidRPr="00833808" w:rsidRDefault="0016139A" w:rsidP="006F6D01">
      <w:pPr>
        <w:widowControl w:val="0"/>
        <w:autoSpaceDE w:val="0"/>
        <w:autoSpaceDN w:val="0"/>
        <w:adjustRightInd w:val="0"/>
        <w:spacing w:after="0" w:line="240" w:lineRule="auto"/>
        <w:ind w:firstLine="709"/>
        <w:jc w:val="both"/>
        <w:rPr>
          <w:i/>
          <w:color w:val="000000"/>
          <w:sz w:val="28"/>
          <w:szCs w:val="28"/>
        </w:rPr>
      </w:pPr>
      <w:r w:rsidRPr="0016139A">
        <w:rPr>
          <w:b/>
          <w:i/>
          <w:color w:val="000000"/>
          <w:sz w:val="28"/>
          <w:szCs w:val="28"/>
        </w:rPr>
        <w:t>Правильный ответ:</w:t>
      </w:r>
      <w:r w:rsidR="006F6D01" w:rsidRPr="006F6D01">
        <w:rPr>
          <w:i/>
          <w:color w:val="000000"/>
          <w:sz w:val="28"/>
          <w:szCs w:val="28"/>
        </w:rPr>
        <w:t xml:space="preserve"> </w:t>
      </w:r>
      <w:r w:rsidR="006F6D01" w:rsidRPr="00833808">
        <w:rPr>
          <w:i/>
          <w:color w:val="000000"/>
          <w:sz w:val="28"/>
          <w:szCs w:val="28"/>
        </w:rPr>
        <w:t>Текстовый редактор – самостоятельная компьютерная программа или компонент программного комплекса, предназначенная для создания и редактирования текстовых данных.</w:t>
      </w:r>
    </w:p>
    <w:p w14:paraId="3FF70546" w14:textId="7F03C6D5" w:rsidR="0016139A" w:rsidRPr="0016139A" w:rsidRDefault="0016139A" w:rsidP="0016139A">
      <w:pPr>
        <w:widowControl w:val="0"/>
        <w:autoSpaceDE w:val="0"/>
        <w:autoSpaceDN w:val="0"/>
        <w:adjustRightInd w:val="0"/>
        <w:spacing w:after="0" w:line="240" w:lineRule="auto"/>
        <w:ind w:left="709"/>
        <w:jc w:val="both"/>
        <w:rPr>
          <w:bCs/>
          <w:color w:val="000000"/>
          <w:sz w:val="28"/>
          <w:szCs w:val="28"/>
        </w:rPr>
      </w:pPr>
    </w:p>
    <w:p w14:paraId="03F8789D" w14:textId="349CAAA0" w:rsidR="00314F46" w:rsidRPr="0016139A" w:rsidRDefault="00314F46" w:rsidP="0016139A">
      <w:pPr>
        <w:pStyle w:val="a6"/>
        <w:widowControl w:val="0"/>
        <w:numPr>
          <w:ilvl w:val="0"/>
          <w:numId w:val="30"/>
        </w:numPr>
        <w:autoSpaceDE w:val="0"/>
        <w:autoSpaceDN w:val="0"/>
        <w:adjustRightInd w:val="0"/>
        <w:spacing w:after="0" w:line="240" w:lineRule="auto"/>
        <w:jc w:val="both"/>
        <w:rPr>
          <w:bCs/>
          <w:color w:val="000000"/>
          <w:sz w:val="28"/>
          <w:szCs w:val="28"/>
        </w:rPr>
      </w:pPr>
      <w:r w:rsidRPr="0016139A">
        <w:rPr>
          <w:bCs/>
          <w:color w:val="000000"/>
          <w:sz w:val="28"/>
          <w:szCs w:val="28"/>
        </w:rPr>
        <w:t>Что такое электронная таблица?</w:t>
      </w:r>
    </w:p>
    <w:p w14:paraId="26158B9E" w14:textId="2399FCB9" w:rsidR="006F6D01" w:rsidRPr="000A622A" w:rsidRDefault="0016139A" w:rsidP="006F6D01">
      <w:pPr>
        <w:widowControl w:val="0"/>
        <w:autoSpaceDE w:val="0"/>
        <w:autoSpaceDN w:val="0"/>
        <w:adjustRightInd w:val="0"/>
        <w:spacing w:after="0" w:line="240" w:lineRule="auto"/>
        <w:ind w:firstLine="709"/>
        <w:jc w:val="both"/>
        <w:rPr>
          <w:color w:val="000000"/>
          <w:sz w:val="28"/>
          <w:szCs w:val="28"/>
        </w:rPr>
      </w:pPr>
      <w:r w:rsidRPr="0016139A">
        <w:rPr>
          <w:b/>
          <w:i/>
          <w:color w:val="000000"/>
          <w:sz w:val="28"/>
          <w:szCs w:val="28"/>
        </w:rPr>
        <w:t>Правильный ответ:</w:t>
      </w:r>
      <w:r w:rsidR="006F6D01" w:rsidRPr="006F6D01">
        <w:rPr>
          <w:i/>
          <w:color w:val="000000"/>
          <w:sz w:val="28"/>
          <w:szCs w:val="28"/>
        </w:rPr>
        <w:t xml:space="preserve"> </w:t>
      </w:r>
      <w:r w:rsidR="006F6D01" w:rsidRPr="00833808">
        <w:rPr>
          <w:i/>
          <w:color w:val="000000"/>
          <w:sz w:val="28"/>
          <w:szCs w:val="28"/>
        </w:rPr>
        <w:t>Электронная таблица – это компьютерное приложение для вычислений, организации, анализа и хранения данных в табличной форме</w:t>
      </w:r>
      <w:r w:rsidR="006F6D01" w:rsidRPr="000A622A">
        <w:rPr>
          <w:color w:val="000000"/>
          <w:sz w:val="28"/>
          <w:szCs w:val="28"/>
        </w:rPr>
        <w:t>.</w:t>
      </w:r>
    </w:p>
    <w:p w14:paraId="450D5CAC" w14:textId="21231C28" w:rsidR="0016139A" w:rsidRPr="0016139A" w:rsidRDefault="0016139A" w:rsidP="0016139A">
      <w:pPr>
        <w:widowControl w:val="0"/>
        <w:autoSpaceDE w:val="0"/>
        <w:autoSpaceDN w:val="0"/>
        <w:adjustRightInd w:val="0"/>
        <w:spacing w:after="0" w:line="240" w:lineRule="auto"/>
        <w:ind w:left="709"/>
        <w:jc w:val="both"/>
        <w:rPr>
          <w:bCs/>
          <w:color w:val="000000"/>
          <w:sz w:val="28"/>
          <w:szCs w:val="28"/>
        </w:rPr>
      </w:pPr>
    </w:p>
    <w:p w14:paraId="6E37DE92" w14:textId="4280CD8D" w:rsidR="00A312AB" w:rsidRPr="0016139A" w:rsidRDefault="00A312AB" w:rsidP="0016139A">
      <w:pPr>
        <w:pStyle w:val="a6"/>
        <w:widowControl w:val="0"/>
        <w:numPr>
          <w:ilvl w:val="0"/>
          <w:numId w:val="30"/>
        </w:numPr>
        <w:autoSpaceDE w:val="0"/>
        <w:autoSpaceDN w:val="0"/>
        <w:adjustRightInd w:val="0"/>
        <w:spacing w:after="0" w:line="240" w:lineRule="auto"/>
        <w:jc w:val="both"/>
        <w:rPr>
          <w:bCs/>
          <w:color w:val="000000"/>
          <w:sz w:val="28"/>
          <w:szCs w:val="28"/>
        </w:rPr>
      </w:pPr>
      <w:r w:rsidRPr="0016139A">
        <w:rPr>
          <w:bCs/>
          <w:color w:val="000000"/>
          <w:sz w:val="28"/>
          <w:szCs w:val="28"/>
        </w:rPr>
        <w:t>Что такое глобальная компьютерная сеть?</w:t>
      </w:r>
    </w:p>
    <w:p w14:paraId="0BC7EAA7" w14:textId="0F81BDDF" w:rsidR="006F6D01" w:rsidRPr="00833808" w:rsidRDefault="0016139A" w:rsidP="006F6D01">
      <w:pPr>
        <w:widowControl w:val="0"/>
        <w:autoSpaceDE w:val="0"/>
        <w:autoSpaceDN w:val="0"/>
        <w:adjustRightInd w:val="0"/>
        <w:spacing w:after="0" w:line="240" w:lineRule="auto"/>
        <w:ind w:firstLine="709"/>
        <w:jc w:val="both"/>
        <w:rPr>
          <w:i/>
          <w:color w:val="000000"/>
          <w:sz w:val="28"/>
          <w:szCs w:val="28"/>
        </w:rPr>
      </w:pPr>
      <w:r w:rsidRPr="0016139A">
        <w:rPr>
          <w:b/>
          <w:i/>
          <w:color w:val="000000"/>
          <w:sz w:val="28"/>
          <w:szCs w:val="28"/>
        </w:rPr>
        <w:t>Правильный ответ:</w:t>
      </w:r>
      <w:r w:rsidR="006F6D01" w:rsidRPr="006F6D01">
        <w:rPr>
          <w:i/>
          <w:color w:val="000000"/>
          <w:sz w:val="28"/>
          <w:szCs w:val="28"/>
        </w:rPr>
        <w:t xml:space="preserve"> </w:t>
      </w:r>
      <w:r w:rsidR="006F6D01" w:rsidRPr="00833808">
        <w:rPr>
          <w:i/>
          <w:color w:val="000000"/>
          <w:sz w:val="28"/>
          <w:szCs w:val="28"/>
        </w:rPr>
        <w:t>Глобальная компьютерная сеть - компьютерная сеть, охватывающая большие территории и включающая большое число узлов, находящи</w:t>
      </w:r>
      <w:r w:rsidR="006F6D01">
        <w:rPr>
          <w:i/>
          <w:color w:val="000000"/>
          <w:sz w:val="28"/>
          <w:szCs w:val="28"/>
        </w:rPr>
        <w:t>х</w:t>
      </w:r>
      <w:r w:rsidR="006F6D01" w:rsidRPr="00833808">
        <w:rPr>
          <w:i/>
          <w:color w:val="000000"/>
          <w:sz w:val="28"/>
          <w:szCs w:val="28"/>
        </w:rPr>
        <w:t>ся в различных городах и странах.</w:t>
      </w:r>
    </w:p>
    <w:p w14:paraId="7D21CFBC" w14:textId="05B26B82" w:rsidR="0016139A" w:rsidRPr="0016139A" w:rsidRDefault="0016139A" w:rsidP="0016139A">
      <w:pPr>
        <w:widowControl w:val="0"/>
        <w:autoSpaceDE w:val="0"/>
        <w:autoSpaceDN w:val="0"/>
        <w:adjustRightInd w:val="0"/>
        <w:spacing w:after="0" w:line="240" w:lineRule="auto"/>
        <w:ind w:left="709"/>
        <w:jc w:val="both"/>
        <w:rPr>
          <w:bCs/>
          <w:color w:val="000000"/>
          <w:sz w:val="28"/>
          <w:szCs w:val="28"/>
        </w:rPr>
      </w:pPr>
    </w:p>
    <w:p w14:paraId="70628870" w14:textId="5461F56A" w:rsidR="00A312AB" w:rsidRPr="0016139A" w:rsidRDefault="00A312AB" w:rsidP="0016139A">
      <w:pPr>
        <w:pStyle w:val="a6"/>
        <w:widowControl w:val="0"/>
        <w:numPr>
          <w:ilvl w:val="0"/>
          <w:numId w:val="30"/>
        </w:numPr>
        <w:autoSpaceDE w:val="0"/>
        <w:autoSpaceDN w:val="0"/>
        <w:adjustRightInd w:val="0"/>
        <w:spacing w:after="0" w:line="240" w:lineRule="auto"/>
        <w:jc w:val="both"/>
        <w:rPr>
          <w:bCs/>
          <w:color w:val="000000"/>
          <w:sz w:val="28"/>
          <w:szCs w:val="28"/>
        </w:rPr>
      </w:pPr>
      <w:r w:rsidRPr="0016139A">
        <w:rPr>
          <w:bCs/>
          <w:color w:val="000000"/>
          <w:sz w:val="28"/>
          <w:szCs w:val="28"/>
        </w:rPr>
        <w:t>Что такое локальная компьютерная сеть?</w:t>
      </w:r>
    </w:p>
    <w:p w14:paraId="19BEDB0B" w14:textId="49E5EE51" w:rsidR="006F6D01" w:rsidRPr="00833808" w:rsidRDefault="0016139A" w:rsidP="006F6D01">
      <w:pPr>
        <w:widowControl w:val="0"/>
        <w:autoSpaceDE w:val="0"/>
        <w:autoSpaceDN w:val="0"/>
        <w:adjustRightInd w:val="0"/>
        <w:spacing w:after="0" w:line="240" w:lineRule="auto"/>
        <w:ind w:firstLine="709"/>
        <w:jc w:val="both"/>
        <w:rPr>
          <w:i/>
          <w:color w:val="000000"/>
          <w:sz w:val="28"/>
          <w:szCs w:val="28"/>
        </w:rPr>
      </w:pPr>
      <w:r w:rsidRPr="0016139A">
        <w:rPr>
          <w:b/>
          <w:i/>
          <w:color w:val="000000"/>
          <w:sz w:val="28"/>
          <w:szCs w:val="28"/>
        </w:rPr>
        <w:t>Правильный ответ:</w:t>
      </w:r>
      <w:r w:rsidR="006F6D01" w:rsidRPr="006F6D01">
        <w:rPr>
          <w:i/>
          <w:color w:val="000000"/>
          <w:sz w:val="28"/>
          <w:szCs w:val="28"/>
        </w:rPr>
        <w:t xml:space="preserve"> </w:t>
      </w:r>
      <w:r w:rsidR="006F6D01" w:rsidRPr="00833808">
        <w:rPr>
          <w:i/>
          <w:color w:val="000000"/>
          <w:sz w:val="28"/>
          <w:szCs w:val="28"/>
        </w:rPr>
        <w:t>Локальная компьютерная сеть – компьютерная сеть, покрывающая обычно относительно небольшую территорию или небольшую группу зданий (дом, офис, фирм</w:t>
      </w:r>
      <w:r w:rsidR="006F6D01">
        <w:rPr>
          <w:i/>
          <w:color w:val="000000"/>
          <w:sz w:val="28"/>
          <w:szCs w:val="28"/>
        </w:rPr>
        <w:t>а</w:t>
      </w:r>
      <w:r w:rsidR="006F6D01" w:rsidRPr="00833808">
        <w:rPr>
          <w:i/>
          <w:color w:val="000000"/>
          <w:sz w:val="28"/>
          <w:szCs w:val="28"/>
        </w:rPr>
        <w:t>, институт).</w:t>
      </w:r>
    </w:p>
    <w:p w14:paraId="744F673A" w14:textId="6E55AFF6" w:rsidR="0016139A" w:rsidRPr="0016139A" w:rsidRDefault="0016139A" w:rsidP="0016139A">
      <w:pPr>
        <w:widowControl w:val="0"/>
        <w:autoSpaceDE w:val="0"/>
        <w:autoSpaceDN w:val="0"/>
        <w:adjustRightInd w:val="0"/>
        <w:spacing w:after="0" w:line="240" w:lineRule="auto"/>
        <w:ind w:left="709"/>
        <w:jc w:val="both"/>
        <w:rPr>
          <w:bCs/>
          <w:color w:val="000000"/>
          <w:sz w:val="28"/>
          <w:szCs w:val="28"/>
        </w:rPr>
      </w:pPr>
    </w:p>
    <w:p w14:paraId="0F192534" w14:textId="088A0CDA" w:rsidR="00142509" w:rsidRPr="0016139A" w:rsidRDefault="00142509" w:rsidP="0016139A">
      <w:pPr>
        <w:pStyle w:val="a6"/>
        <w:widowControl w:val="0"/>
        <w:numPr>
          <w:ilvl w:val="0"/>
          <w:numId w:val="30"/>
        </w:numPr>
        <w:autoSpaceDE w:val="0"/>
        <w:autoSpaceDN w:val="0"/>
        <w:adjustRightInd w:val="0"/>
        <w:spacing w:after="0" w:line="240" w:lineRule="auto"/>
        <w:jc w:val="both"/>
        <w:rPr>
          <w:bCs/>
          <w:color w:val="000000"/>
          <w:sz w:val="28"/>
          <w:szCs w:val="28"/>
        </w:rPr>
      </w:pPr>
      <w:r w:rsidRPr="0016139A">
        <w:rPr>
          <w:bCs/>
          <w:color w:val="000000"/>
          <w:sz w:val="28"/>
          <w:szCs w:val="28"/>
        </w:rPr>
        <w:t>Что такое браузер?</w:t>
      </w:r>
    </w:p>
    <w:p w14:paraId="78BE9D3C" w14:textId="156610CB" w:rsidR="006F6D01" w:rsidRPr="00833808" w:rsidRDefault="0016139A" w:rsidP="006F6D01">
      <w:pPr>
        <w:widowControl w:val="0"/>
        <w:autoSpaceDE w:val="0"/>
        <w:autoSpaceDN w:val="0"/>
        <w:adjustRightInd w:val="0"/>
        <w:spacing w:after="0" w:line="240" w:lineRule="auto"/>
        <w:ind w:firstLine="709"/>
        <w:jc w:val="both"/>
        <w:rPr>
          <w:i/>
          <w:color w:val="000000"/>
          <w:sz w:val="28"/>
          <w:szCs w:val="28"/>
        </w:rPr>
      </w:pPr>
      <w:r w:rsidRPr="0016139A">
        <w:rPr>
          <w:b/>
          <w:i/>
          <w:color w:val="000000"/>
          <w:sz w:val="28"/>
          <w:szCs w:val="28"/>
        </w:rPr>
        <w:t>Правильный ответ:</w:t>
      </w:r>
      <w:r w:rsidR="006F6D01" w:rsidRPr="006F6D01">
        <w:rPr>
          <w:i/>
          <w:color w:val="000000"/>
          <w:sz w:val="28"/>
          <w:szCs w:val="28"/>
        </w:rPr>
        <w:t xml:space="preserve"> </w:t>
      </w:r>
      <w:r w:rsidR="006F6D01" w:rsidRPr="00833808">
        <w:rPr>
          <w:i/>
          <w:color w:val="000000"/>
          <w:sz w:val="28"/>
          <w:szCs w:val="28"/>
        </w:rPr>
        <w:t>Браузер – прикладное программное обеспечение для просмотра страниц, содержания веб-документов, компьютерных файлов и их каталогов</w:t>
      </w:r>
      <w:r w:rsidR="006F6D01">
        <w:rPr>
          <w:i/>
          <w:color w:val="000000"/>
          <w:sz w:val="28"/>
          <w:szCs w:val="28"/>
        </w:rPr>
        <w:t>.</w:t>
      </w:r>
    </w:p>
    <w:p w14:paraId="4937F478" w14:textId="3C8F673A" w:rsidR="0016139A" w:rsidRPr="0016139A" w:rsidRDefault="0016139A" w:rsidP="0016139A">
      <w:pPr>
        <w:widowControl w:val="0"/>
        <w:autoSpaceDE w:val="0"/>
        <w:autoSpaceDN w:val="0"/>
        <w:adjustRightInd w:val="0"/>
        <w:spacing w:after="0" w:line="240" w:lineRule="auto"/>
        <w:ind w:left="709"/>
        <w:jc w:val="both"/>
        <w:rPr>
          <w:bCs/>
          <w:color w:val="000000"/>
          <w:sz w:val="28"/>
          <w:szCs w:val="28"/>
        </w:rPr>
      </w:pPr>
    </w:p>
    <w:p w14:paraId="04EA9CD2" w14:textId="77777777" w:rsidR="00C21A34" w:rsidRPr="000A622A" w:rsidRDefault="00C21A34" w:rsidP="00C21A34">
      <w:pPr>
        <w:spacing w:after="0" w:line="240" w:lineRule="auto"/>
        <w:ind w:firstLine="709"/>
        <w:jc w:val="both"/>
        <w:rPr>
          <w:b/>
          <w:bCs/>
          <w:sz w:val="28"/>
          <w:szCs w:val="28"/>
        </w:rPr>
      </w:pPr>
      <w:r w:rsidRPr="000A622A">
        <w:rPr>
          <w:b/>
          <w:bCs/>
          <w:sz w:val="28"/>
          <w:szCs w:val="28"/>
        </w:rPr>
        <w:t>Рекомендации по оцениванию устных ответов студентов:</w:t>
      </w:r>
    </w:p>
    <w:p w14:paraId="378EDA50" w14:textId="77777777" w:rsidR="00C21A34" w:rsidRPr="000A622A" w:rsidRDefault="00C21A34" w:rsidP="00C21A34">
      <w:pPr>
        <w:spacing w:after="0" w:line="240" w:lineRule="auto"/>
        <w:ind w:firstLine="709"/>
        <w:jc w:val="both"/>
        <w:rPr>
          <w:bCs/>
          <w:sz w:val="28"/>
          <w:szCs w:val="28"/>
        </w:rPr>
      </w:pPr>
      <w:r w:rsidRPr="000A622A">
        <w:rPr>
          <w:bCs/>
          <w:sz w:val="28"/>
          <w:szCs w:val="28"/>
        </w:rPr>
        <w:t xml:space="preserve">С целью контроля и подготовки студентов к изучению новой темы вначале каждой практического занятия преподавателем проводится индивидуальный или фронтальный устный опрос по выполненным заданиям предыдущей темы. </w:t>
      </w:r>
    </w:p>
    <w:p w14:paraId="7E5A0779" w14:textId="77777777" w:rsidR="00C21A34" w:rsidRPr="000A622A" w:rsidRDefault="00C21A34" w:rsidP="00C21A34">
      <w:pPr>
        <w:spacing w:after="0" w:line="240" w:lineRule="auto"/>
        <w:ind w:firstLine="709"/>
        <w:jc w:val="both"/>
        <w:rPr>
          <w:bCs/>
          <w:sz w:val="28"/>
          <w:szCs w:val="28"/>
        </w:rPr>
      </w:pPr>
      <w:r w:rsidRPr="000A622A">
        <w:rPr>
          <w:bCs/>
          <w:sz w:val="28"/>
          <w:szCs w:val="28"/>
        </w:rPr>
        <w:t xml:space="preserve">Критерии оценки: </w:t>
      </w:r>
    </w:p>
    <w:p w14:paraId="5EDDBA0C" w14:textId="77777777" w:rsidR="00C21A34" w:rsidRPr="000A622A" w:rsidRDefault="00C21A34" w:rsidP="00C21A34">
      <w:pPr>
        <w:spacing w:after="0" w:line="240" w:lineRule="auto"/>
        <w:ind w:firstLine="709"/>
        <w:jc w:val="both"/>
        <w:rPr>
          <w:bCs/>
          <w:sz w:val="28"/>
          <w:szCs w:val="28"/>
        </w:rPr>
      </w:pPr>
      <w:r w:rsidRPr="000A622A">
        <w:rPr>
          <w:bCs/>
          <w:sz w:val="28"/>
          <w:szCs w:val="28"/>
        </w:rPr>
        <w:t>– правильность ответа по содержанию задания (учитывается количество и характер ошибок при ответе);</w:t>
      </w:r>
    </w:p>
    <w:p w14:paraId="7B373965" w14:textId="77777777" w:rsidR="00C21A34" w:rsidRPr="000A622A" w:rsidRDefault="00C21A34" w:rsidP="00C21A34">
      <w:pPr>
        <w:spacing w:after="0" w:line="240" w:lineRule="auto"/>
        <w:ind w:firstLine="709"/>
        <w:jc w:val="both"/>
        <w:rPr>
          <w:bCs/>
          <w:sz w:val="28"/>
          <w:szCs w:val="28"/>
        </w:rPr>
      </w:pPr>
      <w:r w:rsidRPr="000A622A">
        <w:rPr>
          <w:bCs/>
          <w:sz w:val="28"/>
          <w:szCs w:val="28"/>
        </w:rPr>
        <w:t>– полнота и глубина ответа (учитывается количество усвоенных фактов, понятий и т.п.);</w:t>
      </w:r>
    </w:p>
    <w:p w14:paraId="10A1CC22" w14:textId="77777777" w:rsidR="00C21A34" w:rsidRPr="000A622A" w:rsidRDefault="00C21A34" w:rsidP="00C21A34">
      <w:pPr>
        <w:spacing w:after="0" w:line="240" w:lineRule="auto"/>
        <w:ind w:firstLine="709"/>
        <w:jc w:val="both"/>
        <w:rPr>
          <w:bCs/>
          <w:sz w:val="28"/>
          <w:szCs w:val="28"/>
        </w:rPr>
      </w:pPr>
      <w:r w:rsidRPr="000A622A">
        <w:rPr>
          <w:bCs/>
          <w:sz w:val="28"/>
          <w:szCs w:val="28"/>
        </w:rPr>
        <w:t>– сознательность ответа (учитывается понимание излагаемого материала);</w:t>
      </w:r>
    </w:p>
    <w:p w14:paraId="2A20F252" w14:textId="77777777" w:rsidR="00C21A34" w:rsidRPr="000A622A" w:rsidRDefault="00C21A34" w:rsidP="00C21A34">
      <w:pPr>
        <w:spacing w:after="0" w:line="240" w:lineRule="auto"/>
        <w:ind w:firstLine="709"/>
        <w:jc w:val="both"/>
        <w:rPr>
          <w:bCs/>
          <w:sz w:val="28"/>
          <w:szCs w:val="28"/>
        </w:rPr>
      </w:pPr>
      <w:r w:rsidRPr="000A622A">
        <w:rPr>
          <w:bCs/>
          <w:sz w:val="28"/>
          <w:szCs w:val="28"/>
        </w:rPr>
        <w:t>– логика изложения материала (учитывается умение строить целостный, последовательный рассказ, грамотно пользоваться специальной терминологией);</w:t>
      </w:r>
    </w:p>
    <w:p w14:paraId="4CFCEF95" w14:textId="77777777" w:rsidR="00C21A34" w:rsidRPr="000A622A" w:rsidRDefault="00C21A34" w:rsidP="00C21A34">
      <w:pPr>
        <w:spacing w:after="0" w:line="240" w:lineRule="auto"/>
        <w:ind w:firstLine="709"/>
        <w:jc w:val="both"/>
        <w:rPr>
          <w:bCs/>
          <w:sz w:val="28"/>
          <w:szCs w:val="28"/>
        </w:rPr>
      </w:pPr>
      <w:r w:rsidRPr="000A622A">
        <w:rPr>
          <w:bCs/>
          <w:sz w:val="28"/>
          <w:szCs w:val="28"/>
        </w:rPr>
        <w:t>– рациональность использованных приемов и способов решения поставленной учебной задачи (учитывается умение использовать наиболее прогрессивные и эффективные способы достижения цели);</w:t>
      </w:r>
    </w:p>
    <w:p w14:paraId="1E7FFF06" w14:textId="77777777" w:rsidR="00C21A34" w:rsidRPr="000A622A" w:rsidRDefault="00C21A34" w:rsidP="00C21A34">
      <w:pPr>
        <w:spacing w:after="0" w:line="240" w:lineRule="auto"/>
        <w:ind w:firstLine="709"/>
        <w:jc w:val="both"/>
        <w:rPr>
          <w:bCs/>
          <w:sz w:val="28"/>
          <w:szCs w:val="28"/>
        </w:rPr>
      </w:pPr>
      <w:r w:rsidRPr="000A622A">
        <w:rPr>
          <w:bCs/>
          <w:sz w:val="28"/>
          <w:szCs w:val="28"/>
        </w:rPr>
        <w:t>– своевременность и эффективность использования наглядных пособий и технических средств при ответе (учитывается грамотно и с пользой применять наглядность и демонстрационный опыт при устном ответе);</w:t>
      </w:r>
    </w:p>
    <w:p w14:paraId="2F673F21" w14:textId="77777777" w:rsidR="00C21A34" w:rsidRPr="000A622A" w:rsidRDefault="00C21A34" w:rsidP="00C21A34">
      <w:pPr>
        <w:spacing w:after="0" w:line="240" w:lineRule="auto"/>
        <w:ind w:firstLine="709"/>
        <w:jc w:val="both"/>
        <w:rPr>
          <w:bCs/>
          <w:sz w:val="28"/>
          <w:szCs w:val="28"/>
        </w:rPr>
      </w:pPr>
      <w:r w:rsidRPr="000A622A">
        <w:rPr>
          <w:bCs/>
          <w:sz w:val="28"/>
          <w:szCs w:val="28"/>
        </w:rPr>
        <w:t>– использование дополнительного материала (обязательное условие);</w:t>
      </w:r>
    </w:p>
    <w:p w14:paraId="26EDA670" w14:textId="77777777" w:rsidR="00C21A34" w:rsidRPr="000A622A" w:rsidRDefault="00C21A34" w:rsidP="00C21A34">
      <w:pPr>
        <w:spacing w:after="0" w:line="240" w:lineRule="auto"/>
        <w:ind w:firstLine="709"/>
        <w:jc w:val="both"/>
        <w:rPr>
          <w:bCs/>
          <w:sz w:val="28"/>
          <w:szCs w:val="28"/>
        </w:rPr>
      </w:pPr>
      <w:r w:rsidRPr="000A622A">
        <w:rPr>
          <w:bCs/>
          <w:sz w:val="28"/>
          <w:szCs w:val="28"/>
        </w:rPr>
        <w:lastRenderedPageBreak/>
        <w:t>– рациональность использования времени, отведенного на задание (не одобряется затянутость выполнения задания, устного ответа во времени, с учетом индивидуальных особенностей студентов).</w:t>
      </w:r>
    </w:p>
    <w:p w14:paraId="0616DB2D" w14:textId="77777777" w:rsidR="00C21A34" w:rsidRPr="000A622A" w:rsidRDefault="00C21A34" w:rsidP="00C21A34">
      <w:pPr>
        <w:spacing w:after="0" w:line="240" w:lineRule="auto"/>
        <w:ind w:firstLine="709"/>
        <w:jc w:val="both"/>
        <w:rPr>
          <w:bCs/>
          <w:sz w:val="28"/>
          <w:szCs w:val="28"/>
        </w:rPr>
      </w:pPr>
    </w:p>
    <w:p w14:paraId="35E30193" w14:textId="77777777" w:rsidR="00C21A34" w:rsidRPr="000A622A" w:rsidRDefault="00C21A34" w:rsidP="00C21A34">
      <w:pPr>
        <w:spacing w:after="0" w:line="240" w:lineRule="auto"/>
        <w:ind w:firstLine="709"/>
        <w:jc w:val="both"/>
        <w:rPr>
          <w:rFonts w:eastAsia="Calibri"/>
          <w:sz w:val="28"/>
          <w:szCs w:val="28"/>
        </w:rPr>
      </w:pPr>
      <w:r w:rsidRPr="000A622A">
        <w:rPr>
          <w:rFonts w:eastAsia="Calibri"/>
          <w:b/>
          <w:bCs/>
          <w:sz w:val="28"/>
          <w:szCs w:val="28"/>
        </w:rPr>
        <w:t>Оценка «отлично»</w:t>
      </w:r>
      <w:r w:rsidRPr="000A622A">
        <w:rPr>
          <w:rFonts w:eastAsia="Calibri"/>
          <w:sz w:val="28"/>
          <w:szCs w:val="28"/>
        </w:rPr>
        <w:t xml:space="preserve"> ставится, если студент: 1) полно и аргументировано отвечает по содержанию вопроса;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w:t>
      </w:r>
    </w:p>
    <w:p w14:paraId="60C02F07" w14:textId="77777777" w:rsidR="00C21A34" w:rsidRPr="000A622A" w:rsidRDefault="00C21A34" w:rsidP="00C21A34">
      <w:pPr>
        <w:spacing w:after="0" w:line="240" w:lineRule="auto"/>
        <w:ind w:firstLine="709"/>
        <w:jc w:val="both"/>
        <w:rPr>
          <w:rFonts w:eastAsia="Calibri"/>
          <w:sz w:val="28"/>
          <w:szCs w:val="28"/>
        </w:rPr>
      </w:pPr>
      <w:r w:rsidRPr="000A622A">
        <w:rPr>
          <w:rFonts w:eastAsia="Calibri"/>
          <w:b/>
          <w:bCs/>
          <w:sz w:val="28"/>
          <w:szCs w:val="28"/>
        </w:rPr>
        <w:t xml:space="preserve">Оценка «хорошо» </w:t>
      </w:r>
      <w:r w:rsidRPr="000A622A">
        <w:rPr>
          <w:rFonts w:eastAsia="Calibri"/>
          <w:sz w:val="28"/>
          <w:szCs w:val="28"/>
        </w:rPr>
        <w:t>ставится, если студент дает ответ, удовлетворяющий тем же требованиям, что и для оценки «5», но допускает 1-2 ошибки, которые сам же исправляет.</w:t>
      </w:r>
    </w:p>
    <w:p w14:paraId="47D91C73" w14:textId="77777777" w:rsidR="00C21A34" w:rsidRPr="000A622A" w:rsidRDefault="00C21A34" w:rsidP="00C21A34">
      <w:pPr>
        <w:spacing w:after="0" w:line="240" w:lineRule="auto"/>
        <w:ind w:firstLine="709"/>
        <w:jc w:val="both"/>
        <w:rPr>
          <w:rFonts w:eastAsia="Calibri"/>
          <w:sz w:val="28"/>
          <w:szCs w:val="28"/>
        </w:rPr>
      </w:pPr>
      <w:r w:rsidRPr="000A622A">
        <w:rPr>
          <w:rFonts w:eastAsia="Calibri"/>
          <w:b/>
          <w:bCs/>
          <w:sz w:val="28"/>
          <w:szCs w:val="28"/>
        </w:rPr>
        <w:t>Оценка «удовлетворительно»</w:t>
      </w:r>
      <w:r w:rsidRPr="000A622A">
        <w:rPr>
          <w:rFonts w:eastAsia="Calibri"/>
          <w:sz w:val="28"/>
          <w:szCs w:val="28"/>
        </w:rPr>
        <w:t xml:space="preserve"> ставится, если студент обнаруживает знание и понимание основных положений данного вопроса,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w:t>
      </w:r>
    </w:p>
    <w:p w14:paraId="6F2539BF" w14:textId="77777777" w:rsidR="00C21A34" w:rsidRPr="000A622A" w:rsidRDefault="00C21A34" w:rsidP="00C21A34">
      <w:pPr>
        <w:spacing w:after="0" w:line="240" w:lineRule="auto"/>
        <w:ind w:firstLine="709"/>
        <w:jc w:val="both"/>
        <w:rPr>
          <w:rFonts w:eastAsia="Calibri"/>
          <w:sz w:val="28"/>
          <w:szCs w:val="28"/>
        </w:rPr>
      </w:pPr>
      <w:r w:rsidRPr="000A622A">
        <w:rPr>
          <w:rFonts w:eastAsia="Calibri"/>
          <w:b/>
          <w:bCs/>
          <w:sz w:val="28"/>
          <w:szCs w:val="28"/>
        </w:rPr>
        <w:t>Оценка «неудовлетворительно»</w:t>
      </w:r>
      <w:r w:rsidRPr="000A622A">
        <w:rPr>
          <w:rFonts w:eastAsia="Calibri"/>
          <w:sz w:val="28"/>
          <w:szCs w:val="28"/>
        </w:rPr>
        <w:t xml:space="preserve"> ставится, если студент обнаруживает незнание ответа на соответствующий вопрос,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студента, которые являются серьезным препятствием к успешному овладению последующим материалом.</w:t>
      </w:r>
    </w:p>
    <w:p w14:paraId="022549A7" w14:textId="77777777" w:rsidR="00C21A34" w:rsidRPr="000A622A" w:rsidRDefault="00C21A34" w:rsidP="00306736">
      <w:pPr>
        <w:widowControl w:val="0"/>
        <w:autoSpaceDE w:val="0"/>
        <w:autoSpaceDN w:val="0"/>
        <w:adjustRightInd w:val="0"/>
        <w:spacing w:after="0" w:line="240" w:lineRule="auto"/>
        <w:ind w:firstLine="709"/>
        <w:jc w:val="both"/>
        <w:rPr>
          <w:color w:val="000000"/>
          <w:sz w:val="28"/>
          <w:szCs w:val="28"/>
        </w:rPr>
      </w:pPr>
    </w:p>
    <w:p w14:paraId="6B87497B" w14:textId="77777777" w:rsidR="00C21A34" w:rsidRPr="000A622A" w:rsidRDefault="00C21A34" w:rsidP="00306736">
      <w:pPr>
        <w:widowControl w:val="0"/>
        <w:autoSpaceDE w:val="0"/>
        <w:autoSpaceDN w:val="0"/>
        <w:adjustRightInd w:val="0"/>
        <w:spacing w:after="0" w:line="240" w:lineRule="auto"/>
        <w:ind w:firstLine="709"/>
        <w:jc w:val="both"/>
        <w:rPr>
          <w:color w:val="000000"/>
          <w:sz w:val="28"/>
          <w:szCs w:val="28"/>
        </w:rPr>
      </w:pPr>
    </w:p>
    <w:p w14:paraId="401AEE45" w14:textId="77777777" w:rsidR="00D35092" w:rsidRPr="000A622A" w:rsidRDefault="00D35092" w:rsidP="000A0876">
      <w:pPr>
        <w:pStyle w:val="ReportMain"/>
        <w:suppressAutoHyphens/>
        <w:ind w:firstLine="425"/>
        <w:jc w:val="both"/>
        <w:rPr>
          <w:i/>
          <w:sz w:val="28"/>
          <w:szCs w:val="28"/>
        </w:rPr>
      </w:pPr>
      <w:r w:rsidRPr="000A622A">
        <w:rPr>
          <w:b/>
          <w:sz w:val="28"/>
          <w:szCs w:val="28"/>
        </w:rPr>
        <w:t>Блок B</w:t>
      </w:r>
      <w:r w:rsidR="00C876C6" w:rsidRPr="000A622A">
        <w:rPr>
          <w:b/>
          <w:sz w:val="28"/>
          <w:szCs w:val="28"/>
        </w:rPr>
        <w:t xml:space="preserve"> Оценочные средства для диагностирования сформированности уровня компетенций «уметь»</w:t>
      </w:r>
    </w:p>
    <w:p w14:paraId="64339DEA" w14:textId="77777777" w:rsidR="00D35092" w:rsidRPr="000A622A" w:rsidRDefault="00D35092" w:rsidP="00D35092">
      <w:pPr>
        <w:pStyle w:val="ReportMain"/>
        <w:suppressAutoHyphens/>
        <w:jc w:val="both"/>
        <w:rPr>
          <w:i/>
          <w:sz w:val="28"/>
          <w:szCs w:val="28"/>
        </w:rPr>
      </w:pPr>
    </w:p>
    <w:p w14:paraId="2B3DF379" w14:textId="77777777" w:rsidR="00E63090" w:rsidRPr="00833808" w:rsidRDefault="00E63090" w:rsidP="00E63090">
      <w:pPr>
        <w:pStyle w:val="ReportMain"/>
        <w:suppressAutoHyphens/>
        <w:jc w:val="both"/>
        <w:rPr>
          <w:b/>
          <w:bCs/>
          <w:sz w:val="28"/>
          <w:szCs w:val="28"/>
        </w:rPr>
      </w:pPr>
      <w:r w:rsidRPr="00833808">
        <w:rPr>
          <w:b/>
          <w:bCs/>
          <w:sz w:val="28"/>
          <w:szCs w:val="28"/>
        </w:rPr>
        <w:t>В.0 Примерные темы рефератов</w:t>
      </w:r>
    </w:p>
    <w:p w14:paraId="02B23E28" w14:textId="77777777" w:rsidR="001C220C" w:rsidRPr="000A622A" w:rsidRDefault="001C220C" w:rsidP="00C30CE1">
      <w:pPr>
        <w:pStyle w:val="a6"/>
        <w:widowControl w:val="0"/>
        <w:numPr>
          <w:ilvl w:val="0"/>
          <w:numId w:val="19"/>
        </w:numPr>
        <w:tabs>
          <w:tab w:val="left" w:pos="1276"/>
        </w:tabs>
        <w:autoSpaceDE w:val="0"/>
        <w:autoSpaceDN w:val="0"/>
        <w:adjustRightInd w:val="0"/>
        <w:spacing w:after="0" w:line="240" w:lineRule="auto"/>
        <w:ind w:left="0" w:firstLine="709"/>
        <w:jc w:val="both"/>
        <w:rPr>
          <w:color w:val="000000"/>
          <w:sz w:val="28"/>
          <w:szCs w:val="28"/>
        </w:rPr>
      </w:pPr>
      <w:r w:rsidRPr="000A622A">
        <w:rPr>
          <w:color w:val="000000"/>
          <w:sz w:val="28"/>
          <w:szCs w:val="28"/>
        </w:rPr>
        <w:t>Операции обработки данных.</w:t>
      </w:r>
    </w:p>
    <w:p w14:paraId="0B0725CE" w14:textId="77777777" w:rsidR="001C220C" w:rsidRPr="000A622A" w:rsidRDefault="001C220C" w:rsidP="00C30CE1">
      <w:pPr>
        <w:pStyle w:val="a6"/>
        <w:widowControl w:val="0"/>
        <w:numPr>
          <w:ilvl w:val="0"/>
          <w:numId w:val="19"/>
        </w:numPr>
        <w:tabs>
          <w:tab w:val="left" w:pos="1276"/>
        </w:tabs>
        <w:autoSpaceDE w:val="0"/>
        <w:autoSpaceDN w:val="0"/>
        <w:adjustRightInd w:val="0"/>
        <w:spacing w:after="0" w:line="240" w:lineRule="auto"/>
        <w:ind w:left="0" w:firstLine="709"/>
        <w:jc w:val="both"/>
        <w:rPr>
          <w:color w:val="000000"/>
          <w:sz w:val="28"/>
          <w:szCs w:val="28"/>
        </w:rPr>
      </w:pPr>
      <w:r w:rsidRPr="000A622A">
        <w:rPr>
          <w:color w:val="000000"/>
          <w:sz w:val="28"/>
          <w:szCs w:val="28"/>
        </w:rPr>
        <w:t>История развития компьютерной техники.</w:t>
      </w:r>
    </w:p>
    <w:p w14:paraId="2C41F5D4" w14:textId="77777777" w:rsidR="001C220C" w:rsidRPr="000A622A" w:rsidRDefault="001C220C" w:rsidP="00C30CE1">
      <w:pPr>
        <w:pStyle w:val="a6"/>
        <w:widowControl w:val="0"/>
        <w:numPr>
          <w:ilvl w:val="0"/>
          <w:numId w:val="19"/>
        </w:numPr>
        <w:tabs>
          <w:tab w:val="left" w:pos="1276"/>
        </w:tabs>
        <w:autoSpaceDE w:val="0"/>
        <w:autoSpaceDN w:val="0"/>
        <w:adjustRightInd w:val="0"/>
        <w:spacing w:after="0" w:line="240" w:lineRule="auto"/>
        <w:ind w:left="0" w:firstLine="709"/>
        <w:jc w:val="both"/>
        <w:rPr>
          <w:color w:val="000000"/>
          <w:sz w:val="28"/>
          <w:szCs w:val="28"/>
        </w:rPr>
      </w:pPr>
      <w:r w:rsidRPr="000A622A">
        <w:rPr>
          <w:color w:val="000000"/>
          <w:sz w:val="28"/>
          <w:szCs w:val="28"/>
        </w:rPr>
        <w:t>Кодирование информации. Представление чисел 10-тичной системы в 2-чной и наоборот.</w:t>
      </w:r>
    </w:p>
    <w:p w14:paraId="79809401" w14:textId="77777777" w:rsidR="001C220C" w:rsidRPr="000A622A" w:rsidRDefault="001C220C" w:rsidP="00C30CE1">
      <w:pPr>
        <w:pStyle w:val="a6"/>
        <w:widowControl w:val="0"/>
        <w:numPr>
          <w:ilvl w:val="0"/>
          <w:numId w:val="19"/>
        </w:numPr>
        <w:tabs>
          <w:tab w:val="left" w:pos="1276"/>
        </w:tabs>
        <w:autoSpaceDE w:val="0"/>
        <w:autoSpaceDN w:val="0"/>
        <w:adjustRightInd w:val="0"/>
        <w:spacing w:after="0" w:line="240" w:lineRule="auto"/>
        <w:ind w:left="0" w:firstLine="709"/>
        <w:jc w:val="both"/>
        <w:rPr>
          <w:color w:val="000000"/>
          <w:sz w:val="28"/>
          <w:szCs w:val="28"/>
        </w:rPr>
      </w:pPr>
      <w:r w:rsidRPr="000A622A">
        <w:rPr>
          <w:color w:val="000000"/>
          <w:sz w:val="28"/>
          <w:szCs w:val="28"/>
        </w:rPr>
        <w:t>Кодирование символьной информации.</w:t>
      </w:r>
    </w:p>
    <w:p w14:paraId="54BADEB0" w14:textId="77777777" w:rsidR="001C220C" w:rsidRPr="000A622A" w:rsidRDefault="001C220C" w:rsidP="00C30CE1">
      <w:pPr>
        <w:pStyle w:val="a6"/>
        <w:widowControl w:val="0"/>
        <w:numPr>
          <w:ilvl w:val="0"/>
          <w:numId w:val="19"/>
        </w:numPr>
        <w:tabs>
          <w:tab w:val="left" w:pos="1276"/>
        </w:tabs>
        <w:autoSpaceDE w:val="0"/>
        <w:autoSpaceDN w:val="0"/>
        <w:adjustRightInd w:val="0"/>
        <w:spacing w:after="0" w:line="240" w:lineRule="auto"/>
        <w:ind w:left="0" w:firstLine="709"/>
        <w:jc w:val="both"/>
        <w:rPr>
          <w:color w:val="000000"/>
          <w:sz w:val="28"/>
          <w:szCs w:val="28"/>
        </w:rPr>
      </w:pPr>
      <w:r w:rsidRPr="000A622A">
        <w:rPr>
          <w:color w:val="000000"/>
          <w:sz w:val="28"/>
          <w:szCs w:val="28"/>
        </w:rPr>
        <w:t>Кодирование графической информации.</w:t>
      </w:r>
    </w:p>
    <w:p w14:paraId="1FFDF2F6" w14:textId="77777777" w:rsidR="001C220C" w:rsidRPr="000A622A" w:rsidRDefault="001C220C" w:rsidP="00C30CE1">
      <w:pPr>
        <w:pStyle w:val="a6"/>
        <w:widowControl w:val="0"/>
        <w:numPr>
          <w:ilvl w:val="0"/>
          <w:numId w:val="19"/>
        </w:numPr>
        <w:tabs>
          <w:tab w:val="left" w:pos="1276"/>
        </w:tabs>
        <w:autoSpaceDE w:val="0"/>
        <w:autoSpaceDN w:val="0"/>
        <w:adjustRightInd w:val="0"/>
        <w:spacing w:after="0" w:line="240" w:lineRule="auto"/>
        <w:ind w:left="0" w:firstLine="709"/>
        <w:jc w:val="both"/>
        <w:rPr>
          <w:color w:val="000000"/>
          <w:sz w:val="28"/>
          <w:szCs w:val="28"/>
        </w:rPr>
      </w:pPr>
      <w:r w:rsidRPr="000A622A">
        <w:rPr>
          <w:color w:val="000000"/>
          <w:sz w:val="28"/>
          <w:szCs w:val="28"/>
        </w:rPr>
        <w:t>Кодирование звуковой информации.</w:t>
      </w:r>
    </w:p>
    <w:p w14:paraId="6C5E85DB" w14:textId="77777777" w:rsidR="001C220C" w:rsidRPr="000A622A" w:rsidRDefault="001C220C" w:rsidP="00C30CE1">
      <w:pPr>
        <w:pStyle w:val="a6"/>
        <w:widowControl w:val="0"/>
        <w:numPr>
          <w:ilvl w:val="0"/>
          <w:numId w:val="19"/>
        </w:numPr>
        <w:tabs>
          <w:tab w:val="left" w:pos="1276"/>
        </w:tabs>
        <w:autoSpaceDE w:val="0"/>
        <w:autoSpaceDN w:val="0"/>
        <w:adjustRightInd w:val="0"/>
        <w:spacing w:after="0" w:line="240" w:lineRule="auto"/>
        <w:ind w:left="0" w:firstLine="709"/>
        <w:jc w:val="both"/>
        <w:rPr>
          <w:color w:val="000000"/>
          <w:sz w:val="28"/>
          <w:szCs w:val="28"/>
        </w:rPr>
      </w:pPr>
      <w:r w:rsidRPr="000A622A">
        <w:rPr>
          <w:color w:val="000000"/>
          <w:sz w:val="28"/>
          <w:szCs w:val="28"/>
        </w:rPr>
        <w:t>Арифметические операции в двоичной системе счисления.</w:t>
      </w:r>
    </w:p>
    <w:p w14:paraId="01420F22" w14:textId="77777777" w:rsidR="001C220C" w:rsidRPr="000A622A" w:rsidRDefault="001C220C" w:rsidP="00C30CE1">
      <w:pPr>
        <w:pStyle w:val="a6"/>
        <w:widowControl w:val="0"/>
        <w:numPr>
          <w:ilvl w:val="0"/>
          <w:numId w:val="19"/>
        </w:numPr>
        <w:tabs>
          <w:tab w:val="left" w:pos="1276"/>
        </w:tabs>
        <w:autoSpaceDE w:val="0"/>
        <w:autoSpaceDN w:val="0"/>
        <w:adjustRightInd w:val="0"/>
        <w:spacing w:after="0" w:line="240" w:lineRule="auto"/>
        <w:ind w:left="0" w:firstLine="709"/>
        <w:jc w:val="both"/>
        <w:rPr>
          <w:color w:val="000000"/>
          <w:sz w:val="28"/>
          <w:szCs w:val="28"/>
        </w:rPr>
      </w:pPr>
      <w:r w:rsidRPr="000A622A">
        <w:rPr>
          <w:color w:val="000000"/>
          <w:sz w:val="28"/>
          <w:szCs w:val="28"/>
        </w:rPr>
        <w:t>Логические операции в двоичной системе счисления.</w:t>
      </w:r>
    </w:p>
    <w:p w14:paraId="5E4B4678" w14:textId="77777777" w:rsidR="001C220C" w:rsidRPr="000A622A" w:rsidRDefault="001C220C" w:rsidP="00C30CE1">
      <w:pPr>
        <w:pStyle w:val="a6"/>
        <w:widowControl w:val="0"/>
        <w:numPr>
          <w:ilvl w:val="0"/>
          <w:numId w:val="19"/>
        </w:numPr>
        <w:tabs>
          <w:tab w:val="left" w:pos="1276"/>
        </w:tabs>
        <w:autoSpaceDE w:val="0"/>
        <w:autoSpaceDN w:val="0"/>
        <w:adjustRightInd w:val="0"/>
        <w:spacing w:after="0" w:line="240" w:lineRule="auto"/>
        <w:ind w:left="0" w:firstLine="709"/>
        <w:jc w:val="both"/>
        <w:rPr>
          <w:color w:val="000000"/>
          <w:sz w:val="28"/>
          <w:szCs w:val="28"/>
        </w:rPr>
      </w:pPr>
      <w:r w:rsidRPr="000A622A">
        <w:rPr>
          <w:color w:val="000000"/>
          <w:sz w:val="28"/>
          <w:szCs w:val="28"/>
        </w:rPr>
        <w:t xml:space="preserve">Аппаратное обеспечение компьютера. </w:t>
      </w:r>
    </w:p>
    <w:p w14:paraId="08DB4F80" w14:textId="77777777" w:rsidR="001C220C" w:rsidRPr="000A622A" w:rsidRDefault="001C220C" w:rsidP="00C30CE1">
      <w:pPr>
        <w:pStyle w:val="a6"/>
        <w:widowControl w:val="0"/>
        <w:numPr>
          <w:ilvl w:val="0"/>
          <w:numId w:val="19"/>
        </w:numPr>
        <w:tabs>
          <w:tab w:val="left" w:pos="1276"/>
        </w:tabs>
        <w:autoSpaceDE w:val="0"/>
        <w:autoSpaceDN w:val="0"/>
        <w:adjustRightInd w:val="0"/>
        <w:spacing w:after="0" w:line="240" w:lineRule="auto"/>
        <w:ind w:left="0" w:firstLine="709"/>
        <w:jc w:val="both"/>
        <w:rPr>
          <w:color w:val="000000"/>
          <w:sz w:val="28"/>
          <w:szCs w:val="28"/>
        </w:rPr>
      </w:pPr>
      <w:r w:rsidRPr="000A622A">
        <w:rPr>
          <w:color w:val="000000"/>
          <w:sz w:val="28"/>
          <w:szCs w:val="28"/>
        </w:rPr>
        <w:t>Классификация компьютеров.</w:t>
      </w:r>
    </w:p>
    <w:p w14:paraId="6085A1A3" w14:textId="77777777" w:rsidR="001C220C" w:rsidRPr="000A622A" w:rsidRDefault="001C220C" w:rsidP="00C30CE1">
      <w:pPr>
        <w:pStyle w:val="a6"/>
        <w:widowControl w:val="0"/>
        <w:numPr>
          <w:ilvl w:val="0"/>
          <w:numId w:val="19"/>
        </w:numPr>
        <w:tabs>
          <w:tab w:val="left" w:pos="1276"/>
        </w:tabs>
        <w:autoSpaceDE w:val="0"/>
        <w:autoSpaceDN w:val="0"/>
        <w:adjustRightInd w:val="0"/>
        <w:spacing w:after="0" w:line="240" w:lineRule="auto"/>
        <w:ind w:left="0" w:firstLine="709"/>
        <w:jc w:val="both"/>
        <w:rPr>
          <w:color w:val="000000"/>
          <w:sz w:val="28"/>
          <w:szCs w:val="28"/>
        </w:rPr>
      </w:pPr>
      <w:r w:rsidRPr="000A622A">
        <w:rPr>
          <w:color w:val="000000"/>
          <w:sz w:val="28"/>
          <w:szCs w:val="28"/>
        </w:rPr>
        <w:t>Системный блок, внутреннее устройство.</w:t>
      </w:r>
    </w:p>
    <w:p w14:paraId="0196D6A4" w14:textId="77777777" w:rsidR="001C220C" w:rsidRPr="000A622A" w:rsidRDefault="001C220C" w:rsidP="00C30CE1">
      <w:pPr>
        <w:pStyle w:val="a6"/>
        <w:widowControl w:val="0"/>
        <w:numPr>
          <w:ilvl w:val="0"/>
          <w:numId w:val="19"/>
        </w:numPr>
        <w:tabs>
          <w:tab w:val="left" w:pos="1276"/>
        </w:tabs>
        <w:autoSpaceDE w:val="0"/>
        <w:autoSpaceDN w:val="0"/>
        <w:adjustRightInd w:val="0"/>
        <w:spacing w:after="0" w:line="240" w:lineRule="auto"/>
        <w:ind w:left="0" w:firstLine="709"/>
        <w:jc w:val="both"/>
        <w:rPr>
          <w:color w:val="000000"/>
          <w:sz w:val="28"/>
          <w:szCs w:val="28"/>
        </w:rPr>
      </w:pPr>
      <w:r w:rsidRPr="000A622A">
        <w:rPr>
          <w:color w:val="000000"/>
          <w:sz w:val="28"/>
          <w:szCs w:val="28"/>
        </w:rPr>
        <w:t>Периферийные устройства персонального компьютера. Устройства ввода, вывода, хранение информации, обмена информацией.</w:t>
      </w:r>
    </w:p>
    <w:p w14:paraId="12B4FEB0" w14:textId="77777777" w:rsidR="001C220C" w:rsidRPr="000A622A" w:rsidRDefault="001C220C" w:rsidP="00C30CE1">
      <w:pPr>
        <w:pStyle w:val="a6"/>
        <w:widowControl w:val="0"/>
        <w:numPr>
          <w:ilvl w:val="0"/>
          <w:numId w:val="19"/>
        </w:numPr>
        <w:tabs>
          <w:tab w:val="left" w:pos="1276"/>
        </w:tabs>
        <w:autoSpaceDE w:val="0"/>
        <w:autoSpaceDN w:val="0"/>
        <w:adjustRightInd w:val="0"/>
        <w:spacing w:after="0" w:line="240" w:lineRule="auto"/>
        <w:ind w:left="0" w:firstLine="709"/>
        <w:jc w:val="both"/>
        <w:rPr>
          <w:color w:val="000000"/>
          <w:sz w:val="28"/>
          <w:szCs w:val="28"/>
        </w:rPr>
      </w:pPr>
      <w:r w:rsidRPr="000A622A">
        <w:rPr>
          <w:color w:val="000000"/>
          <w:sz w:val="28"/>
          <w:szCs w:val="28"/>
        </w:rPr>
        <w:t>Программное обеспечение. Категории ПО. Определение программы.</w:t>
      </w:r>
    </w:p>
    <w:p w14:paraId="449B66C0" w14:textId="77777777" w:rsidR="001C220C" w:rsidRPr="000A622A" w:rsidRDefault="001C220C" w:rsidP="00C30CE1">
      <w:pPr>
        <w:pStyle w:val="a6"/>
        <w:widowControl w:val="0"/>
        <w:numPr>
          <w:ilvl w:val="0"/>
          <w:numId w:val="19"/>
        </w:numPr>
        <w:tabs>
          <w:tab w:val="left" w:pos="1276"/>
        </w:tabs>
        <w:autoSpaceDE w:val="0"/>
        <w:autoSpaceDN w:val="0"/>
        <w:adjustRightInd w:val="0"/>
        <w:spacing w:after="0" w:line="240" w:lineRule="auto"/>
        <w:ind w:left="0" w:firstLine="709"/>
        <w:jc w:val="both"/>
        <w:rPr>
          <w:color w:val="000000"/>
          <w:sz w:val="28"/>
          <w:szCs w:val="28"/>
        </w:rPr>
      </w:pPr>
      <w:r w:rsidRPr="000A622A">
        <w:rPr>
          <w:color w:val="000000"/>
          <w:sz w:val="28"/>
          <w:szCs w:val="28"/>
        </w:rPr>
        <w:t>Память. Виды, назначение.</w:t>
      </w:r>
    </w:p>
    <w:p w14:paraId="18C1BDAA" w14:textId="77777777" w:rsidR="001C220C" w:rsidRPr="000A622A" w:rsidRDefault="001C220C" w:rsidP="00C30CE1">
      <w:pPr>
        <w:pStyle w:val="a6"/>
        <w:widowControl w:val="0"/>
        <w:numPr>
          <w:ilvl w:val="0"/>
          <w:numId w:val="19"/>
        </w:numPr>
        <w:tabs>
          <w:tab w:val="left" w:pos="1276"/>
        </w:tabs>
        <w:autoSpaceDE w:val="0"/>
        <w:autoSpaceDN w:val="0"/>
        <w:adjustRightInd w:val="0"/>
        <w:spacing w:after="0" w:line="240" w:lineRule="auto"/>
        <w:ind w:left="0" w:firstLine="709"/>
        <w:jc w:val="both"/>
        <w:rPr>
          <w:color w:val="000000"/>
          <w:sz w:val="28"/>
          <w:szCs w:val="28"/>
        </w:rPr>
      </w:pPr>
      <w:r w:rsidRPr="000A622A">
        <w:rPr>
          <w:color w:val="000000"/>
          <w:sz w:val="28"/>
          <w:szCs w:val="28"/>
        </w:rPr>
        <w:t>Операционные системы. Функции операционных систем.</w:t>
      </w:r>
    </w:p>
    <w:p w14:paraId="5B95DFC0" w14:textId="77777777" w:rsidR="001C220C" w:rsidRPr="000A622A" w:rsidRDefault="001C220C" w:rsidP="00C30CE1">
      <w:pPr>
        <w:pStyle w:val="a6"/>
        <w:widowControl w:val="0"/>
        <w:numPr>
          <w:ilvl w:val="0"/>
          <w:numId w:val="19"/>
        </w:numPr>
        <w:tabs>
          <w:tab w:val="left" w:pos="1276"/>
        </w:tabs>
        <w:autoSpaceDE w:val="0"/>
        <w:autoSpaceDN w:val="0"/>
        <w:adjustRightInd w:val="0"/>
        <w:spacing w:after="0" w:line="240" w:lineRule="auto"/>
        <w:ind w:left="0" w:firstLine="709"/>
        <w:jc w:val="both"/>
        <w:rPr>
          <w:color w:val="000000"/>
          <w:sz w:val="28"/>
          <w:szCs w:val="28"/>
        </w:rPr>
      </w:pPr>
      <w:r w:rsidRPr="000A622A">
        <w:rPr>
          <w:color w:val="000000"/>
          <w:sz w:val="28"/>
          <w:szCs w:val="28"/>
        </w:rPr>
        <w:t>Определение интерфейса, файла, пути.</w:t>
      </w:r>
    </w:p>
    <w:p w14:paraId="1FB59D0C" w14:textId="77777777" w:rsidR="001C220C" w:rsidRPr="000A622A" w:rsidRDefault="001C220C" w:rsidP="00C30CE1">
      <w:pPr>
        <w:pStyle w:val="a6"/>
        <w:widowControl w:val="0"/>
        <w:numPr>
          <w:ilvl w:val="0"/>
          <w:numId w:val="19"/>
        </w:numPr>
        <w:tabs>
          <w:tab w:val="left" w:pos="1276"/>
        </w:tabs>
        <w:autoSpaceDE w:val="0"/>
        <w:autoSpaceDN w:val="0"/>
        <w:adjustRightInd w:val="0"/>
        <w:spacing w:after="0" w:line="240" w:lineRule="auto"/>
        <w:ind w:left="0" w:firstLine="709"/>
        <w:jc w:val="both"/>
        <w:rPr>
          <w:color w:val="000000"/>
          <w:sz w:val="28"/>
          <w:szCs w:val="28"/>
        </w:rPr>
      </w:pPr>
      <w:r w:rsidRPr="000A622A">
        <w:rPr>
          <w:color w:val="000000"/>
          <w:sz w:val="28"/>
          <w:szCs w:val="28"/>
        </w:rPr>
        <w:t>Компьютерные сети. Классификация сетей.</w:t>
      </w:r>
    </w:p>
    <w:p w14:paraId="1556961A" w14:textId="77777777" w:rsidR="001C220C" w:rsidRPr="000A622A" w:rsidRDefault="001C220C" w:rsidP="00C30CE1">
      <w:pPr>
        <w:pStyle w:val="a6"/>
        <w:widowControl w:val="0"/>
        <w:numPr>
          <w:ilvl w:val="0"/>
          <w:numId w:val="19"/>
        </w:numPr>
        <w:tabs>
          <w:tab w:val="left" w:pos="1276"/>
        </w:tabs>
        <w:autoSpaceDE w:val="0"/>
        <w:autoSpaceDN w:val="0"/>
        <w:adjustRightInd w:val="0"/>
        <w:spacing w:after="0" w:line="240" w:lineRule="auto"/>
        <w:ind w:left="0" w:firstLine="709"/>
        <w:jc w:val="both"/>
        <w:rPr>
          <w:color w:val="000000"/>
          <w:sz w:val="28"/>
          <w:szCs w:val="28"/>
        </w:rPr>
      </w:pPr>
      <w:r w:rsidRPr="000A622A">
        <w:rPr>
          <w:color w:val="000000"/>
          <w:sz w:val="28"/>
          <w:szCs w:val="28"/>
        </w:rPr>
        <w:t>Интернет. Службы Интернета.</w:t>
      </w:r>
    </w:p>
    <w:p w14:paraId="35C91486" w14:textId="77777777" w:rsidR="00D35092" w:rsidRPr="000A622A" w:rsidRDefault="00D35092" w:rsidP="00C876C6">
      <w:pPr>
        <w:widowControl w:val="0"/>
        <w:autoSpaceDE w:val="0"/>
        <w:autoSpaceDN w:val="0"/>
        <w:adjustRightInd w:val="0"/>
        <w:spacing w:after="0" w:line="240" w:lineRule="auto"/>
        <w:ind w:firstLine="709"/>
        <w:jc w:val="both"/>
        <w:rPr>
          <w:color w:val="000000"/>
          <w:sz w:val="28"/>
          <w:szCs w:val="28"/>
        </w:rPr>
      </w:pPr>
    </w:p>
    <w:p w14:paraId="7E25318B" w14:textId="77777777" w:rsidR="00C876C6" w:rsidRPr="000A622A" w:rsidRDefault="00C876C6" w:rsidP="00C876C6">
      <w:pPr>
        <w:spacing w:after="0" w:line="240" w:lineRule="auto"/>
        <w:ind w:firstLine="709"/>
        <w:rPr>
          <w:b/>
          <w:sz w:val="28"/>
          <w:szCs w:val="28"/>
        </w:rPr>
      </w:pPr>
      <w:r w:rsidRPr="000A622A">
        <w:rPr>
          <w:b/>
          <w:sz w:val="28"/>
          <w:szCs w:val="28"/>
        </w:rPr>
        <w:t>Требования к структуре, оформлению и критерии оценки реферата</w:t>
      </w:r>
    </w:p>
    <w:p w14:paraId="73EA8BAB" w14:textId="77777777" w:rsidR="00C876C6" w:rsidRPr="000A622A" w:rsidRDefault="00C876C6" w:rsidP="00C876C6">
      <w:pPr>
        <w:spacing w:after="0" w:line="240" w:lineRule="auto"/>
        <w:ind w:firstLine="709"/>
        <w:rPr>
          <w:b/>
          <w:bCs/>
          <w:sz w:val="28"/>
          <w:szCs w:val="28"/>
        </w:rPr>
      </w:pPr>
    </w:p>
    <w:p w14:paraId="07FD07CD" w14:textId="77777777" w:rsidR="00C876C6" w:rsidRPr="000A622A" w:rsidRDefault="00C876C6" w:rsidP="00C876C6">
      <w:pPr>
        <w:spacing w:after="0" w:line="240" w:lineRule="auto"/>
        <w:ind w:firstLine="709"/>
        <w:rPr>
          <w:sz w:val="28"/>
          <w:szCs w:val="28"/>
        </w:rPr>
      </w:pPr>
      <w:r w:rsidRPr="000A622A">
        <w:rPr>
          <w:b/>
          <w:bCs/>
          <w:sz w:val="28"/>
          <w:szCs w:val="28"/>
        </w:rPr>
        <w:t>Структура реферата</w:t>
      </w:r>
    </w:p>
    <w:p w14:paraId="1120ED83" w14:textId="77777777" w:rsidR="00C876C6" w:rsidRPr="000A622A" w:rsidRDefault="00C876C6" w:rsidP="00C876C6">
      <w:pPr>
        <w:spacing w:after="0" w:line="240" w:lineRule="auto"/>
        <w:ind w:firstLine="709"/>
        <w:jc w:val="both"/>
        <w:rPr>
          <w:sz w:val="28"/>
          <w:szCs w:val="28"/>
        </w:rPr>
      </w:pPr>
      <w:r w:rsidRPr="000A622A">
        <w:rPr>
          <w:sz w:val="28"/>
          <w:szCs w:val="28"/>
        </w:rPr>
        <w:t>1) Реферат должен быть структурирован (по главам, разделам, параграфам). В зависимости от тематики реферата к нему могут быть оформлены приложения, содержащие документы, иллюстрации, таблицы, схемы и т.д.</w:t>
      </w:r>
    </w:p>
    <w:p w14:paraId="37446A3F" w14:textId="77777777" w:rsidR="00C876C6" w:rsidRPr="000A622A" w:rsidRDefault="00C876C6" w:rsidP="00C876C6">
      <w:pPr>
        <w:spacing w:after="0" w:line="240" w:lineRule="auto"/>
        <w:ind w:firstLine="709"/>
        <w:jc w:val="both"/>
        <w:rPr>
          <w:sz w:val="28"/>
          <w:szCs w:val="28"/>
        </w:rPr>
      </w:pPr>
      <w:r w:rsidRPr="000A622A">
        <w:rPr>
          <w:sz w:val="28"/>
          <w:szCs w:val="28"/>
        </w:rPr>
        <w:t>2) Реферат должен иметь следующую структуру:</w:t>
      </w:r>
    </w:p>
    <w:p w14:paraId="56ACBA71" w14:textId="77777777" w:rsidR="00C876C6" w:rsidRPr="000A622A" w:rsidRDefault="00C876C6" w:rsidP="00C876C6">
      <w:pPr>
        <w:spacing w:after="0" w:line="240" w:lineRule="auto"/>
        <w:ind w:firstLine="993"/>
        <w:jc w:val="both"/>
        <w:rPr>
          <w:sz w:val="28"/>
          <w:szCs w:val="28"/>
        </w:rPr>
      </w:pPr>
      <w:r w:rsidRPr="000A622A">
        <w:rPr>
          <w:sz w:val="28"/>
          <w:szCs w:val="28"/>
        </w:rPr>
        <w:t>- титульный лист;</w:t>
      </w:r>
    </w:p>
    <w:p w14:paraId="3B796CCC" w14:textId="77777777" w:rsidR="00C876C6" w:rsidRPr="000A622A" w:rsidRDefault="00C876C6" w:rsidP="00C876C6">
      <w:pPr>
        <w:spacing w:after="0" w:line="240" w:lineRule="auto"/>
        <w:ind w:firstLine="993"/>
        <w:jc w:val="both"/>
        <w:rPr>
          <w:sz w:val="28"/>
          <w:szCs w:val="28"/>
        </w:rPr>
      </w:pPr>
      <w:r w:rsidRPr="000A622A">
        <w:rPr>
          <w:sz w:val="28"/>
          <w:szCs w:val="28"/>
        </w:rPr>
        <w:t>- оглавление с указанием глав, параграфов, страниц;</w:t>
      </w:r>
    </w:p>
    <w:p w14:paraId="3C4FAF97" w14:textId="77777777" w:rsidR="00C876C6" w:rsidRPr="000A622A" w:rsidRDefault="00C876C6" w:rsidP="00C876C6">
      <w:pPr>
        <w:spacing w:after="0" w:line="240" w:lineRule="auto"/>
        <w:ind w:firstLine="993"/>
        <w:jc w:val="both"/>
        <w:rPr>
          <w:sz w:val="28"/>
          <w:szCs w:val="28"/>
        </w:rPr>
      </w:pPr>
      <w:r w:rsidRPr="000A622A">
        <w:rPr>
          <w:sz w:val="28"/>
          <w:szCs w:val="28"/>
        </w:rPr>
        <w:t>- введение;</w:t>
      </w:r>
    </w:p>
    <w:p w14:paraId="581019C2" w14:textId="77777777" w:rsidR="00C876C6" w:rsidRPr="000A622A" w:rsidRDefault="00C876C6" w:rsidP="00C876C6">
      <w:pPr>
        <w:spacing w:after="0" w:line="240" w:lineRule="auto"/>
        <w:ind w:firstLine="993"/>
        <w:jc w:val="both"/>
        <w:rPr>
          <w:sz w:val="28"/>
          <w:szCs w:val="28"/>
        </w:rPr>
      </w:pPr>
      <w:r w:rsidRPr="000A622A">
        <w:rPr>
          <w:sz w:val="28"/>
          <w:szCs w:val="28"/>
        </w:rPr>
        <w:t>- основная часть (разбитая на главы и параграфы);</w:t>
      </w:r>
    </w:p>
    <w:p w14:paraId="7CB90283" w14:textId="77777777" w:rsidR="00C876C6" w:rsidRPr="000A622A" w:rsidRDefault="00C876C6" w:rsidP="00C876C6">
      <w:pPr>
        <w:spacing w:after="0" w:line="240" w:lineRule="auto"/>
        <w:ind w:firstLine="993"/>
        <w:jc w:val="both"/>
        <w:rPr>
          <w:sz w:val="28"/>
          <w:szCs w:val="28"/>
        </w:rPr>
      </w:pPr>
      <w:r w:rsidRPr="000A622A">
        <w:rPr>
          <w:sz w:val="28"/>
          <w:szCs w:val="28"/>
        </w:rPr>
        <w:t>- заключение;</w:t>
      </w:r>
    </w:p>
    <w:p w14:paraId="60A25007" w14:textId="77777777" w:rsidR="00C876C6" w:rsidRPr="000A622A" w:rsidRDefault="00C876C6" w:rsidP="00C876C6">
      <w:pPr>
        <w:spacing w:after="0" w:line="240" w:lineRule="auto"/>
        <w:ind w:firstLine="993"/>
        <w:jc w:val="both"/>
        <w:rPr>
          <w:sz w:val="28"/>
          <w:szCs w:val="28"/>
        </w:rPr>
      </w:pPr>
      <w:r w:rsidRPr="000A622A">
        <w:rPr>
          <w:sz w:val="28"/>
          <w:szCs w:val="28"/>
        </w:rPr>
        <w:t>- список реферируемой литературы;</w:t>
      </w:r>
    </w:p>
    <w:p w14:paraId="4DE500DF" w14:textId="77777777" w:rsidR="00C876C6" w:rsidRPr="000A622A" w:rsidRDefault="00C876C6" w:rsidP="00C876C6">
      <w:pPr>
        <w:spacing w:after="0" w:line="240" w:lineRule="auto"/>
        <w:ind w:firstLine="993"/>
        <w:jc w:val="both"/>
        <w:rPr>
          <w:sz w:val="28"/>
          <w:szCs w:val="28"/>
        </w:rPr>
      </w:pPr>
      <w:r w:rsidRPr="000A622A">
        <w:rPr>
          <w:sz w:val="28"/>
          <w:szCs w:val="28"/>
        </w:rPr>
        <w:t>- приложения (если есть).</w:t>
      </w:r>
    </w:p>
    <w:p w14:paraId="655F4D2A" w14:textId="77777777" w:rsidR="00C876C6" w:rsidRPr="000A622A" w:rsidRDefault="00C876C6" w:rsidP="00C876C6">
      <w:pPr>
        <w:spacing w:after="0" w:line="240" w:lineRule="auto"/>
        <w:ind w:firstLine="709"/>
        <w:jc w:val="both"/>
        <w:rPr>
          <w:sz w:val="28"/>
          <w:szCs w:val="28"/>
        </w:rPr>
      </w:pPr>
      <w:r w:rsidRPr="000A622A">
        <w:rPr>
          <w:sz w:val="28"/>
          <w:szCs w:val="28"/>
        </w:rPr>
        <w:t>3) Общий объем реферата должен составлять 10-15 страниц машинописного текста: введение – 1-2 страницы, основная часть – 10-12 страниц, заключение – 1-2 страницы.</w:t>
      </w:r>
    </w:p>
    <w:p w14:paraId="14204284" w14:textId="77777777" w:rsidR="00C876C6" w:rsidRPr="000A622A" w:rsidRDefault="00C876C6" w:rsidP="00C876C6">
      <w:pPr>
        <w:spacing w:after="0" w:line="240" w:lineRule="auto"/>
        <w:ind w:firstLine="709"/>
        <w:jc w:val="both"/>
        <w:rPr>
          <w:sz w:val="28"/>
          <w:szCs w:val="28"/>
        </w:rPr>
      </w:pPr>
      <w:r w:rsidRPr="000A622A">
        <w:rPr>
          <w:sz w:val="28"/>
          <w:szCs w:val="28"/>
        </w:rPr>
        <w:t>4) Тема реферата (если выбирается студентом самостоятельно) должна соответствовать критериям:</w:t>
      </w:r>
    </w:p>
    <w:p w14:paraId="34A477E7" w14:textId="77777777" w:rsidR="00C876C6" w:rsidRPr="000A622A" w:rsidRDefault="00C876C6" w:rsidP="00C876C6">
      <w:pPr>
        <w:spacing w:after="0" w:line="240" w:lineRule="auto"/>
        <w:ind w:firstLine="993"/>
        <w:jc w:val="both"/>
        <w:rPr>
          <w:sz w:val="28"/>
          <w:szCs w:val="28"/>
        </w:rPr>
      </w:pPr>
      <w:r w:rsidRPr="000A622A">
        <w:rPr>
          <w:sz w:val="28"/>
          <w:szCs w:val="28"/>
        </w:rPr>
        <w:t>- грамотность с литературной точки зрения;</w:t>
      </w:r>
    </w:p>
    <w:p w14:paraId="2498AA5E" w14:textId="77777777" w:rsidR="00C876C6" w:rsidRPr="000A622A" w:rsidRDefault="00C876C6" w:rsidP="00C876C6">
      <w:pPr>
        <w:spacing w:after="0" w:line="240" w:lineRule="auto"/>
        <w:ind w:firstLine="993"/>
        <w:jc w:val="both"/>
        <w:rPr>
          <w:sz w:val="28"/>
          <w:szCs w:val="28"/>
        </w:rPr>
      </w:pPr>
      <w:r w:rsidRPr="000A622A">
        <w:rPr>
          <w:sz w:val="28"/>
          <w:szCs w:val="28"/>
        </w:rPr>
        <w:t>- четкость рамок исследуемой проблемы (недопустима как излишняя широта, так и узкая ограниченность);</w:t>
      </w:r>
    </w:p>
    <w:p w14:paraId="0FCC9CA3" w14:textId="77777777" w:rsidR="00C876C6" w:rsidRPr="000A622A" w:rsidRDefault="00C876C6" w:rsidP="00C876C6">
      <w:pPr>
        <w:spacing w:after="0" w:line="240" w:lineRule="auto"/>
        <w:ind w:firstLine="993"/>
        <w:jc w:val="both"/>
        <w:rPr>
          <w:sz w:val="28"/>
          <w:szCs w:val="28"/>
        </w:rPr>
      </w:pPr>
      <w:r w:rsidRPr="000A622A">
        <w:rPr>
          <w:sz w:val="28"/>
          <w:szCs w:val="28"/>
        </w:rPr>
        <w:t>- сочетание ёмкости и лаконичности формулировок;</w:t>
      </w:r>
    </w:p>
    <w:p w14:paraId="37A1CD71" w14:textId="77777777" w:rsidR="00C876C6" w:rsidRPr="000A622A" w:rsidRDefault="00C876C6" w:rsidP="00C876C6">
      <w:pPr>
        <w:spacing w:after="0" w:line="240" w:lineRule="auto"/>
        <w:ind w:firstLine="993"/>
        <w:jc w:val="both"/>
        <w:rPr>
          <w:sz w:val="28"/>
          <w:szCs w:val="28"/>
        </w:rPr>
      </w:pPr>
      <w:r w:rsidRPr="000A622A">
        <w:rPr>
          <w:sz w:val="28"/>
          <w:szCs w:val="28"/>
        </w:rPr>
        <w:t>- адекватность уровню студенческой учебно-исследовательской работы (недопустима как чрезмерная упрощенность, так и излишняя наукообразность, а также использование спорной с научной точки зрения терминологии).</w:t>
      </w:r>
    </w:p>
    <w:p w14:paraId="555332AE" w14:textId="77777777" w:rsidR="00C876C6" w:rsidRPr="000A622A" w:rsidRDefault="00C876C6" w:rsidP="00C876C6">
      <w:pPr>
        <w:spacing w:after="0" w:line="240" w:lineRule="auto"/>
        <w:ind w:firstLine="709"/>
        <w:jc w:val="both"/>
        <w:rPr>
          <w:sz w:val="28"/>
          <w:szCs w:val="28"/>
        </w:rPr>
      </w:pPr>
      <w:r w:rsidRPr="000A622A">
        <w:rPr>
          <w:sz w:val="28"/>
          <w:szCs w:val="28"/>
        </w:rPr>
        <w:t>5) Вводная часть должна включать в себя:</w:t>
      </w:r>
    </w:p>
    <w:p w14:paraId="73CC13C0" w14:textId="77777777" w:rsidR="00C876C6" w:rsidRPr="000A622A" w:rsidRDefault="00C876C6" w:rsidP="00C876C6">
      <w:pPr>
        <w:spacing w:after="0" w:line="240" w:lineRule="auto"/>
        <w:ind w:firstLine="851"/>
        <w:jc w:val="both"/>
        <w:rPr>
          <w:sz w:val="28"/>
          <w:szCs w:val="28"/>
        </w:rPr>
      </w:pPr>
      <w:r w:rsidRPr="000A622A">
        <w:rPr>
          <w:sz w:val="28"/>
          <w:szCs w:val="28"/>
        </w:rPr>
        <w:t>- обоснование актуальности темы реферата с позиции научной значимости (малая изученность вопроса, его спорность, дискуссионность и прочее), либо современной востребованности;</w:t>
      </w:r>
    </w:p>
    <w:p w14:paraId="771EA515" w14:textId="77777777" w:rsidR="00C876C6" w:rsidRPr="000A622A" w:rsidRDefault="00C876C6" w:rsidP="00C876C6">
      <w:pPr>
        <w:spacing w:after="0" w:line="240" w:lineRule="auto"/>
        <w:ind w:firstLine="851"/>
        <w:jc w:val="both"/>
        <w:rPr>
          <w:sz w:val="28"/>
          <w:szCs w:val="28"/>
        </w:rPr>
      </w:pPr>
      <w:r w:rsidRPr="000A622A">
        <w:rPr>
          <w:sz w:val="28"/>
          <w:szCs w:val="28"/>
        </w:rPr>
        <w:t>- постановку целей и формирование задач, которые требуется решить для выполнения цели;</w:t>
      </w:r>
    </w:p>
    <w:p w14:paraId="6DB00C0A" w14:textId="77777777" w:rsidR="00C876C6" w:rsidRPr="000A622A" w:rsidRDefault="00C876C6" w:rsidP="00C876C6">
      <w:pPr>
        <w:spacing w:after="0" w:line="240" w:lineRule="auto"/>
        <w:ind w:firstLine="851"/>
        <w:jc w:val="both"/>
        <w:rPr>
          <w:sz w:val="28"/>
          <w:szCs w:val="28"/>
        </w:rPr>
      </w:pPr>
      <w:r w:rsidRPr="000A622A">
        <w:rPr>
          <w:sz w:val="28"/>
          <w:szCs w:val="28"/>
        </w:rPr>
        <w:t>- краткий обзор и анализ источников базы, изучения литературы и прочих источников информации (при этом ограничение их только учебной и справочной литературой недопустимо).</w:t>
      </w:r>
    </w:p>
    <w:p w14:paraId="15CACDC0" w14:textId="77777777" w:rsidR="00C876C6" w:rsidRPr="000A622A" w:rsidRDefault="00C876C6" w:rsidP="00C876C6">
      <w:pPr>
        <w:spacing w:after="0" w:line="240" w:lineRule="auto"/>
        <w:ind w:firstLine="709"/>
        <w:jc w:val="both"/>
        <w:rPr>
          <w:sz w:val="28"/>
          <w:szCs w:val="28"/>
        </w:rPr>
      </w:pPr>
      <w:r w:rsidRPr="000A622A">
        <w:rPr>
          <w:sz w:val="28"/>
          <w:szCs w:val="28"/>
        </w:rPr>
        <w:t>6) Основная часть реферата структурируется по главам, параграфам, количество и название которых определяются автором и руководителем. Подбор её должен быть направлен на рассмотрение и раскрытие основных положений выбранной темы. Основная часть реферата, помимо исследованного из разных источников содержания, должна включать в себя собственное мнение студента и сформулированные выводы, опирающиеся на приведенные факты.</w:t>
      </w:r>
    </w:p>
    <w:p w14:paraId="20440ACE" w14:textId="77777777" w:rsidR="00C876C6" w:rsidRPr="000A622A" w:rsidRDefault="00C876C6" w:rsidP="00C876C6">
      <w:pPr>
        <w:spacing w:after="0" w:line="240" w:lineRule="auto"/>
        <w:ind w:firstLine="709"/>
        <w:jc w:val="both"/>
        <w:rPr>
          <w:sz w:val="28"/>
          <w:szCs w:val="28"/>
        </w:rPr>
      </w:pPr>
      <w:r w:rsidRPr="000A622A">
        <w:rPr>
          <w:sz w:val="28"/>
          <w:szCs w:val="28"/>
        </w:rPr>
        <w:t>Обязательным являются ссылки на авторов, чьи позиции, мнения, информация использованы в реферате. Цитирование и ссылки не должны подменять позиции автора реферата. Излишняя высокопарность, злоупотребления терминологией, объемные отступления от темы, несоразмерная растянутость отдельных глав, разделов, параграфов рассматриваются в качестве недостатков основной части реферата.</w:t>
      </w:r>
    </w:p>
    <w:p w14:paraId="6D5F4252" w14:textId="77777777" w:rsidR="00C876C6" w:rsidRPr="000A622A" w:rsidRDefault="00C876C6" w:rsidP="00C876C6">
      <w:pPr>
        <w:spacing w:after="0" w:line="240" w:lineRule="auto"/>
        <w:ind w:firstLine="709"/>
        <w:jc w:val="both"/>
        <w:rPr>
          <w:sz w:val="28"/>
          <w:szCs w:val="28"/>
        </w:rPr>
      </w:pPr>
      <w:r w:rsidRPr="000A622A">
        <w:rPr>
          <w:sz w:val="28"/>
          <w:szCs w:val="28"/>
        </w:rPr>
        <w:lastRenderedPageBreak/>
        <w:t>7) Заключительная часть реферата состоит из подведения итогов выполненной работы, краткого и четкого изложения выводов, анализа степени выполнения поставленных во введении задач, указывается, что нового лично для себя ученики вынесли из работы над рефератом.</w:t>
      </w:r>
    </w:p>
    <w:p w14:paraId="7A803A8C" w14:textId="77777777" w:rsidR="00C876C6" w:rsidRPr="000A622A" w:rsidRDefault="00C876C6" w:rsidP="00C876C6">
      <w:pPr>
        <w:spacing w:after="0" w:line="240" w:lineRule="auto"/>
        <w:ind w:firstLine="709"/>
        <w:jc w:val="both"/>
        <w:rPr>
          <w:sz w:val="28"/>
          <w:szCs w:val="28"/>
        </w:rPr>
      </w:pPr>
      <w:r w:rsidRPr="000A622A">
        <w:rPr>
          <w:sz w:val="28"/>
          <w:szCs w:val="28"/>
        </w:rPr>
        <w:t xml:space="preserve">8) Список литературы к реферату оформляется в алфавитной последовательности, в него вносится весь перечень изученных студентом в процессе написания реферата монографий, статей, учебников, справочников, энциклопедий. </w:t>
      </w:r>
    </w:p>
    <w:p w14:paraId="24530951" w14:textId="77777777" w:rsidR="00C876C6" w:rsidRPr="000A622A" w:rsidRDefault="00C876C6" w:rsidP="00C876C6">
      <w:pPr>
        <w:spacing w:after="0" w:line="240" w:lineRule="auto"/>
        <w:ind w:firstLine="709"/>
        <w:jc w:val="both"/>
        <w:rPr>
          <w:sz w:val="28"/>
          <w:szCs w:val="28"/>
        </w:rPr>
      </w:pPr>
      <w:r w:rsidRPr="000A622A">
        <w:rPr>
          <w:sz w:val="28"/>
          <w:szCs w:val="28"/>
        </w:rPr>
        <w:t>9) После списка литературы могут быть помещены различные приложения (таблицы, графики, диаграммы, иллюстрации и пр.) Каждое приложение нумеруется и оформляется с нового листа.</w:t>
      </w:r>
    </w:p>
    <w:p w14:paraId="20993707" w14:textId="77777777" w:rsidR="00C876C6" w:rsidRPr="000A622A" w:rsidRDefault="00C876C6" w:rsidP="00C876C6">
      <w:pPr>
        <w:spacing w:after="0" w:line="240" w:lineRule="auto"/>
        <w:ind w:firstLine="709"/>
        <w:jc w:val="both"/>
        <w:rPr>
          <w:b/>
          <w:bCs/>
          <w:sz w:val="28"/>
          <w:szCs w:val="28"/>
        </w:rPr>
      </w:pPr>
    </w:p>
    <w:p w14:paraId="30E0CFC6" w14:textId="77777777" w:rsidR="00C876C6" w:rsidRPr="000A622A" w:rsidRDefault="00C876C6" w:rsidP="00C876C6">
      <w:pPr>
        <w:spacing w:after="0" w:line="240" w:lineRule="auto"/>
        <w:ind w:firstLine="709"/>
        <w:jc w:val="both"/>
        <w:rPr>
          <w:sz w:val="28"/>
          <w:szCs w:val="28"/>
        </w:rPr>
      </w:pPr>
      <w:r w:rsidRPr="000A622A">
        <w:rPr>
          <w:b/>
          <w:bCs/>
          <w:sz w:val="28"/>
          <w:szCs w:val="28"/>
        </w:rPr>
        <w:t>Оформление реферата</w:t>
      </w:r>
    </w:p>
    <w:p w14:paraId="3B8FBCAA" w14:textId="77777777" w:rsidR="00C876C6" w:rsidRPr="000A622A" w:rsidRDefault="00C876C6" w:rsidP="00C876C6">
      <w:pPr>
        <w:spacing w:after="0" w:line="240" w:lineRule="auto"/>
        <w:ind w:firstLine="709"/>
        <w:jc w:val="both"/>
        <w:rPr>
          <w:sz w:val="28"/>
          <w:szCs w:val="28"/>
        </w:rPr>
      </w:pPr>
      <w:r w:rsidRPr="000A622A">
        <w:rPr>
          <w:sz w:val="28"/>
          <w:szCs w:val="28"/>
        </w:rPr>
        <w:t>Реферат должен быть представлен в сброшюрованном виде. Оформление реферата производится в соответствии с требованиями, предъявляемыми СТО 02069024.101–2015 РАБОТЫ СТУДЕНЧЕСКИЕ. Общие требования и правила оформления (утвержден 28.12.2015).</w:t>
      </w:r>
      <w:r w:rsidRPr="000A622A">
        <w:rPr>
          <w:sz w:val="28"/>
          <w:szCs w:val="28"/>
          <w:lang w:eastAsia="ru-RU"/>
        </w:rPr>
        <w:t xml:space="preserve"> </w:t>
      </w:r>
      <w:hyperlink r:id="rId13" w:history="1">
        <w:r w:rsidRPr="000A622A">
          <w:rPr>
            <w:color w:val="0000FF"/>
            <w:sz w:val="28"/>
            <w:szCs w:val="28"/>
            <w:u w:val="single"/>
          </w:rPr>
          <w:t>http://osu.ru/doc/385</w:t>
        </w:r>
      </w:hyperlink>
      <w:r w:rsidRPr="000A622A">
        <w:rPr>
          <w:sz w:val="28"/>
          <w:szCs w:val="28"/>
        </w:rPr>
        <w:t xml:space="preserve">  </w:t>
      </w:r>
    </w:p>
    <w:p w14:paraId="1445A884" w14:textId="77777777" w:rsidR="00C876C6" w:rsidRPr="000A622A" w:rsidRDefault="00C876C6" w:rsidP="00C876C6">
      <w:pPr>
        <w:spacing w:after="0" w:line="240" w:lineRule="auto"/>
        <w:ind w:firstLine="709"/>
        <w:jc w:val="both"/>
        <w:rPr>
          <w:sz w:val="28"/>
          <w:szCs w:val="28"/>
        </w:rPr>
      </w:pPr>
      <w:r w:rsidRPr="000A622A">
        <w:rPr>
          <w:b/>
          <w:bCs/>
          <w:sz w:val="28"/>
          <w:szCs w:val="28"/>
        </w:rPr>
        <w:t>Руководство и рецензирование реферата</w:t>
      </w:r>
    </w:p>
    <w:p w14:paraId="4F5E92DD" w14:textId="77777777" w:rsidR="00C876C6" w:rsidRPr="000A622A" w:rsidRDefault="00C876C6" w:rsidP="00C876C6">
      <w:pPr>
        <w:spacing w:after="0" w:line="240" w:lineRule="auto"/>
        <w:ind w:firstLine="709"/>
        <w:jc w:val="both"/>
        <w:rPr>
          <w:sz w:val="28"/>
          <w:szCs w:val="28"/>
        </w:rPr>
      </w:pPr>
      <w:r w:rsidRPr="000A622A">
        <w:rPr>
          <w:sz w:val="28"/>
          <w:szCs w:val="28"/>
        </w:rPr>
        <w:t>1)    Руководителем реферата является преподаватель, ведущий данную дисциплину.</w:t>
      </w:r>
    </w:p>
    <w:p w14:paraId="7A3509FD" w14:textId="77777777" w:rsidR="00C876C6" w:rsidRPr="000A622A" w:rsidRDefault="00C876C6" w:rsidP="00C876C6">
      <w:pPr>
        <w:spacing w:after="0" w:line="240" w:lineRule="auto"/>
        <w:ind w:firstLine="709"/>
        <w:jc w:val="both"/>
        <w:rPr>
          <w:sz w:val="28"/>
          <w:szCs w:val="28"/>
        </w:rPr>
      </w:pPr>
      <w:r w:rsidRPr="000A622A">
        <w:rPr>
          <w:sz w:val="28"/>
          <w:szCs w:val="28"/>
        </w:rPr>
        <w:t>2)    Деятельность руководителя включает в себя:</w:t>
      </w:r>
    </w:p>
    <w:p w14:paraId="5FCD29B7" w14:textId="77777777" w:rsidR="00C876C6" w:rsidRPr="000A622A" w:rsidRDefault="00C876C6" w:rsidP="00C876C6">
      <w:pPr>
        <w:numPr>
          <w:ilvl w:val="0"/>
          <w:numId w:val="26"/>
        </w:numPr>
        <w:tabs>
          <w:tab w:val="left" w:pos="1134"/>
        </w:tabs>
        <w:spacing w:after="0" w:line="240" w:lineRule="auto"/>
        <w:ind w:left="0" w:firstLine="709"/>
        <w:contextualSpacing/>
        <w:jc w:val="both"/>
        <w:rPr>
          <w:sz w:val="28"/>
          <w:szCs w:val="28"/>
        </w:rPr>
      </w:pPr>
      <w:r w:rsidRPr="000A622A">
        <w:rPr>
          <w:sz w:val="28"/>
          <w:szCs w:val="28"/>
        </w:rPr>
        <w:t xml:space="preserve"> предложения и (или) корректировку темы реферата;</w:t>
      </w:r>
    </w:p>
    <w:p w14:paraId="5CC64698" w14:textId="77777777" w:rsidR="00C876C6" w:rsidRPr="000A622A" w:rsidRDefault="00C876C6" w:rsidP="00C876C6">
      <w:pPr>
        <w:numPr>
          <w:ilvl w:val="0"/>
          <w:numId w:val="26"/>
        </w:numPr>
        <w:tabs>
          <w:tab w:val="left" w:pos="1134"/>
        </w:tabs>
        <w:spacing w:after="0" w:line="240" w:lineRule="auto"/>
        <w:ind w:left="0" w:firstLine="709"/>
        <w:contextualSpacing/>
        <w:jc w:val="both"/>
        <w:rPr>
          <w:sz w:val="28"/>
          <w:szCs w:val="28"/>
        </w:rPr>
      </w:pPr>
      <w:r w:rsidRPr="000A622A">
        <w:rPr>
          <w:sz w:val="28"/>
          <w:szCs w:val="28"/>
        </w:rPr>
        <w:t xml:space="preserve"> обсуждение содержания и плана реферата;</w:t>
      </w:r>
    </w:p>
    <w:p w14:paraId="3D8F0B63" w14:textId="77777777" w:rsidR="00C876C6" w:rsidRPr="000A622A" w:rsidRDefault="00C876C6" w:rsidP="00C876C6">
      <w:pPr>
        <w:numPr>
          <w:ilvl w:val="0"/>
          <w:numId w:val="26"/>
        </w:numPr>
        <w:tabs>
          <w:tab w:val="left" w:pos="1134"/>
        </w:tabs>
        <w:spacing w:after="0" w:line="240" w:lineRule="auto"/>
        <w:ind w:left="0" w:firstLine="709"/>
        <w:contextualSpacing/>
        <w:jc w:val="both"/>
        <w:rPr>
          <w:sz w:val="28"/>
          <w:szCs w:val="28"/>
        </w:rPr>
      </w:pPr>
      <w:r w:rsidRPr="000A622A">
        <w:rPr>
          <w:sz w:val="28"/>
          <w:szCs w:val="28"/>
        </w:rPr>
        <w:t xml:space="preserve"> рекомендации по подбору литературы;</w:t>
      </w:r>
    </w:p>
    <w:p w14:paraId="33B4AA76" w14:textId="77777777" w:rsidR="00C876C6" w:rsidRPr="000A622A" w:rsidRDefault="00C876C6" w:rsidP="00C876C6">
      <w:pPr>
        <w:numPr>
          <w:ilvl w:val="0"/>
          <w:numId w:val="26"/>
        </w:numPr>
        <w:tabs>
          <w:tab w:val="left" w:pos="1134"/>
        </w:tabs>
        <w:spacing w:after="0" w:line="240" w:lineRule="auto"/>
        <w:ind w:left="0" w:firstLine="709"/>
        <w:contextualSpacing/>
        <w:jc w:val="both"/>
        <w:rPr>
          <w:sz w:val="28"/>
          <w:szCs w:val="28"/>
        </w:rPr>
      </w:pPr>
      <w:r w:rsidRPr="000A622A">
        <w:rPr>
          <w:sz w:val="28"/>
          <w:szCs w:val="28"/>
        </w:rPr>
        <w:t xml:space="preserve"> планирование и контроль за работой над рефератом;</w:t>
      </w:r>
    </w:p>
    <w:p w14:paraId="34FC2E02" w14:textId="77777777" w:rsidR="00C876C6" w:rsidRPr="000A622A" w:rsidRDefault="00C876C6" w:rsidP="00C876C6">
      <w:pPr>
        <w:numPr>
          <w:ilvl w:val="0"/>
          <w:numId w:val="26"/>
        </w:numPr>
        <w:tabs>
          <w:tab w:val="left" w:pos="1134"/>
        </w:tabs>
        <w:spacing w:after="0" w:line="240" w:lineRule="auto"/>
        <w:ind w:left="0" w:firstLine="709"/>
        <w:contextualSpacing/>
        <w:jc w:val="both"/>
        <w:rPr>
          <w:sz w:val="28"/>
          <w:szCs w:val="28"/>
        </w:rPr>
      </w:pPr>
      <w:r w:rsidRPr="000A622A">
        <w:rPr>
          <w:sz w:val="28"/>
          <w:szCs w:val="28"/>
        </w:rPr>
        <w:t xml:space="preserve"> написание отзыва, содержащего анализ реферата и оценку исследовательских качеств обучающегося, проявленных в ходе выполнения работы.</w:t>
      </w:r>
    </w:p>
    <w:p w14:paraId="497DE4F5" w14:textId="77777777" w:rsidR="00C876C6" w:rsidRPr="000A622A" w:rsidRDefault="00C876C6" w:rsidP="00C876C6">
      <w:pPr>
        <w:spacing w:after="0" w:line="240" w:lineRule="auto"/>
        <w:ind w:firstLine="709"/>
        <w:jc w:val="both"/>
        <w:rPr>
          <w:sz w:val="28"/>
          <w:szCs w:val="28"/>
        </w:rPr>
      </w:pPr>
      <w:r w:rsidRPr="000A622A">
        <w:rPr>
          <w:sz w:val="28"/>
          <w:szCs w:val="28"/>
        </w:rPr>
        <w:t> </w:t>
      </w:r>
    </w:p>
    <w:p w14:paraId="7DC569DC" w14:textId="77777777" w:rsidR="00C876C6" w:rsidRPr="000A622A" w:rsidRDefault="00C876C6" w:rsidP="00C876C6">
      <w:pPr>
        <w:spacing w:after="0" w:line="240" w:lineRule="auto"/>
        <w:ind w:firstLine="709"/>
        <w:jc w:val="both"/>
        <w:rPr>
          <w:sz w:val="28"/>
          <w:szCs w:val="28"/>
        </w:rPr>
      </w:pPr>
      <w:r w:rsidRPr="000A622A">
        <w:rPr>
          <w:b/>
          <w:bCs/>
          <w:sz w:val="28"/>
          <w:szCs w:val="28"/>
        </w:rPr>
        <w:t>Критерии оценки реферата</w:t>
      </w:r>
    </w:p>
    <w:p w14:paraId="197B1B7A" w14:textId="77777777" w:rsidR="00C876C6" w:rsidRPr="000A622A" w:rsidRDefault="00C876C6" w:rsidP="00C876C6">
      <w:pPr>
        <w:spacing w:after="0" w:line="240" w:lineRule="auto"/>
        <w:ind w:firstLine="709"/>
        <w:jc w:val="both"/>
        <w:rPr>
          <w:sz w:val="28"/>
          <w:szCs w:val="28"/>
        </w:rPr>
      </w:pPr>
      <w:r w:rsidRPr="000A622A">
        <w:rPr>
          <w:sz w:val="28"/>
          <w:szCs w:val="28"/>
        </w:rPr>
        <w:t>К общим критериям можно отнести:</w:t>
      </w:r>
    </w:p>
    <w:p w14:paraId="22D9E938" w14:textId="77777777" w:rsidR="00C876C6" w:rsidRPr="000A622A" w:rsidRDefault="00C876C6" w:rsidP="00C876C6">
      <w:pPr>
        <w:numPr>
          <w:ilvl w:val="0"/>
          <w:numId w:val="25"/>
        </w:numPr>
        <w:tabs>
          <w:tab w:val="left" w:pos="1276"/>
        </w:tabs>
        <w:spacing w:after="0" w:line="240" w:lineRule="auto"/>
        <w:ind w:left="0" w:firstLine="709"/>
        <w:contextualSpacing/>
        <w:jc w:val="both"/>
        <w:rPr>
          <w:sz w:val="28"/>
          <w:szCs w:val="28"/>
        </w:rPr>
      </w:pPr>
      <w:r w:rsidRPr="000A622A">
        <w:rPr>
          <w:sz w:val="28"/>
          <w:szCs w:val="28"/>
        </w:rPr>
        <w:t xml:space="preserve"> Соответствие реферата теме.</w:t>
      </w:r>
    </w:p>
    <w:p w14:paraId="1CD4D147" w14:textId="77777777" w:rsidR="00C876C6" w:rsidRPr="000A622A" w:rsidRDefault="00C876C6" w:rsidP="00C876C6">
      <w:pPr>
        <w:numPr>
          <w:ilvl w:val="0"/>
          <w:numId w:val="25"/>
        </w:numPr>
        <w:tabs>
          <w:tab w:val="left" w:pos="1276"/>
        </w:tabs>
        <w:spacing w:after="0" w:line="240" w:lineRule="auto"/>
        <w:ind w:left="0" w:firstLine="709"/>
        <w:contextualSpacing/>
        <w:jc w:val="both"/>
        <w:rPr>
          <w:sz w:val="28"/>
          <w:szCs w:val="28"/>
        </w:rPr>
      </w:pPr>
      <w:r w:rsidRPr="000A622A">
        <w:rPr>
          <w:sz w:val="28"/>
          <w:szCs w:val="28"/>
        </w:rPr>
        <w:t xml:space="preserve"> Глубина и полнота раскрытия темы.</w:t>
      </w:r>
    </w:p>
    <w:p w14:paraId="2B6D52A8" w14:textId="77777777" w:rsidR="00C876C6" w:rsidRPr="000A622A" w:rsidRDefault="00C876C6" w:rsidP="00C876C6">
      <w:pPr>
        <w:numPr>
          <w:ilvl w:val="0"/>
          <w:numId w:val="25"/>
        </w:numPr>
        <w:tabs>
          <w:tab w:val="left" w:pos="1276"/>
        </w:tabs>
        <w:spacing w:after="0" w:line="240" w:lineRule="auto"/>
        <w:ind w:left="0" w:firstLine="709"/>
        <w:contextualSpacing/>
        <w:jc w:val="both"/>
        <w:rPr>
          <w:sz w:val="28"/>
          <w:szCs w:val="28"/>
        </w:rPr>
      </w:pPr>
      <w:r w:rsidRPr="000A622A">
        <w:rPr>
          <w:sz w:val="28"/>
          <w:szCs w:val="28"/>
        </w:rPr>
        <w:t xml:space="preserve"> Адекватность передачи первоисточника.</w:t>
      </w:r>
    </w:p>
    <w:p w14:paraId="1C08C3E9" w14:textId="77777777" w:rsidR="00C876C6" w:rsidRPr="000A622A" w:rsidRDefault="00C876C6" w:rsidP="00C876C6">
      <w:pPr>
        <w:numPr>
          <w:ilvl w:val="0"/>
          <w:numId w:val="25"/>
        </w:numPr>
        <w:tabs>
          <w:tab w:val="left" w:pos="1276"/>
        </w:tabs>
        <w:spacing w:after="0" w:line="240" w:lineRule="auto"/>
        <w:ind w:left="0" w:firstLine="709"/>
        <w:contextualSpacing/>
        <w:jc w:val="both"/>
        <w:rPr>
          <w:sz w:val="28"/>
          <w:szCs w:val="28"/>
        </w:rPr>
      </w:pPr>
      <w:r w:rsidRPr="000A622A">
        <w:rPr>
          <w:sz w:val="28"/>
          <w:szCs w:val="28"/>
        </w:rPr>
        <w:t xml:space="preserve"> Логичность, связность.</w:t>
      </w:r>
    </w:p>
    <w:p w14:paraId="1750830F" w14:textId="77777777" w:rsidR="00C876C6" w:rsidRPr="000A622A" w:rsidRDefault="00C876C6" w:rsidP="00C876C6">
      <w:pPr>
        <w:numPr>
          <w:ilvl w:val="0"/>
          <w:numId w:val="25"/>
        </w:numPr>
        <w:tabs>
          <w:tab w:val="left" w:pos="1276"/>
        </w:tabs>
        <w:spacing w:after="0" w:line="240" w:lineRule="auto"/>
        <w:ind w:left="0" w:firstLine="709"/>
        <w:contextualSpacing/>
        <w:jc w:val="both"/>
        <w:rPr>
          <w:sz w:val="28"/>
          <w:szCs w:val="28"/>
        </w:rPr>
      </w:pPr>
      <w:r w:rsidRPr="000A622A">
        <w:rPr>
          <w:sz w:val="28"/>
          <w:szCs w:val="28"/>
        </w:rPr>
        <w:t xml:space="preserve"> Доказательность.</w:t>
      </w:r>
    </w:p>
    <w:p w14:paraId="06C09FE2" w14:textId="77777777" w:rsidR="00C876C6" w:rsidRPr="000A622A" w:rsidRDefault="00C876C6" w:rsidP="00C876C6">
      <w:pPr>
        <w:numPr>
          <w:ilvl w:val="0"/>
          <w:numId w:val="25"/>
        </w:numPr>
        <w:tabs>
          <w:tab w:val="left" w:pos="1276"/>
        </w:tabs>
        <w:spacing w:after="0" w:line="240" w:lineRule="auto"/>
        <w:ind w:left="0" w:firstLine="709"/>
        <w:contextualSpacing/>
        <w:jc w:val="both"/>
        <w:rPr>
          <w:sz w:val="28"/>
          <w:szCs w:val="28"/>
        </w:rPr>
      </w:pPr>
      <w:r w:rsidRPr="000A622A">
        <w:rPr>
          <w:sz w:val="28"/>
          <w:szCs w:val="28"/>
        </w:rPr>
        <w:t xml:space="preserve"> Структурная упорядоченность (наличие введения, основной части, заключения, их оптимальное соотношение).</w:t>
      </w:r>
    </w:p>
    <w:p w14:paraId="26C254E1" w14:textId="77777777" w:rsidR="00C876C6" w:rsidRPr="000A622A" w:rsidRDefault="00C876C6" w:rsidP="00C876C6">
      <w:pPr>
        <w:numPr>
          <w:ilvl w:val="0"/>
          <w:numId w:val="25"/>
        </w:numPr>
        <w:tabs>
          <w:tab w:val="left" w:pos="1276"/>
        </w:tabs>
        <w:spacing w:after="0" w:line="240" w:lineRule="auto"/>
        <w:ind w:left="0" w:firstLine="709"/>
        <w:contextualSpacing/>
        <w:jc w:val="both"/>
        <w:rPr>
          <w:sz w:val="28"/>
          <w:szCs w:val="28"/>
        </w:rPr>
      </w:pPr>
      <w:r w:rsidRPr="000A622A">
        <w:rPr>
          <w:sz w:val="28"/>
          <w:szCs w:val="28"/>
        </w:rPr>
        <w:t xml:space="preserve"> Оформление (наличие плана, списка литературы, культура, цитирования, сноски и т.д.).</w:t>
      </w:r>
    </w:p>
    <w:p w14:paraId="083F02ED" w14:textId="77777777" w:rsidR="00C876C6" w:rsidRPr="000A622A" w:rsidRDefault="00C876C6" w:rsidP="00C876C6">
      <w:pPr>
        <w:numPr>
          <w:ilvl w:val="0"/>
          <w:numId w:val="25"/>
        </w:numPr>
        <w:tabs>
          <w:tab w:val="left" w:pos="1276"/>
        </w:tabs>
        <w:spacing w:after="0" w:line="240" w:lineRule="auto"/>
        <w:ind w:left="0" w:firstLine="709"/>
        <w:contextualSpacing/>
        <w:jc w:val="both"/>
        <w:rPr>
          <w:sz w:val="28"/>
          <w:szCs w:val="28"/>
        </w:rPr>
      </w:pPr>
      <w:r w:rsidRPr="000A622A">
        <w:rPr>
          <w:sz w:val="28"/>
          <w:szCs w:val="28"/>
        </w:rPr>
        <w:t xml:space="preserve"> Языковая правильность.</w:t>
      </w:r>
    </w:p>
    <w:p w14:paraId="745FE0A3" w14:textId="77777777" w:rsidR="00C876C6" w:rsidRPr="000A622A" w:rsidRDefault="00C876C6" w:rsidP="00C876C6">
      <w:pPr>
        <w:spacing w:after="0" w:line="240" w:lineRule="auto"/>
        <w:ind w:firstLine="709"/>
        <w:jc w:val="both"/>
        <w:rPr>
          <w:sz w:val="28"/>
          <w:szCs w:val="28"/>
        </w:rPr>
      </w:pPr>
      <w:r w:rsidRPr="000A622A">
        <w:rPr>
          <w:sz w:val="28"/>
          <w:szCs w:val="28"/>
        </w:rPr>
        <w:t>Частные критерии относятся к конкретным структурным частям реферата: введению, основной части, заключению.</w:t>
      </w:r>
    </w:p>
    <w:p w14:paraId="1D39C34E" w14:textId="77777777" w:rsidR="00C876C6" w:rsidRPr="000A622A" w:rsidRDefault="00C876C6" w:rsidP="00C876C6">
      <w:pPr>
        <w:spacing w:after="0" w:line="240" w:lineRule="auto"/>
        <w:ind w:firstLine="709"/>
        <w:jc w:val="both"/>
        <w:rPr>
          <w:sz w:val="28"/>
          <w:szCs w:val="28"/>
        </w:rPr>
      </w:pPr>
      <w:r w:rsidRPr="000A622A">
        <w:rPr>
          <w:sz w:val="28"/>
          <w:szCs w:val="28"/>
        </w:rPr>
        <w:t>1) Критерии оценки введения:</w:t>
      </w:r>
    </w:p>
    <w:p w14:paraId="4C064500" w14:textId="77777777" w:rsidR="00C876C6" w:rsidRPr="000A622A" w:rsidRDefault="00C876C6" w:rsidP="00C876C6">
      <w:pPr>
        <w:numPr>
          <w:ilvl w:val="0"/>
          <w:numId w:val="22"/>
        </w:numPr>
        <w:spacing w:after="0" w:line="240" w:lineRule="auto"/>
        <w:ind w:left="0" w:firstLine="709"/>
        <w:contextualSpacing/>
        <w:jc w:val="both"/>
        <w:rPr>
          <w:sz w:val="28"/>
          <w:szCs w:val="28"/>
        </w:rPr>
      </w:pPr>
      <w:r w:rsidRPr="000A622A">
        <w:rPr>
          <w:sz w:val="28"/>
          <w:szCs w:val="28"/>
        </w:rPr>
        <w:t>Наличие обоснования выбора темы, её актуальности.</w:t>
      </w:r>
    </w:p>
    <w:p w14:paraId="2791FDA6" w14:textId="77777777" w:rsidR="00C876C6" w:rsidRPr="000A622A" w:rsidRDefault="00C876C6" w:rsidP="00C876C6">
      <w:pPr>
        <w:numPr>
          <w:ilvl w:val="0"/>
          <w:numId w:val="22"/>
        </w:numPr>
        <w:spacing w:after="0" w:line="240" w:lineRule="auto"/>
        <w:ind w:left="0" w:firstLine="709"/>
        <w:contextualSpacing/>
        <w:jc w:val="both"/>
        <w:rPr>
          <w:sz w:val="28"/>
          <w:szCs w:val="28"/>
        </w:rPr>
      </w:pPr>
      <w:r w:rsidRPr="000A622A">
        <w:rPr>
          <w:sz w:val="28"/>
          <w:szCs w:val="28"/>
        </w:rPr>
        <w:t>Наличие сформулированных целей и задач работы.</w:t>
      </w:r>
    </w:p>
    <w:p w14:paraId="26BC8B52" w14:textId="77777777" w:rsidR="00C876C6" w:rsidRPr="000A622A" w:rsidRDefault="00C876C6" w:rsidP="00C876C6">
      <w:pPr>
        <w:numPr>
          <w:ilvl w:val="0"/>
          <w:numId w:val="22"/>
        </w:numPr>
        <w:spacing w:after="0" w:line="240" w:lineRule="auto"/>
        <w:ind w:left="0" w:firstLine="709"/>
        <w:contextualSpacing/>
        <w:jc w:val="both"/>
        <w:rPr>
          <w:sz w:val="28"/>
          <w:szCs w:val="28"/>
        </w:rPr>
      </w:pPr>
      <w:r w:rsidRPr="000A622A">
        <w:rPr>
          <w:sz w:val="28"/>
          <w:szCs w:val="28"/>
        </w:rPr>
        <w:t>Наличие краткой характеристики первоисточников.</w:t>
      </w:r>
    </w:p>
    <w:p w14:paraId="2A397D3E" w14:textId="77777777" w:rsidR="00C876C6" w:rsidRPr="000A622A" w:rsidRDefault="00C876C6" w:rsidP="00C876C6">
      <w:pPr>
        <w:spacing w:after="0" w:line="240" w:lineRule="auto"/>
        <w:ind w:firstLine="709"/>
        <w:jc w:val="both"/>
        <w:rPr>
          <w:sz w:val="28"/>
          <w:szCs w:val="28"/>
        </w:rPr>
      </w:pPr>
      <w:r w:rsidRPr="000A622A">
        <w:rPr>
          <w:sz w:val="28"/>
          <w:szCs w:val="28"/>
        </w:rPr>
        <w:t>2)     Критерии оценки основной части:</w:t>
      </w:r>
    </w:p>
    <w:p w14:paraId="7A866CB1" w14:textId="77777777" w:rsidR="00C876C6" w:rsidRPr="000A622A" w:rsidRDefault="00C876C6" w:rsidP="00C876C6">
      <w:pPr>
        <w:numPr>
          <w:ilvl w:val="0"/>
          <w:numId w:val="23"/>
        </w:numPr>
        <w:tabs>
          <w:tab w:val="left" w:pos="1418"/>
          <w:tab w:val="left" w:pos="2694"/>
        </w:tabs>
        <w:spacing w:after="0" w:line="240" w:lineRule="auto"/>
        <w:ind w:left="0" w:firstLine="709"/>
        <w:contextualSpacing/>
        <w:jc w:val="both"/>
        <w:rPr>
          <w:sz w:val="28"/>
          <w:szCs w:val="28"/>
        </w:rPr>
      </w:pPr>
      <w:r w:rsidRPr="000A622A">
        <w:rPr>
          <w:sz w:val="28"/>
          <w:szCs w:val="28"/>
        </w:rPr>
        <w:t>Структурирования материала по разделам, параграфам, абзацам.</w:t>
      </w:r>
    </w:p>
    <w:p w14:paraId="1204B2D9" w14:textId="77777777" w:rsidR="00C876C6" w:rsidRPr="000A622A" w:rsidRDefault="00C876C6" w:rsidP="00C876C6">
      <w:pPr>
        <w:numPr>
          <w:ilvl w:val="0"/>
          <w:numId w:val="23"/>
        </w:numPr>
        <w:tabs>
          <w:tab w:val="left" w:pos="1418"/>
          <w:tab w:val="left" w:pos="2694"/>
        </w:tabs>
        <w:spacing w:after="0" w:line="240" w:lineRule="auto"/>
        <w:ind w:left="0" w:firstLine="709"/>
        <w:contextualSpacing/>
        <w:jc w:val="both"/>
        <w:rPr>
          <w:sz w:val="28"/>
          <w:szCs w:val="28"/>
        </w:rPr>
      </w:pPr>
      <w:r w:rsidRPr="000A622A">
        <w:rPr>
          <w:sz w:val="28"/>
          <w:szCs w:val="28"/>
        </w:rPr>
        <w:lastRenderedPageBreak/>
        <w:t>Наличие заголовка к частям текста и их удачность.</w:t>
      </w:r>
    </w:p>
    <w:p w14:paraId="594DDBB6" w14:textId="77777777" w:rsidR="00C876C6" w:rsidRPr="000A622A" w:rsidRDefault="00C876C6" w:rsidP="00C876C6">
      <w:pPr>
        <w:numPr>
          <w:ilvl w:val="0"/>
          <w:numId w:val="23"/>
        </w:numPr>
        <w:tabs>
          <w:tab w:val="left" w:pos="1418"/>
          <w:tab w:val="left" w:pos="2694"/>
        </w:tabs>
        <w:spacing w:after="0" w:line="240" w:lineRule="auto"/>
        <w:ind w:left="0" w:firstLine="709"/>
        <w:contextualSpacing/>
        <w:jc w:val="both"/>
        <w:rPr>
          <w:sz w:val="28"/>
          <w:szCs w:val="28"/>
        </w:rPr>
      </w:pPr>
      <w:r w:rsidRPr="000A622A">
        <w:rPr>
          <w:sz w:val="28"/>
          <w:szCs w:val="28"/>
        </w:rPr>
        <w:t>Проблемность и разносторонность в изложении материала.</w:t>
      </w:r>
    </w:p>
    <w:p w14:paraId="1AF2CDC1" w14:textId="77777777" w:rsidR="00C876C6" w:rsidRPr="000A622A" w:rsidRDefault="00C876C6" w:rsidP="00C876C6">
      <w:pPr>
        <w:numPr>
          <w:ilvl w:val="0"/>
          <w:numId w:val="23"/>
        </w:numPr>
        <w:tabs>
          <w:tab w:val="left" w:pos="1418"/>
          <w:tab w:val="left" w:pos="2694"/>
        </w:tabs>
        <w:spacing w:after="0" w:line="240" w:lineRule="auto"/>
        <w:ind w:left="0" w:firstLine="709"/>
        <w:contextualSpacing/>
        <w:jc w:val="both"/>
        <w:rPr>
          <w:sz w:val="28"/>
          <w:szCs w:val="28"/>
        </w:rPr>
      </w:pPr>
      <w:r w:rsidRPr="000A622A">
        <w:rPr>
          <w:sz w:val="28"/>
          <w:szCs w:val="28"/>
        </w:rPr>
        <w:t>Выделение в тексте основных понятий и терминов, их толкование.</w:t>
      </w:r>
    </w:p>
    <w:p w14:paraId="6FCC2985" w14:textId="77777777" w:rsidR="00C876C6" w:rsidRPr="000A622A" w:rsidRDefault="00C876C6" w:rsidP="00C876C6">
      <w:pPr>
        <w:numPr>
          <w:ilvl w:val="0"/>
          <w:numId w:val="23"/>
        </w:numPr>
        <w:tabs>
          <w:tab w:val="left" w:pos="1418"/>
          <w:tab w:val="left" w:pos="2694"/>
        </w:tabs>
        <w:spacing w:after="0" w:line="240" w:lineRule="auto"/>
        <w:ind w:left="0" w:firstLine="709"/>
        <w:contextualSpacing/>
        <w:jc w:val="both"/>
        <w:rPr>
          <w:sz w:val="28"/>
          <w:szCs w:val="28"/>
        </w:rPr>
      </w:pPr>
      <w:r w:rsidRPr="000A622A">
        <w:rPr>
          <w:sz w:val="28"/>
          <w:szCs w:val="28"/>
        </w:rPr>
        <w:t>Наличие примеров, иллюстрирующих теоретические положения.</w:t>
      </w:r>
    </w:p>
    <w:p w14:paraId="0661CD4E" w14:textId="77777777" w:rsidR="00C876C6" w:rsidRPr="000A622A" w:rsidRDefault="00C876C6" w:rsidP="00C876C6">
      <w:pPr>
        <w:spacing w:after="0" w:line="240" w:lineRule="auto"/>
        <w:ind w:firstLine="709"/>
        <w:jc w:val="both"/>
        <w:rPr>
          <w:sz w:val="28"/>
          <w:szCs w:val="28"/>
        </w:rPr>
      </w:pPr>
      <w:r w:rsidRPr="000A622A">
        <w:rPr>
          <w:sz w:val="28"/>
          <w:szCs w:val="28"/>
        </w:rPr>
        <w:t>3)    Критерии оценки заключения:</w:t>
      </w:r>
    </w:p>
    <w:p w14:paraId="710DD1B8" w14:textId="77777777" w:rsidR="00C876C6" w:rsidRPr="000A622A" w:rsidRDefault="00C876C6" w:rsidP="00C876C6">
      <w:pPr>
        <w:numPr>
          <w:ilvl w:val="0"/>
          <w:numId w:val="24"/>
        </w:numPr>
        <w:spacing w:after="0" w:line="240" w:lineRule="auto"/>
        <w:ind w:left="0" w:firstLine="709"/>
        <w:contextualSpacing/>
        <w:jc w:val="both"/>
        <w:rPr>
          <w:sz w:val="28"/>
          <w:szCs w:val="28"/>
        </w:rPr>
      </w:pPr>
      <w:r w:rsidRPr="000A622A">
        <w:rPr>
          <w:sz w:val="28"/>
          <w:szCs w:val="28"/>
        </w:rPr>
        <w:t>Наличие выводов по результатам анализа.</w:t>
      </w:r>
    </w:p>
    <w:p w14:paraId="3A337C60" w14:textId="77777777" w:rsidR="00C876C6" w:rsidRPr="000A622A" w:rsidRDefault="00C876C6" w:rsidP="00C876C6">
      <w:pPr>
        <w:numPr>
          <w:ilvl w:val="0"/>
          <w:numId w:val="24"/>
        </w:numPr>
        <w:spacing w:after="0" w:line="240" w:lineRule="auto"/>
        <w:ind w:left="0" w:firstLine="709"/>
        <w:contextualSpacing/>
        <w:jc w:val="both"/>
        <w:rPr>
          <w:sz w:val="28"/>
          <w:szCs w:val="28"/>
        </w:rPr>
      </w:pPr>
      <w:r w:rsidRPr="000A622A">
        <w:rPr>
          <w:sz w:val="28"/>
          <w:szCs w:val="28"/>
        </w:rPr>
        <w:t>Выражение своего мнения по проблеме.</w:t>
      </w:r>
    </w:p>
    <w:p w14:paraId="64374484" w14:textId="77777777" w:rsidR="00C876C6" w:rsidRPr="000A622A" w:rsidRDefault="00C876C6" w:rsidP="00C876C6">
      <w:pPr>
        <w:spacing w:after="0" w:line="240" w:lineRule="auto"/>
        <w:ind w:firstLine="709"/>
        <w:jc w:val="both"/>
        <w:rPr>
          <w:sz w:val="28"/>
          <w:szCs w:val="28"/>
        </w:rPr>
      </w:pPr>
      <w:r w:rsidRPr="000A622A">
        <w:rPr>
          <w:sz w:val="28"/>
          <w:szCs w:val="28"/>
        </w:rPr>
        <w:t> </w:t>
      </w:r>
    </w:p>
    <w:p w14:paraId="374C6D65" w14:textId="77777777" w:rsidR="00C876C6" w:rsidRPr="000A622A" w:rsidRDefault="00C876C6" w:rsidP="00C876C6">
      <w:pPr>
        <w:spacing w:after="0" w:line="240" w:lineRule="auto"/>
        <w:ind w:firstLine="709"/>
        <w:jc w:val="both"/>
        <w:rPr>
          <w:sz w:val="28"/>
          <w:szCs w:val="28"/>
        </w:rPr>
      </w:pPr>
      <w:r w:rsidRPr="000A622A">
        <w:rPr>
          <w:b/>
          <w:bCs/>
          <w:sz w:val="28"/>
          <w:szCs w:val="28"/>
        </w:rPr>
        <w:t>Процедура подготовки и защиты реферата</w:t>
      </w:r>
    </w:p>
    <w:p w14:paraId="0A0D95AF" w14:textId="77777777" w:rsidR="00C876C6" w:rsidRPr="000A622A" w:rsidRDefault="00C876C6" w:rsidP="00C876C6">
      <w:pPr>
        <w:spacing w:after="0" w:line="240" w:lineRule="auto"/>
        <w:ind w:firstLine="709"/>
        <w:jc w:val="both"/>
        <w:rPr>
          <w:sz w:val="28"/>
          <w:szCs w:val="28"/>
        </w:rPr>
      </w:pPr>
      <w:r w:rsidRPr="000A622A">
        <w:rPr>
          <w:sz w:val="28"/>
          <w:szCs w:val="28"/>
        </w:rPr>
        <w:t>Процедура защиты реферата состоит из этапов:</w:t>
      </w:r>
    </w:p>
    <w:p w14:paraId="463413D2" w14:textId="77777777" w:rsidR="00C876C6" w:rsidRPr="000A622A" w:rsidRDefault="00C876C6" w:rsidP="00C876C6">
      <w:pPr>
        <w:numPr>
          <w:ilvl w:val="0"/>
          <w:numId w:val="27"/>
        </w:numPr>
        <w:spacing w:after="0" w:line="240" w:lineRule="auto"/>
        <w:ind w:left="0" w:firstLine="709"/>
        <w:contextualSpacing/>
        <w:jc w:val="both"/>
        <w:rPr>
          <w:sz w:val="28"/>
          <w:szCs w:val="28"/>
        </w:rPr>
      </w:pPr>
      <w:r w:rsidRPr="000A622A">
        <w:rPr>
          <w:sz w:val="28"/>
          <w:szCs w:val="28"/>
        </w:rPr>
        <w:t>выступление студента в течение 5–7  мин.</w:t>
      </w:r>
    </w:p>
    <w:p w14:paraId="56E9306F" w14:textId="77777777" w:rsidR="00C876C6" w:rsidRPr="000A622A" w:rsidRDefault="00C876C6" w:rsidP="00C876C6">
      <w:pPr>
        <w:numPr>
          <w:ilvl w:val="0"/>
          <w:numId w:val="27"/>
        </w:numPr>
        <w:spacing w:after="0" w:line="240" w:lineRule="auto"/>
        <w:ind w:left="0" w:firstLine="709"/>
        <w:contextualSpacing/>
        <w:jc w:val="both"/>
        <w:rPr>
          <w:sz w:val="28"/>
          <w:szCs w:val="28"/>
        </w:rPr>
      </w:pPr>
      <w:r w:rsidRPr="000A622A">
        <w:rPr>
          <w:sz w:val="28"/>
          <w:szCs w:val="28"/>
        </w:rPr>
        <w:t>ответы студента на вопросы преподавателя, поставленные в пределах темы реферата</w:t>
      </w:r>
      <w:r w:rsidR="001937AB" w:rsidRPr="000A622A">
        <w:rPr>
          <w:sz w:val="28"/>
          <w:szCs w:val="28"/>
        </w:rPr>
        <w:t>.</w:t>
      </w:r>
    </w:p>
    <w:p w14:paraId="4AF407A9" w14:textId="77777777" w:rsidR="00C876C6" w:rsidRPr="000A622A" w:rsidRDefault="00C876C6" w:rsidP="00C876C6">
      <w:pPr>
        <w:spacing w:after="0" w:line="240" w:lineRule="auto"/>
        <w:ind w:firstLine="709"/>
        <w:jc w:val="both"/>
        <w:rPr>
          <w:sz w:val="28"/>
          <w:szCs w:val="28"/>
        </w:rPr>
      </w:pPr>
      <w:r w:rsidRPr="000A622A">
        <w:rPr>
          <w:bCs/>
          <w:sz w:val="28"/>
          <w:szCs w:val="28"/>
        </w:rPr>
        <w:t xml:space="preserve">Оценка </w:t>
      </w:r>
      <w:r w:rsidRPr="000A622A">
        <w:rPr>
          <w:b/>
          <w:bCs/>
          <w:sz w:val="28"/>
          <w:szCs w:val="28"/>
        </w:rPr>
        <w:t>«отлично»</w:t>
      </w:r>
      <w:r w:rsidRPr="000A622A">
        <w:rPr>
          <w:bCs/>
          <w:sz w:val="28"/>
          <w:szCs w:val="28"/>
        </w:rPr>
        <w:t xml:space="preserve"> ставится</w:t>
      </w:r>
      <w:r w:rsidRPr="000A622A">
        <w:rPr>
          <w:sz w:val="28"/>
          <w:szCs w:val="28"/>
        </w:rPr>
        <w:t>,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14:paraId="0ED6C978" w14:textId="77777777" w:rsidR="00C876C6" w:rsidRPr="000A622A" w:rsidRDefault="00C876C6" w:rsidP="00C876C6">
      <w:pPr>
        <w:spacing w:after="0" w:line="240" w:lineRule="auto"/>
        <w:ind w:firstLine="709"/>
        <w:jc w:val="both"/>
        <w:rPr>
          <w:sz w:val="28"/>
          <w:szCs w:val="28"/>
        </w:rPr>
      </w:pPr>
      <w:r w:rsidRPr="000A622A">
        <w:rPr>
          <w:bCs/>
          <w:sz w:val="28"/>
          <w:szCs w:val="28"/>
        </w:rPr>
        <w:t xml:space="preserve">Оценка </w:t>
      </w:r>
      <w:r w:rsidRPr="000A622A">
        <w:rPr>
          <w:b/>
          <w:bCs/>
          <w:sz w:val="28"/>
          <w:szCs w:val="28"/>
        </w:rPr>
        <w:t>«хорошо»</w:t>
      </w:r>
      <w:r w:rsidRPr="000A622A">
        <w:rPr>
          <w:sz w:val="28"/>
          <w:szCs w:val="28"/>
        </w:rPr>
        <w:t xml:space="preserve"> –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14:paraId="60FBC9B9" w14:textId="77777777" w:rsidR="00C876C6" w:rsidRPr="000A622A" w:rsidRDefault="00C876C6" w:rsidP="00C876C6">
      <w:pPr>
        <w:spacing w:after="0" w:line="240" w:lineRule="auto"/>
        <w:ind w:firstLine="709"/>
        <w:jc w:val="both"/>
        <w:rPr>
          <w:sz w:val="28"/>
          <w:szCs w:val="28"/>
        </w:rPr>
      </w:pPr>
      <w:r w:rsidRPr="000A622A">
        <w:rPr>
          <w:bCs/>
          <w:sz w:val="28"/>
          <w:szCs w:val="28"/>
        </w:rPr>
        <w:t xml:space="preserve">Оценка </w:t>
      </w:r>
      <w:r w:rsidRPr="000A622A">
        <w:rPr>
          <w:b/>
          <w:bCs/>
          <w:sz w:val="28"/>
          <w:szCs w:val="28"/>
        </w:rPr>
        <w:t>«удовлетворительно»</w:t>
      </w:r>
      <w:r w:rsidRPr="000A622A">
        <w:rPr>
          <w:sz w:val="28"/>
          <w:szCs w:val="28"/>
        </w:rPr>
        <w:t xml:space="preserve"> –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студент затрудняется с формулировкой выводов.</w:t>
      </w:r>
    </w:p>
    <w:p w14:paraId="3676A2D6" w14:textId="77777777" w:rsidR="00C876C6" w:rsidRPr="000A622A" w:rsidRDefault="00C876C6" w:rsidP="00C876C6">
      <w:pPr>
        <w:spacing w:after="0" w:line="240" w:lineRule="auto"/>
        <w:ind w:firstLine="709"/>
        <w:jc w:val="both"/>
        <w:rPr>
          <w:sz w:val="28"/>
          <w:szCs w:val="28"/>
        </w:rPr>
      </w:pPr>
      <w:r w:rsidRPr="000A622A">
        <w:rPr>
          <w:bCs/>
          <w:sz w:val="28"/>
          <w:szCs w:val="28"/>
        </w:rPr>
        <w:t xml:space="preserve">Оценка </w:t>
      </w:r>
      <w:r w:rsidRPr="000A622A">
        <w:rPr>
          <w:b/>
          <w:bCs/>
          <w:sz w:val="28"/>
          <w:szCs w:val="28"/>
        </w:rPr>
        <w:t>«неудовлетворительно»</w:t>
      </w:r>
      <w:r w:rsidRPr="000A622A">
        <w:rPr>
          <w:sz w:val="28"/>
          <w:szCs w:val="28"/>
        </w:rPr>
        <w:t xml:space="preserve"> – тема реферата не раскрыта, обнаруживается существенное непонимание проблемы или реферат обучающимся не представлен.</w:t>
      </w:r>
    </w:p>
    <w:p w14:paraId="0051C36A" w14:textId="77777777" w:rsidR="00C876C6" w:rsidRPr="000A622A" w:rsidRDefault="00C876C6" w:rsidP="001C220C">
      <w:pPr>
        <w:widowControl w:val="0"/>
        <w:autoSpaceDE w:val="0"/>
        <w:autoSpaceDN w:val="0"/>
        <w:adjustRightInd w:val="0"/>
        <w:spacing w:after="0" w:line="240" w:lineRule="auto"/>
        <w:ind w:firstLine="709"/>
        <w:jc w:val="both"/>
        <w:rPr>
          <w:color w:val="000000"/>
          <w:sz w:val="28"/>
          <w:szCs w:val="28"/>
        </w:rPr>
      </w:pPr>
    </w:p>
    <w:p w14:paraId="5BC25A8D" w14:textId="77777777" w:rsidR="00D35092" w:rsidRPr="000A622A" w:rsidRDefault="00D35092" w:rsidP="00D35092">
      <w:pPr>
        <w:pStyle w:val="ReportMain"/>
        <w:suppressAutoHyphens/>
        <w:jc w:val="both"/>
        <w:rPr>
          <w:i/>
          <w:sz w:val="28"/>
          <w:szCs w:val="28"/>
        </w:rPr>
      </w:pPr>
    </w:p>
    <w:p w14:paraId="4A18B109" w14:textId="77777777" w:rsidR="00D35092" w:rsidRPr="00833808" w:rsidRDefault="00D35092" w:rsidP="00D35092">
      <w:pPr>
        <w:pStyle w:val="ReportMain"/>
        <w:suppressAutoHyphens/>
        <w:jc w:val="both"/>
        <w:rPr>
          <w:b/>
          <w:bCs/>
          <w:sz w:val="28"/>
          <w:szCs w:val="28"/>
        </w:rPr>
      </w:pPr>
      <w:r w:rsidRPr="00833808">
        <w:rPr>
          <w:b/>
          <w:bCs/>
          <w:sz w:val="28"/>
          <w:szCs w:val="28"/>
        </w:rPr>
        <w:t>В.1 Типовые задачи</w:t>
      </w:r>
    </w:p>
    <w:p w14:paraId="304C7805" w14:textId="77777777" w:rsidR="00E63090" w:rsidRPr="000A622A" w:rsidRDefault="00E63090" w:rsidP="00D35092">
      <w:pPr>
        <w:pStyle w:val="ReportMain"/>
        <w:suppressAutoHyphens/>
        <w:jc w:val="both"/>
        <w:rPr>
          <w:iCs/>
          <w:sz w:val="28"/>
          <w:szCs w:val="28"/>
        </w:rPr>
      </w:pPr>
    </w:p>
    <w:p w14:paraId="00A511D1" w14:textId="77777777" w:rsidR="00D3762F" w:rsidRPr="000A622A" w:rsidRDefault="00D3762F" w:rsidP="00D3762F">
      <w:pPr>
        <w:widowControl w:val="0"/>
        <w:autoSpaceDE w:val="0"/>
        <w:autoSpaceDN w:val="0"/>
        <w:adjustRightInd w:val="0"/>
        <w:spacing w:after="0" w:line="240" w:lineRule="auto"/>
        <w:ind w:firstLine="709"/>
        <w:jc w:val="both"/>
        <w:rPr>
          <w:color w:val="000000"/>
          <w:sz w:val="28"/>
          <w:szCs w:val="28"/>
        </w:rPr>
      </w:pPr>
      <w:r w:rsidRPr="000A622A">
        <w:rPr>
          <w:color w:val="000000"/>
          <w:sz w:val="28"/>
          <w:szCs w:val="28"/>
        </w:rPr>
        <w:t>Вариант 1.</w:t>
      </w:r>
    </w:p>
    <w:p w14:paraId="57A922AA" w14:textId="77777777" w:rsidR="00D3762F" w:rsidRPr="000A622A" w:rsidRDefault="00D3762F" w:rsidP="00D3762F">
      <w:pPr>
        <w:widowControl w:val="0"/>
        <w:autoSpaceDE w:val="0"/>
        <w:autoSpaceDN w:val="0"/>
        <w:adjustRightInd w:val="0"/>
        <w:spacing w:after="0" w:line="240" w:lineRule="auto"/>
        <w:ind w:firstLine="709"/>
        <w:jc w:val="both"/>
        <w:rPr>
          <w:color w:val="000000"/>
          <w:sz w:val="28"/>
          <w:szCs w:val="28"/>
        </w:rPr>
      </w:pPr>
    </w:p>
    <w:p w14:paraId="0EA3C641" w14:textId="77777777" w:rsidR="00D3762F" w:rsidRPr="000A622A" w:rsidRDefault="00D3762F" w:rsidP="00D3762F">
      <w:pPr>
        <w:widowControl w:val="0"/>
        <w:autoSpaceDE w:val="0"/>
        <w:autoSpaceDN w:val="0"/>
        <w:adjustRightInd w:val="0"/>
        <w:spacing w:after="0" w:line="240" w:lineRule="auto"/>
        <w:ind w:firstLine="709"/>
        <w:jc w:val="both"/>
        <w:rPr>
          <w:color w:val="000000"/>
          <w:sz w:val="28"/>
          <w:szCs w:val="28"/>
        </w:rPr>
      </w:pPr>
      <w:r w:rsidRPr="000A622A">
        <w:rPr>
          <w:color w:val="000000"/>
          <w:sz w:val="28"/>
          <w:szCs w:val="28"/>
        </w:rPr>
        <w:t xml:space="preserve">1. </w:t>
      </w:r>
      <w:r w:rsidR="00A32ED7" w:rsidRPr="000A622A">
        <w:rPr>
          <w:color w:val="000000"/>
          <w:sz w:val="28"/>
          <w:szCs w:val="28"/>
        </w:rPr>
        <w:t>Переведите</w:t>
      </w:r>
      <w:r w:rsidRPr="000A622A">
        <w:rPr>
          <w:color w:val="000000"/>
          <w:sz w:val="28"/>
          <w:szCs w:val="28"/>
        </w:rPr>
        <w:t xml:space="preserve"> десятичное число 123 в двоичную систем</w:t>
      </w:r>
      <w:r w:rsidR="00B8507F" w:rsidRPr="000A622A">
        <w:rPr>
          <w:color w:val="000000"/>
          <w:sz w:val="28"/>
          <w:szCs w:val="28"/>
        </w:rPr>
        <w:t>у</w:t>
      </w:r>
      <w:r w:rsidRPr="000A622A">
        <w:rPr>
          <w:color w:val="000000"/>
          <w:sz w:val="28"/>
          <w:szCs w:val="28"/>
        </w:rPr>
        <w:t xml:space="preserve"> счисления</w:t>
      </w:r>
    </w:p>
    <w:p w14:paraId="3BF9592C" w14:textId="77777777" w:rsidR="00B8507F" w:rsidRPr="000A622A" w:rsidRDefault="00B8507F" w:rsidP="00B8507F">
      <w:pPr>
        <w:widowControl w:val="0"/>
        <w:autoSpaceDE w:val="0"/>
        <w:autoSpaceDN w:val="0"/>
        <w:adjustRightInd w:val="0"/>
        <w:spacing w:after="0" w:line="240" w:lineRule="auto"/>
        <w:ind w:firstLine="709"/>
        <w:jc w:val="both"/>
        <w:rPr>
          <w:color w:val="000000"/>
          <w:sz w:val="28"/>
          <w:szCs w:val="28"/>
        </w:rPr>
      </w:pPr>
      <w:r w:rsidRPr="000A622A">
        <w:rPr>
          <w:color w:val="000000"/>
          <w:sz w:val="28"/>
          <w:szCs w:val="28"/>
        </w:rPr>
        <w:t xml:space="preserve">2. </w:t>
      </w:r>
      <w:r w:rsidR="00A32ED7" w:rsidRPr="000A622A">
        <w:rPr>
          <w:color w:val="000000"/>
          <w:sz w:val="28"/>
          <w:szCs w:val="28"/>
        </w:rPr>
        <w:t>Переведите</w:t>
      </w:r>
      <w:r w:rsidRPr="000A622A">
        <w:rPr>
          <w:color w:val="000000"/>
          <w:sz w:val="28"/>
          <w:szCs w:val="28"/>
        </w:rPr>
        <w:t xml:space="preserve"> десятичное число 123 в восьмеричную систему счисления</w:t>
      </w:r>
    </w:p>
    <w:p w14:paraId="67DEB13E" w14:textId="77777777" w:rsidR="00B8507F" w:rsidRPr="000A622A" w:rsidRDefault="00B8507F" w:rsidP="00B8507F">
      <w:pPr>
        <w:widowControl w:val="0"/>
        <w:autoSpaceDE w:val="0"/>
        <w:autoSpaceDN w:val="0"/>
        <w:adjustRightInd w:val="0"/>
        <w:spacing w:after="0" w:line="240" w:lineRule="auto"/>
        <w:ind w:firstLine="709"/>
        <w:jc w:val="both"/>
        <w:rPr>
          <w:color w:val="000000"/>
          <w:sz w:val="28"/>
          <w:szCs w:val="28"/>
        </w:rPr>
      </w:pPr>
      <w:r w:rsidRPr="000A622A">
        <w:rPr>
          <w:color w:val="000000"/>
          <w:sz w:val="28"/>
          <w:szCs w:val="28"/>
        </w:rPr>
        <w:t xml:space="preserve">3. </w:t>
      </w:r>
      <w:r w:rsidR="00A32ED7" w:rsidRPr="000A622A">
        <w:rPr>
          <w:color w:val="000000"/>
          <w:sz w:val="28"/>
          <w:szCs w:val="28"/>
        </w:rPr>
        <w:t>Переведите</w:t>
      </w:r>
      <w:r w:rsidRPr="000A622A">
        <w:rPr>
          <w:color w:val="000000"/>
          <w:sz w:val="28"/>
          <w:szCs w:val="28"/>
        </w:rPr>
        <w:t xml:space="preserve"> десятичное число 123 в шестнадцатеричную систему счисления</w:t>
      </w:r>
    </w:p>
    <w:p w14:paraId="65428391" w14:textId="77777777" w:rsidR="00B8507F" w:rsidRPr="000A622A" w:rsidRDefault="00B8507F" w:rsidP="00D3762F">
      <w:pPr>
        <w:widowControl w:val="0"/>
        <w:autoSpaceDE w:val="0"/>
        <w:autoSpaceDN w:val="0"/>
        <w:adjustRightInd w:val="0"/>
        <w:spacing w:after="0" w:line="240" w:lineRule="auto"/>
        <w:ind w:firstLine="709"/>
        <w:jc w:val="both"/>
        <w:rPr>
          <w:color w:val="000000"/>
          <w:sz w:val="28"/>
          <w:szCs w:val="28"/>
        </w:rPr>
      </w:pPr>
    </w:p>
    <w:p w14:paraId="43BE4F08" w14:textId="77777777" w:rsidR="00AF49C6" w:rsidRPr="000A622A" w:rsidRDefault="00AF49C6" w:rsidP="00AF49C6">
      <w:pPr>
        <w:widowControl w:val="0"/>
        <w:autoSpaceDE w:val="0"/>
        <w:autoSpaceDN w:val="0"/>
        <w:adjustRightInd w:val="0"/>
        <w:spacing w:after="0" w:line="240" w:lineRule="auto"/>
        <w:ind w:firstLine="709"/>
        <w:jc w:val="both"/>
        <w:rPr>
          <w:color w:val="000000"/>
          <w:sz w:val="28"/>
          <w:szCs w:val="28"/>
        </w:rPr>
      </w:pPr>
      <w:r w:rsidRPr="000A622A">
        <w:rPr>
          <w:color w:val="000000"/>
          <w:sz w:val="28"/>
          <w:szCs w:val="28"/>
        </w:rPr>
        <w:t>Вариант 2.</w:t>
      </w:r>
    </w:p>
    <w:p w14:paraId="76EABB52" w14:textId="77777777" w:rsidR="00AF49C6" w:rsidRPr="000A622A" w:rsidRDefault="00AF49C6" w:rsidP="00AF49C6">
      <w:pPr>
        <w:widowControl w:val="0"/>
        <w:autoSpaceDE w:val="0"/>
        <w:autoSpaceDN w:val="0"/>
        <w:adjustRightInd w:val="0"/>
        <w:spacing w:after="0" w:line="240" w:lineRule="auto"/>
        <w:ind w:firstLine="709"/>
        <w:jc w:val="both"/>
        <w:rPr>
          <w:color w:val="000000"/>
          <w:sz w:val="28"/>
          <w:szCs w:val="28"/>
        </w:rPr>
      </w:pPr>
    </w:p>
    <w:p w14:paraId="26213BB1" w14:textId="77777777" w:rsidR="00B8507F" w:rsidRPr="000A622A" w:rsidRDefault="00B8507F" w:rsidP="00B8507F">
      <w:pPr>
        <w:widowControl w:val="0"/>
        <w:autoSpaceDE w:val="0"/>
        <w:autoSpaceDN w:val="0"/>
        <w:adjustRightInd w:val="0"/>
        <w:spacing w:after="0" w:line="240" w:lineRule="auto"/>
        <w:ind w:firstLine="709"/>
        <w:jc w:val="both"/>
        <w:rPr>
          <w:color w:val="000000"/>
          <w:sz w:val="28"/>
          <w:szCs w:val="28"/>
        </w:rPr>
      </w:pPr>
      <w:r w:rsidRPr="000A622A">
        <w:rPr>
          <w:color w:val="000000"/>
          <w:sz w:val="28"/>
          <w:szCs w:val="28"/>
        </w:rPr>
        <w:t xml:space="preserve">1. </w:t>
      </w:r>
      <w:r w:rsidR="00A32ED7" w:rsidRPr="000A622A">
        <w:rPr>
          <w:color w:val="000000"/>
          <w:sz w:val="28"/>
          <w:szCs w:val="28"/>
        </w:rPr>
        <w:t>Переведите</w:t>
      </w:r>
      <w:r w:rsidRPr="000A622A">
        <w:rPr>
          <w:color w:val="000000"/>
          <w:sz w:val="28"/>
          <w:szCs w:val="28"/>
        </w:rPr>
        <w:t xml:space="preserve"> десятичное число 231 в двоичную систему счисления</w:t>
      </w:r>
    </w:p>
    <w:p w14:paraId="63FBB55D" w14:textId="77777777" w:rsidR="00B8507F" w:rsidRPr="000A622A" w:rsidRDefault="00B8507F" w:rsidP="00B8507F">
      <w:pPr>
        <w:widowControl w:val="0"/>
        <w:autoSpaceDE w:val="0"/>
        <w:autoSpaceDN w:val="0"/>
        <w:adjustRightInd w:val="0"/>
        <w:spacing w:after="0" w:line="240" w:lineRule="auto"/>
        <w:ind w:firstLine="709"/>
        <w:jc w:val="both"/>
        <w:rPr>
          <w:color w:val="000000"/>
          <w:sz w:val="28"/>
          <w:szCs w:val="28"/>
        </w:rPr>
      </w:pPr>
      <w:r w:rsidRPr="000A622A">
        <w:rPr>
          <w:color w:val="000000"/>
          <w:sz w:val="28"/>
          <w:szCs w:val="28"/>
        </w:rPr>
        <w:t xml:space="preserve">2. </w:t>
      </w:r>
      <w:r w:rsidR="00A32ED7" w:rsidRPr="000A622A">
        <w:rPr>
          <w:color w:val="000000"/>
          <w:sz w:val="28"/>
          <w:szCs w:val="28"/>
        </w:rPr>
        <w:t>Переведите</w:t>
      </w:r>
      <w:r w:rsidRPr="000A622A">
        <w:rPr>
          <w:color w:val="000000"/>
          <w:sz w:val="28"/>
          <w:szCs w:val="28"/>
        </w:rPr>
        <w:t xml:space="preserve"> десятичное число 231 в восьмеричную систему счисления</w:t>
      </w:r>
    </w:p>
    <w:p w14:paraId="4A69963D" w14:textId="77777777" w:rsidR="00B8507F" w:rsidRPr="000A622A" w:rsidRDefault="00B8507F" w:rsidP="00B8507F">
      <w:pPr>
        <w:widowControl w:val="0"/>
        <w:autoSpaceDE w:val="0"/>
        <w:autoSpaceDN w:val="0"/>
        <w:adjustRightInd w:val="0"/>
        <w:spacing w:after="0" w:line="240" w:lineRule="auto"/>
        <w:ind w:firstLine="709"/>
        <w:jc w:val="both"/>
        <w:rPr>
          <w:color w:val="000000"/>
          <w:sz w:val="28"/>
          <w:szCs w:val="28"/>
        </w:rPr>
      </w:pPr>
      <w:r w:rsidRPr="000A622A">
        <w:rPr>
          <w:color w:val="000000"/>
          <w:sz w:val="28"/>
          <w:szCs w:val="28"/>
        </w:rPr>
        <w:t xml:space="preserve">3. </w:t>
      </w:r>
      <w:r w:rsidR="00A32ED7" w:rsidRPr="000A622A">
        <w:rPr>
          <w:color w:val="000000"/>
          <w:sz w:val="28"/>
          <w:szCs w:val="28"/>
        </w:rPr>
        <w:t>Переведите</w:t>
      </w:r>
      <w:r w:rsidRPr="000A622A">
        <w:rPr>
          <w:color w:val="000000"/>
          <w:sz w:val="28"/>
          <w:szCs w:val="28"/>
        </w:rPr>
        <w:t xml:space="preserve"> десятичное число 231 в шестнадцатеричную систему счисления</w:t>
      </w:r>
    </w:p>
    <w:p w14:paraId="4FB579C0" w14:textId="77777777" w:rsidR="00B8507F" w:rsidRPr="000A622A" w:rsidRDefault="00B8507F" w:rsidP="00AF49C6">
      <w:pPr>
        <w:widowControl w:val="0"/>
        <w:autoSpaceDE w:val="0"/>
        <w:autoSpaceDN w:val="0"/>
        <w:adjustRightInd w:val="0"/>
        <w:spacing w:after="0" w:line="240" w:lineRule="auto"/>
        <w:ind w:firstLine="709"/>
        <w:jc w:val="both"/>
        <w:rPr>
          <w:color w:val="000000"/>
          <w:sz w:val="28"/>
          <w:szCs w:val="28"/>
        </w:rPr>
      </w:pPr>
    </w:p>
    <w:p w14:paraId="000CA18E" w14:textId="77777777" w:rsidR="00AF49C6" w:rsidRPr="000A622A" w:rsidRDefault="00AF49C6" w:rsidP="00AF49C6">
      <w:pPr>
        <w:widowControl w:val="0"/>
        <w:autoSpaceDE w:val="0"/>
        <w:autoSpaceDN w:val="0"/>
        <w:adjustRightInd w:val="0"/>
        <w:spacing w:after="0" w:line="240" w:lineRule="auto"/>
        <w:ind w:firstLine="709"/>
        <w:jc w:val="both"/>
        <w:rPr>
          <w:color w:val="000000"/>
          <w:sz w:val="28"/>
          <w:szCs w:val="28"/>
        </w:rPr>
      </w:pPr>
      <w:r w:rsidRPr="000A622A">
        <w:rPr>
          <w:color w:val="000000"/>
          <w:sz w:val="28"/>
          <w:szCs w:val="28"/>
        </w:rPr>
        <w:t>Вариант 3.</w:t>
      </w:r>
    </w:p>
    <w:p w14:paraId="7F9E8026" w14:textId="77777777" w:rsidR="00AF49C6" w:rsidRPr="000A622A" w:rsidRDefault="00AF49C6" w:rsidP="00AF49C6">
      <w:pPr>
        <w:widowControl w:val="0"/>
        <w:autoSpaceDE w:val="0"/>
        <w:autoSpaceDN w:val="0"/>
        <w:adjustRightInd w:val="0"/>
        <w:spacing w:after="0" w:line="240" w:lineRule="auto"/>
        <w:ind w:firstLine="709"/>
        <w:jc w:val="both"/>
        <w:rPr>
          <w:color w:val="000000"/>
          <w:sz w:val="28"/>
          <w:szCs w:val="28"/>
        </w:rPr>
      </w:pPr>
    </w:p>
    <w:p w14:paraId="7EA74184" w14:textId="77777777" w:rsidR="002633FF" w:rsidRPr="000A622A" w:rsidRDefault="002633FF" w:rsidP="002633FF">
      <w:pPr>
        <w:widowControl w:val="0"/>
        <w:autoSpaceDE w:val="0"/>
        <w:autoSpaceDN w:val="0"/>
        <w:adjustRightInd w:val="0"/>
        <w:spacing w:after="0" w:line="240" w:lineRule="auto"/>
        <w:ind w:firstLine="709"/>
        <w:jc w:val="both"/>
        <w:rPr>
          <w:color w:val="000000"/>
          <w:sz w:val="28"/>
          <w:szCs w:val="28"/>
        </w:rPr>
      </w:pPr>
      <w:r w:rsidRPr="000A622A">
        <w:rPr>
          <w:color w:val="000000"/>
          <w:sz w:val="28"/>
          <w:szCs w:val="28"/>
        </w:rPr>
        <w:t xml:space="preserve">1. </w:t>
      </w:r>
      <w:r w:rsidR="00A32ED7" w:rsidRPr="000A622A">
        <w:rPr>
          <w:color w:val="000000"/>
          <w:sz w:val="28"/>
          <w:szCs w:val="28"/>
        </w:rPr>
        <w:t>Переведите</w:t>
      </w:r>
      <w:r w:rsidRPr="000A622A">
        <w:rPr>
          <w:color w:val="000000"/>
          <w:sz w:val="28"/>
          <w:szCs w:val="28"/>
        </w:rPr>
        <w:t xml:space="preserve"> десятичное число </w:t>
      </w:r>
      <w:r w:rsidR="00BE3DA5" w:rsidRPr="000A622A">
        <w:rPr>
          <w:color w:val="000000"/>
          <w:sz w:val="28"/>
          <w:szCs w:val="28"/>
        </w:rPr>
        <w:t>189</w:t>
      </w:r>
      <w:r w:rsidRPr="000A622A">
        <w:rPr>
          <w:color w:val="000000"/>
          <w:sz w:val="28"/>
          <w:szCs w:val="28"/>
        </w:rPr>
        <w:t xml:space="preserve"> в двоичную систему счисления</w:t>
      </w:r>
    </w:p>
    <w:p w14:paraId="71895B69" w14:textId="77777777" w:rsidR="002633FF" w:rsidRPr="000A622A" w:rsidRDefault="002633FF" w:rsidP="002633FF">
      <w:pPr>
        <w:widowControl w:val="0"/>
        <w:autoSpaceDE w:val="0"/>
        <w:autoSpaceDN w:val="0"/>
        <w:adjustRightInd w:val="0"/>
        <w:spacing w:after="0" w:line="240" w:lineRule="auto"/>
        <w:ind w:firstLine="709"/>
        <w:jc w:val="both"/>
        <w:rPr>
          <w:color w:val="000000"/>
          <w:sz w:val="28"/>
          <w:szCs w:val="28"/>
        </w:rPr>
      </w:pPr>
      <w:r w:rsidRPr="000A622A">
        <w:rPr>
          <w:color w:val="000000"/>
          <w:sz w:val="28"/>
          <w:szCs w:val="28"/>
        </w:rPr>
        <w:t xml:space="preserve">2. </w:t>
      </w:r>
      <w:r w:rsidR="00A32ED7" w:rsidRPr="000A622A">
        <w:rPr>
          <w:color w:val="000000"/>
          <w:sz w:val="28"/>
          <w:szCs w:val="28"/>
        </w:rPr>
        <w:t>Переведите</w:t>
      </w:r>
      <w:r w:rsidRPr="000A622A">
        <w:rPr>
          <w:color w:val="000000"/>
          <w:sz w:val="28"/>
          <w:szCs w:val="28"/>
        </w:rPr>
        <w:t xml:space="preserve"> десятичное число </w:t>
      </w:r>
      <w:r w:rsidR="00BE3DA5" w:rsidRPr="000A622A">
        <w:rPr>
          <w:color w:val="000000"/>
          <w:sz w:val="28"/>
          <w:szCs w:val="28"/>
        </w:rPr>
        <w:t>189</w:t>
      </w:r>
      <w:r w:rsidRPr="000A622A">
        <w:rPr>
          <w:color w:val="000000"/>
          <w:sz w:val="28"/>
          <w:szCs w:val="28"/>
        </w:rPr>
        <w:t xml:space="preserve"> в восьмеричную систему счисления</w:t>
      </w:r>
    </w:p>
    <w:p w14:paraId="3D84D217" w14:textId="77777777" w:rsidR="002633FF" w:rsidRPr="000A622A" w:rsidRDefault="002633FF" w:rsidP="002633FF">
      <w:pPr>
        <w:widowControl w:val="0"/>
        <w:autoSpaceDE w:val="0"/>
        <w:autoSpaceDN w:val="0"/>
        <w:adjustRightInd w:val="0"/>
        <w:spacing w:after="0" w:line="240" w:lineRule="auto"/>
        <w:ind w:firstLine="709"/>
        <w:jc w:val="both"/>
        <w:rPr>
          <w:color w:val="000000"/>
          <w:sz w:val="28"/>
          <w:szCs w:val="28"/>
        </w:rPr>
      </w:pPr>
      <w:r w:rsidRPr="000A622A">
        <w:rPr>
          <w:color w:val="000000"/>
          <w:sz w:val="28"/>
          <w:szCs w:val="28"/>
        </w:rPr>
        <w:t xml:space="preserve">3. </w:t>
      </w:r>
      <w:r w:rsidR="00A32ED7" w:rsidRPr="000A622A">
        <w:rPr>
          <w:color w:val="000000"/>
          <w:sz w:val="28"/>
          <w:szCs w:val="28"/>
        </w:rPr>
        <w:t>Переведите</w:t>
      </w:r>
      <w:r w:rsidRPr="000A622A">
        <w:rPr>
          <w:color w:val="000000"/>
          <w:sz w:val="28"/>
          <w:szCs w:val="28"/>
        </w:rPr>
        <w:t xml:space="preserve"> десятичное число </w:t>
      </w:r>
      <w:r w:rsidR="00BE3DA5" w:rsidRPr="000A622A">
        <w:rPr>
          <w:color w:val="000000"/>
          <w:sz w:val="28"/>
          <w:szCs w:val="28"/>
        </w:rPr>
        <w:t>189</w:t>
      </w:r>
      <w:r w:rsidRPr="000A622A">
        <w:rPr>
          <w:color w:val="000000"/>
          <w:sz w:val="28"/>
          <w:szCs w:val="28"/>
        </w:rPr>
        <w:t xml:space="preserve"> в шестнадцатеричную систему счисления</w:t>
      </w:r>
    </w:p>
    <w:p w14:paraId="2B7C9B71" w14:textId="77777777" w:rsidR="002633FF" w:rsidRPr="000A622A" w:rsidRDefault="002633FF" w:rsidP="00AF49C6">
      <w:pPr>
        <w:widowControl w:val="0"/>
        <w:autoSpaceDE w:val="0"/>
        <w:autoSpaceDN w:val="0"/>
        <w:adjustRightInd w:val="0"/>
        <w:spacing w:after="0" w:line="240" w:lineRule="auto"/>
        <w:ind w:firstLine="709"/>
        <w:jc w:val="both"/>
        <w:rPr>
          <w:color w:val="000000"/>
          <w:sz w:val="28"/>
          <w:szCs w:val="28"/>
        </w:rPr>
      </w:pPr>
    </w:p>
    <w:p w14:paraId="666404C8" w14:textId="77777777" w:rsidR="00AF49C6" w:rsidRPr="000A622A" w:rsidRDefault="00AF49C6" w:rsidP="00AF49C6">
      <w:pPr>
        <w:widowControl w:val="0"/>
        <w:autoSpaceDE w:val="0"/>
        <w:autoSpaceDN w:val="0"/>
        <w:adjustRightInd w:val="0"/>
        <w:spacing w:after="0" w:line="240" w:lineRule="auto"/>
        <w:ind w:firstLine="709"/>
        <w:jc w:val="both"/>
        <w:rPr>
          <w:color w:val="000000"/>
          <w:sz w:val="28"/>
          <w:szCs w:val="28"/>
        </w:rPr>
      </w:pPr>
      <w:r w:rsidRPr="000A622A">
        <w:rPr>
          <w:color w:val="000000"/>
          <w:sz w:val="28"/>
          <w:szCs w:val="28"/>
        </w:rPr>
        <w:t>Вариант 4.</w:t>
      </w:r>
    </w:p>
    <w:p w14:paraId="2618587B" w14:textId="77777777" w:rsidR="00AF49C6" w:rsidRPr="000A622A" w:rsidRDefault="00AF49C6" w:rsidP="00AF49C6">
      <w:pPr>
        <w:widowControl w:val="0"/>
        <w:autoSpaceDE w:val="0"/>
        <w:autoSpaceDN w:val="0"/>
        <w:adjustRightInd w:val="0"/>
        <w:spacing w:after="0" w:line="240" w:lineRule="auto"/>
        <w:ind w:firstLine="709"/>
        <w:jc w:val="both"/>
        <w:rPr>
          <w:color w:val="000000"/>
          <w:sz w:val="28"/>
          <w:szCs w:val="28"/>
        </w:rPr>
      </w:pPr>
    </w:p>
    <w:p w14:paraId="0F0728C6" w14:textId="77777777" w:rsidR="00BE3DA5" w:rsidRPr="000A622A" w:rsidRDefault="00BE3DA5" w:rsidP="00BE3DA5">
      <w:pPr>
        <w:widowControl w:val="0"/>
        <w:autoSpaceDE w:val="0"/>
        <w:autoSpaceDN w:val="0"/>
        <w:adjustRightInd w:val="0"/>
        <w:spacing w:after="0" w:line="240" w:lineRule="auto"/>
        <w:ind w:firstLine="709"/>
        <w:jc w:val="both"/>
        <w:rPr>
          <w:color w:val="000000"/>
          <w:sz w:val="28"/>
          <w:szCs w:val="28"/>
        </w:rPr>
      </w:pPr>
      <w:r w:rsidRPr="000A622A">
        <w:rPr>
          <w:color w:val="000000"/>
          <w:sz w:val="28"/>
          <w:szCs w:val="28"/>
        </w:rPr>
        <w:t xml:space="preserve">1. </w:t>
      </w:r>
      <w:r w:rsidR="00A32ED7" w:rsidRPr="000A622A">
        <w:rPr>
          <w:color w:val="000000"/>
          <w:sz w:val="28"/>
          <w:szCs w:val="28"/>
        </w:rPr>
        <w:t>Переведите</w:t>
      </w:r>
      <w:r w:rsidRPr="000A622A">
        <w:rPr>
          <w:color w:val="000000"/>
          <w:sz w:val="28"/>
          <w:szCs w:val="28"/>
        </w:rPr>
        <w:t xml:space="preserve"> десятичное число 981 в двоичную систему счисления</w:t>
      </w:r>
    </w:p>
    <w:p w14:paraId="20B3EF5A" w14:textId="77777777" w:rsidR="00BE3DA5" w:rsidRPr="000A622A" w:rsidRDefault="00BE3DA5" w:rsidP="00BE3DA5">
      <w:pPr>
        <w:widowControl w:val="0"/>
        <w:autoSpaceDE w:val="0"/>
        <w:autoSpaceDN w:val="0"/>
        <w:adjustRightInd w:val="0"/>
        <w:spacing w:after="0" w:line="240" w:lineRule="auto"/>
        <w:ind w:firstLine="709"/>
        <w:jc w:val="both"/>
        <w:rPr>
          <w:color w:val="000000"/>
          <w:sz w:val="28"/>
          <w:szCs w:val="28"/>
        </w:rPr>
      </w:pPr>
      <w:r w:rsidRPr="000A622A">
        <w:rPr>
          <w:color w:val="000000"/>
          <w:sz w:val="28"/>
          <w:szCs w:val="28"/>
        </w:rPr>
        <w:t xml:space="preserve">2. </w:t>
      </w:r>
      <w:r w:rsidR="00A32ED7" w:rsidRPr="000A622A">
        <w:rPr>
          <w:color w:val="000000"/>
          <w:sz w:val="28"/>
          <w:szCs w:val="28"/>
        </w:rPr>
        <w:t>Переведите</w:t>
      </w:r>
      <w:r w:rsidRPr="000A622A">
        <w:rPr>
          <w:color w:val="000000"/>
          <w:sz w:val="28"/>
          <w:szCs w:val="28"/>
        </w:rPr>
        <w:t xml:space="preserve"> десятичное число 981 в восьмеричную систему счисления</w:t>
      </w:r>
    </w:p>
    <w:p w14:paraId="31F204BF" w14:textId="77777777" w:rsidR="00BE3DA5" w:rsidRPr="000A622A" w:rsidRDefault="00BE3DA5" w:rsidP="00BE3DA5">
      <w:pPr>
        <w:widowControl w:val="0"/>
        <w:autoSpaceDE w:val="0"/>
        <w:autoSpaceDN w:val="0"/>
        <w:adjustRightInd w:val="0"/>
        <w:spacing w:after="0" w:line="240" w:lineRule="auto"/>
        <w:ind w:firstLine="709"/>
        <w:jc w:val="both"/>
        <w:rPr>
          <w:color w:val="000000"/>
          <w:sz w:val="28"/>
          <w:szCs w:val="28"/>
        </w:rPr>
      </w:pPr>
      <w:r w:rsidRPr="000A622A">
        <w:rPr>
          <w:color w:val="000000"/>
          <w:sz w:val="28"/>
          <w:szCs w:val="28"/>
        </w:rPr>
        <w:t xml:space="preserve">3. </w:t>
      </w:r>
      <w:r w:rsidR="00A32ED7" w:rsidRPr="000A622A">
        <w:rPr>
          <w:color w:val="000000"/>
          <w:sz w:val="28"/>
          <w:szCs w:val="28"/>
        </w:rPr>
        <w:t>Переведите</w:t>
      </w:r>
      <w:r w:rsidRPr="000A622A">
        <w:rPr>
          <w:color w:val="000000"/>
          <w:sz w:val="28"/>
          <w:szCs w:val="28"/>
        </w:rPr>
        <w:t xml:space="preserve"> десятичное число 981 в шестнадцатеричную систему счисления</w:t>
      </w:r>
    </w:p>
    <w:p w14:paraId="2CACDDF1" w14:textId="77777777" w:rsidR="00D3762F" w:rsidRPr="000A622A" w:rsidRDefault="00D3762F" w:rsidP="00D3762F">
      <w:pPr>
        <w:widowControl w:val="0"/>
        <w:autoSpaceDE w:val="0"/>
        <w:autoSpaceDN w:val="0"/>
        <w:adjustRightInd w:val="0"/>
        <w:spacing w:after="0" w:line="240" w:lineRule="auto"/>
        <w:ind w:firstLine="709"/>
        <w:jc w:val="both"/>
        <w:rPr>
          <w:color w:val="000000"/>
          <w:sz w:val="28"/>
          <w:szCs w:val="28"/>
        </w:rPr>
      </w:pPr>
    </w:p>
    <w:p w14:paraId="7ECB361F" w14:textId="77777777" w:rsidR="00AF49C6" w:rsidRPr="000A622A" w:rsidRDefault="00AF49C6" w:rsidP="00AF49C6">
      <w:pPr>
        <w:widowControl w:val="0"/>
        <w:autoSpaceDE w:val="0"/>
        <w:autoSpaceDN w:val="0"/>
        <w:adjustRightInd w:val="0"/>
        <w:spacing w:after="0" w:line="240" w:lineRule="auto"/>
        <w:ind w:firstLine="709"/>
        <w:jc w:val="both"/>
        <w:rPr>
          <w:color w:val="000000"/>
          <w:sz w:val="28"/>
          <w:szCs w:val="28"/>
        </w:rPr>
      </w:pPr>
      <w:r w:rsidRPr="000A622A">
        <w:rPr>
          <w:color w:val="000000"/>
          <w:sz w:val="28"/>
          <w:szCs w:val="28"/>
        </w:rPr>
        <w:t xml:space="preserve">Вариант </w:t>
      </w:r>
      <w:r w:rsidR="003955EB" w:rsidRPr="000A622A">
        <w:rPr>
          <w:color w:val="000000"/>
          <w:sz w:val="28"/>
          <w:szCs w:val="28"/>
        </w:rPr>
        <w:t>5</w:t>
      </w:r>
      <w:r w:rsidRPr="000A622A">
        <w:rPr>
          <w:color w:val="000000"/>
          <w:sz w:val="28"/>
          <w:szCs w:val="28"/>
        </w:rPr>
        <w:t>.</w:t>
      </w:r>
    </w:p>
    <w:p w14:paraId="54E83FB7" w14:textId="77777777" w:rsidR="00AF49C6" w:rsidRPr="000A622A" w:rsidRDefault="00AF49C6" w:rsidP="00AF49C6">
      <w:pPr>
        <w:widowControl w:val="0"/>
        <w:autoSpaceDE w:val="0"/>
        <w:autoSpaceDN w:val="0"/>
        <w:adjustRightInd w:val="0"/>
        <w:spacing w:after="0" w:line="240" w:lineRule="auto"/>
        <w:ind w:firstLine="709"/>
        <w:jc w:val="both"/>
        <w:rPr>
          <w:color w:val="000000"/>
          <w:sz w:val="28"/>
          <w:szCs w:val="28"/>
        </w:rPr>
      </w:pPr>
    </w:p>
    <w:p w14:paraId="6CE14471" w14:textId="77777777" w:rsidR="005F2D82" w:rsidRPr="000A622A" w:rsidRDefault="005F2D82" w:rsidP="005F2D82">
      <w:pPr>
        <w:widowControl w:val="0"/>
        <w:autoSpaceDE w:val="0"/>
        <w:autoSpaceDN w:val="0"/>
        <w:adjustRightInd w:val="0"/>
        <w:spacing w:after="0" w:line="240" w:lineRule="auto"/>
        <w:ind w:firstLine="709"/>
        <w:jc w:val="both"/>
        <w:rPr>
          <w:color w:val="000000"/>
          <w:sz w:val="28"/>
          <w:szCs w:val="28"/>
        </w:rPr>
      </w:pPr>
      <w:r w:rsidRPr="000A622A">
        <w:rPr>
          <w:color w:val="000000"/>
          <w:sz w:val="28"/>
          <w:szCs w:val="28"/>
        </w:rPr>
        <w:t xml:space="preserve">1. </w:t>
      </w:r>
      <w:r w:rsidR="00A32ED7" w:rsidRPr="000A622A">
        <w:rPr>
          <w:color w:val="000000"/>
          <w:sz w:val="28"/>
          <w:szCs w:val="28"/>
        </w:rPr>
        <w:t>Переведите</w:t>
      </w:r>
      <w:r w:rsidRPr="000A622A">
        <w:rPr>
          <w:color w:val="000000"/>
          <w:sz w:val="28"/>
          <w:szCs w:val="28"/>
        </w:rPr>
        <w:t xml:space="preserve"> десятичное число 576 в двоичную систему счисления</w:t>
      </w:r>
    </w:p>
    <w:p w14:paraId="190B91A6" w14:textId="77777777" w:rsidR="005F2D82" w:rsidRPr="000A622A" w:rsidRDefault="005F2D82" w:rsidP="005F2D82">
      <w:pPr>
        <w:widowControl w:val="0"/>
        <w:autoSpaceDE w:val="0"/>
        <w:autoSpaceDN w:val="0"/>
        <w:adjustRightInd w:val="0"/>
        <w:spacing w:after="0" w:line="240" w:lineRule="auto"/>
        <w:ind w:firstLine="709"/>
        <w:jc w:val="both"/>
        <w:rPr>
          <w:color w:val="000000"/>
          <w:sz w:val="28"/>
          <w:szCs w:val="28"/>
        </w:rPr>
      </w:pPr>
      <w:r w:rsidRPr="000A622A">
        <w:rPr>
          <w:color w:val="000000"/>
          <w:sz w:val="28"/>
          <w:szCs w:val="28"/>
        </w:rPr>
        <w:t xml:space="preserve">2. </w:t>
      </w:r>
      <w:r w:rsidR="00A32ED7" w:rsidRPr="000A622A">
        <w:rPr>
          <w:color w:val="000000"/>
          <w:sz w:val="28"/>
          <w:szCs w:val="28"/>
        </w:rPr>
        <w:t>Переведите</w:t>
      </w:r>
      <w:r w:rsidRPr="000A622A">
        <w:rPr>
          <w:color w:val="000000"/>
          <w:sz w:val="28"/>
          <w:szCs w:val="28"/>
        </w:rPr>
        <w:t xml:space="preserve"> десятичное число 576 в восьмеричную систему счисления</w:t>
      </w:r>
    </w:p>
    <w:p w14:paraId="6BDF44AD" w14:textId="77777777" w:rsidR="005F2D82" w:rsidRPr="000A622A" w:rsidRDefault="005F2D82" w:rsidP="005F2D82">
      <w:pPr>
        <w:widowControl w:val="0"/>
        <w:autoSpaceDE w:val="0"/>
        <w:autoSpaceDN w:val="0"/>
        <w:adjustRightInd w:val="0"/>
        <w:spacing w:after="0" w:line="240" w:lineRule="auto"/>
        <w:ind w:firstLine="709"/>
        <w:jc w:val="both"/>
        <w:rPr>
          <w:color w:val="000000"/>
          <w:sz w:val="28"/>
          <w:szCs w:val="28"/>
        </w:rPr>
      </w:pPr>
      <w:r w:rsidRPr="000A622A">
        <w:rPr>
          <w:color w:val="000000"/>
          <w:sz w:val="28"/>
          <w:szCs w:val="28"/>
        </w:rPr>
        <w:t xml:space="preserve">3. </w:t>
      </w:r>
      <w:r w:rsidR="00A32ED7" w:rsidRPr="000A622A">
        <w:rPr>
          <w:color w:val="000000"/>
          <w:sz w:val="28"/>
          <w:szCs w:val="28"/>
        </w:rPr>
        <w:t>Переведите</w:t>
      </w:r>
      <w:r w:rsidRPr="000A622A">
        <w:rPr>
          <w:color w:val="000000"/>
          <w:sz w:val="28"/>
          <w:szCs w:val="28"/>
        </w:rPr>
        <w:t xml:space="preserve"> десятичное число 576 в шестнадцатеричную систему счисления</w:t>
      </w:r>
    </w:p>
    <w:p w14:paraId="6F5A839A" w14:textId="77777777" w:rsidR="005B0C73" w:rsidRPr="000A622A" w:rsidRDefault="005B0C73" w:rsidP="00AF49C6">
      <w:pPr>
        <w:widowControl w:val="0"/>
        <w:autoSpaceDE w:val="0"/>
        <w:autoSpaceDN w:val="0"/>
        <w:adjustRightInd w:val="0"/>
        <w:spacing w:after="0" w:line="240" w:lineRule="auto"/>
        <w:ind w:firstLine="709"/>
        <w:jc w:val="both"/>
        <w:rPr>
          <w:color w:val="000000"/>
          <w:sz w:val="28"/>
          <w:szCs w:val="28"/>
        </w:rPr>
      </w:pPr>
    </w:p>
    <w:p w14:paraId="7E77945E" w14:textId="77777777" w:rsidR="00AF49C6" w:rsidRPr="000A622A" w:rsidRDefault="00AF49C6" w:rsidP="00D3762F">
      <w:pPr>
        <w:widowControl w:val="0"/>
        <w:autoSpaceDE w:val="0"/>
        <w:autoSpaceDN w:val="0"/>
        <w:adjustRightInd w:val="0"/>
        <w:spacing w:after="0" w:line="240" w:lineRule="auto"/>
        <w:ind w:firstLine="709"/>
        <w:jc w:val="both"/>
        <w:rPr>
          <w:color w:val="000000"/>
          <w:sz w:val="28"/>
          <w:szCs w:val="28"/>
        </w:rPr>
      </w:pPr>
    </w:p>
    <w:tbl>
      <w:tblPr>
        <w:tblStyle w:val="afff8"/>
        <w:tblW w:w="0" w:type="auto"/>
        <w:tblLook w:val="04A0" w:firstRow="1" w:lastRow="0" w:firstColumn="1" w:lastColumn="0" w:noHBand="0" w:noVBand="1"/>
      </w:tblPr>
      <w:tblGrid>
        <w:gridCol w:w="1526"/>
        <w:gridCol w:w="1417"/>
        <w:gridCol w:w="1843"/>
        <w:gridCol w:w="2268"/>
      </w:tblGrid>
      <w:tr w:rsidR="0067048A" w:rsidRPr="000A622A" w14:paraId="76E41CE4" w14:textId="77777777" w:rsidTr="00643BA9">
        <w:tc>
          <w:tcPr>
            <w:tcW w:w="7054" w:type="dxa"/>
            <w:gridSpan w:val="4"/>
          </w:tcPr>
          <w:p w14:paraId="4C83C9DE" w14:textId="77777777" w:rsidR="0067048A" w:rsidRPr="000A622A" w:rsidRDefault="0067048A" w:rsidP="0067048A">
            <w:pPr>
              <w:widowControl w:val="0"/>
              <w:autoSpaceDE w:val="0"/>
              <w:autoSpaceDN w:val="0"/>
              <w:adjustRightInd w:val="0"/>
              <w:jc w:val="center"/>
              <w:rPr>
                <w:color w:val="000000"/>
                <w:sz w:val="28"/>
                <w:szCs w:val="28"/>
              </w:rPr>
            </w:pPr>
            <w:r w:rsidRPr="000A622A">
              <w:rPr>
                <w:color w:val="000000"/>
                <w:sz w:val="28"/>
                <w:szCs w:val="28"/>
              </w:rPr>
              <w:t>Системы счисления</w:t>
            </w:r>
          </w:p>
        </w:tc>
      </w:tr>
      <w:tr w:rsidR="0067048A" w:rsidRPr="000A622A" w14:paraId="78083C5D" w14:textId="77777777" w:rsidTr="00643BA9">
        <w:tc>
          <w:tcPr>
            <w:tcW w:w="1526" w:type="dxa"/>
          </w:tcPr>
          <w:p w14:paraId="28354F77" w14:textId="77777777" w:rsidR="0067048A" w:rsidRPr="000A622A" w:rsidRDefault="0067048A" w:rsidP="0067048A">
            <w:pPr>
              <w:widowControl w:val="0"/>
              <w:autoSpaceDE w:val="0"/>
              <w:autoSpaceDN w:val="0"/>
              <w:adjustRightInd w:val="0"/>
              <w:jc w:val="center"/>
              <w:rPr>
                <w:b/>
                <w:bCs/>
                <w:color w:val="000000"/>
                <w:sz w:val="28"/>
                <w:szCs w:val="28"/>
              </w:rPr>
            </w:pPr>
            <w:r w:rsidRPr="000A622A">
              <w:rPr>
                <w:b/>
                <w:bCs/>
                <w:color w:val="000000"/>
                <w:sz w:val="28"/>
                <w:szCs w:val="28"/>
              </w:rPr>
              <w:t>десятичная</w:t>
            </w:r>
          </w:p>
        </w:tc>
        <w:tc>
          <w:tcPr>
            <w:tcW w:w="1417" w:type="dxa"/>
          </w:tcPr>
          <w:p w14:paraId="20364CCB" w14:textId="77777777" w:rsidR="0067048A" w:rsidRPr="000A622A" w:rsidRDefault="0067048A" w:rsidP="0067048A">
            <w:pPr>
              <w:widowControl w:val="0"/>
              <w:autoSpaceDE w:val="0"/>
              <w:autoSpaceDN w:val="0"/>
              <w:adjustRightInd w:val="0"/>
              <w:jc w:val="center"/>
              <w:rPr>
                <w:b/>
                <w:bCs/>
                <w:color w:val="000000"/>
                <w:sz w:val="28"/>
                <w:szCs w:val="28"/>
              </w:rPr>
            </w:pPr>
            <w:r w:rsidRPr="000A622A">
              <w:rPr>
                <w:b/>
                <w:bCs/>
                <w:color w:val="000000"/>
                <w:sz w:val="28"/>
                <w:szCs w:val="28"/>
              </w:rPr>
              <w:t>двоичная</w:t>
            </w:r>
          </w:p>
        </w:tc>
        <w:tc>
          <w:tcPr>
            <w:tcW w:w="1843" w:type="dxa"/>
          </w:tcPr>
          <w:p w14:paraId="5E2CC2F0" w14:textId="77777777" w:rsidR="0067048A" w:rsidRPr="000A622A" w:rsidRDefault="0067048A" w:rsidP="0067048A">
            <w:pPr>
              <w:widowControl w:val="0"/>
              <w:autoSpaceDE w:val="0"/>
              <w:autoSpaceDN w:val="0"/>
              <w:adjustRightInd w:val="0"/>
              <w:jc w:val="center"/>
              <w:rPr>
                <w:b/>
                <w:bCs/>
                <w:color w:val="000000"/>
                <w:sz w:val="28"/>
                <w:szCs w:val="28"/>
              </w:rPr>
            </w:pPr>
            <w:r w:rsidRPr="000A622A">
              <w:rPr>
                <w:b/>
                <w:bCs/>
                <w:color w:val="000000"/>
                <w:sz w:val="28"/>
                <w:szCs w:val="28"/>
              </w:rPr>
              <w:t>восьмеричная</w:t>
            </w:r>
          </w:p>
        </w:tc>
        <w:tc>
          <w:tcPr>
            <w:tcW w:w="2268" w:type="dxa"/>
          </w:tcPr>
          <w:p w14:paraId="763F5E0E" w14:textId="77777777" w:rsidR="0067048A" w:rsidRPr="000A622A" w:rsidRDefault="0067048A" w:rsidP="0067048A">
            <w:pPr>
              <w:widowControl w:val="0"/>
              <w:autoSpaceDE w:val="0"/>
              <w:autoSpaceDN w:val="0"/>
              <w:adjustRightInd w:val="0"/>
              <w:jc w:val="center"/>
              <w:rPr>
                <w:b/>
                <w:bCs/>
                <w:color w:val="000000"/>
                <w:sz w:val="28"/>
                <w:szCs w:val="28"/>
              </w:rPr>
            </w:pPr>
            <w:r w:rsidRPr="000A622A">
              <w:rPr>
                <w:b/>
                <w:bCs/>
                <w:color w:val="000000"/>
                <w:sz w:val="28"/>
                <w:szCs w:val="28"/>
              </w:rPr>
              <w:t>шестнадцатеричная</w:t>
            </w:r>
          </w:p>
        </w:tc>
      </w:tr>
      <w:tr w:rsidR="0067048A" w:rsidRPr="000A622A" w14:paraId="43C36D41" w14:textId="77777777" w:rsidTr="00643BA9">
        <w:tc>
          <w:tcPr>
            <w:tcW w:w="1526" w:type="dxa"/>
          </w:tcPr>
          <w:p w14:paraId="6F00B099" w14:textId="77777777" w:rsidR="0067048A" w:rsidRPr="000A622A" w:rsidRDefault="0067048A" w:rsidP="0067048A">
            <w:pPr>
              <w:widowControl w:val="0"/>
              <w:autoSpaceDE w:val="0"/>
              <w:autoSpaceDN w:val="0"/>
              <w:adjustRightInd w:val="0"/>
              <w:jc w:val="both"/>
              <w:rPr>
                <w:color w:val="000000"/>
                <w:sz w:val="28"/>
                <w:szCs w:val="28"/>
              </w:rPr>
            </w:pPr>
            <w:r w:rsidRPr="000A622A">
              <w:rPr>
                <w:color w:val="000000"/>
                <w:sz w:val="28"/>
                <w:szCs w:val="28"/>
              </w:rPr>
              <w:t>0</w:t>
            </w:r>
          </w:p>
        </w:tc>
        <w:tc>
          <w:tcPr>
            <w:tcW w:w="1417" w:type="dxa"/>
          </w:tcPr>
          <w:p w14:paraId="0883BE51" w14:textId="77777777" w:rsidR="0067048A" w:rsidRPr="000A622A" w:rsidRDefault="0067048A" w:rsidP="0067048A">
            <w:pPr>
              <w:widowControl w:val="0"/>
              <w:autoSpaceDE w:val="0"/>
              <w:autoSpaceDN w:val="0"/>
              <w:adjustRightInd w:val="0"/>
              <w:jc w:val="both"/>
              <w:rPr>
                <w:color w:val="000000"/>
                <w:sz w:val="28"/>
                <w:szCs w:val="28"/>
              </w:rPr>
            </w:pPr>
            <w:r w:rsidRPr="000A622A">
              <w:rPr>
                <w:color w:val="000000"/>
                <w:sz w:val="28"/>
                <w:szCs w:val="28"/>
              </w:rPr>
              <w:t>0</w:t>
            </w:r>
          </w:p>
        </w:tc>
        <w:tc>
          <w:tcPr>
            <w:tcW w:w="1843" w:type="dxa"/>
          </w:tcPr>
          <w:p w14:paraId="4128F015" w14:textId="77777777" w:rsidR="0067048A" w:rsidRPr="000A622A" w:rsidRDefault="0067048A" w:rsidP="0067048A">
            <w:pPr>
              <w:widowControl w:val="0"/>
              <w:autoSpaceDE w:val="0"/>
              <w:autoSpaceDN w:val="0"/>
              <w:adjustRightInd w:val="0"/>
              <w:jc w:val="both"/>
              <w:rPr>
                <w:color w:val="000000"/>
                <w:sz w:val="28"/>
                <w:szCs w:val="28"/>
              </w:rPr>
            </w:pPr>
            <w:r w:rsidRPr="000A622A">
              <w:rPr>
                <w:color w:val="000000"/>
                <w:sz w:val="28"/>
                <w:szCs w:val="28"/>
              </w:rPr>
              <w:t>0</w:t>
            </w:r>
          </w:p>
        </w:tc>
        <w:tc>
          <w:tcPr>
            <w:tcW w:w="2268" w:type="dxa"/>
          </w:tcPr>
          <w:p w14:paraId="5A8F3A7B" w14:textId="77777777" w:rsidR="0067048A" w:rsidRPr="000A622A" w:rsidRDefault="0067048A" w:rsidP="0067048A">
            <w:pPr>
              <w:widowControl w:val="0"/>
              <w:autoSpaceDE w:val="0"/>
              <w:autoSpaceDN w:val="0"/>
              <w:adjustRightInd w:val="0"/>
              <w:jc w:val="both"/>
              <w:rPr>
                <w:color w:val="000000"/>
                <w:sz w:val="28"/>
                <w:szCs w:val="28"/>
              </w:rPr>
            </w:pPr>
            <w:r w:rsidRPr="000A622A">
              <w:rPr>
                <w:color w:val="000000"/>
                <w:sz w:val="28"/>
                <w:szCs w:val="28"/>
              </w:rPr>
              <w:t>0</w:t>
            </w:r>
          </w:p>
        </w:tc>
      </w:tr>
      <w:tr w:rsidR="0067048A" w:rsidRPr="000A622A" w14:paraId="50A281AB" w14:textId="77777777" w:rsidTr="00643BA9">
        <w:tc>
          <w:tcPr>
            <w:tcW w:w="1526" w:type="dxa"/>
          </w:tcPr>
          <w:p w14:paraId="3B433805" w14:textId="77777777" w:rsidR="0067048A" w:rsidRPr="000A622A" w:rsidRDefault="0067048A" w:rsidP="0067048A">
            <w:pPr>
              <w:widowControl w:val="0"/>
              <w:autoSpaceDE w:val="0"/>
              <w:autoSpaceDN w:val="0"/>
              <w:adjustRightInd w:val="0"/>
              <w:jc w:val="both"/>
              <w:rPr>
                <w:color w:val="000000"/>
                <w:sz w:val="28"/>
                <w:szCs w:val="28"/>
              </w:rPr>
            </w:pPr>
            <w:r w:rsidRPr="000A622A">
              <w:rPr>
                <w:color w:val="000000"/>
                <w:sz w:val="28"/>
                <w:szCs w:val="28"/>
              </w:rPr>
              <w:t>1</w:t>
            </w:r>
          </w:p>
        </w:tc>
        <w:tc>
          <w:tcPr>
            <w:tcW w:w="1417" w:type="dxa"/>
          </w:tcPr>
          <w:p w14:paraId="1CC8F6C1" w14:textId="77777777" w:rsidR="0067048A" w:rsidRPr="000A622A" w:rsidRDefault="0067048A" w:rsidP="0067048A">
            <w:pPr>
              <w:widowControl w:val="0"/>
              <w:autoSpaceDE w:val="0"/>
              <w:autoSpaceDN w:val="0"/>
              <w:adjustRightInd w:val="0"/>
              <w:jc w:val="both"/>
              <w:rPr>
                <w:color w:val="000000"/>
                <w:sz w:val="28"/>
                <w:szCs w:val="28"/>
              </w:rPr>
            </w:pPr>
            <w:r w:rsidRPr="000A622A">
              <w:rPr>
                <w:color w:val="000000"/>
                <w:sz w:val="28"/>
                <w:szCs w:val="28"/>
              </w:rPr>
              <w:t>1</w:t>
            </w:r>
          </w:p>
        </w:tc>
        <w:tc>
          <w:tcPr>
            <w:tcW w:w="1843" w:type="dxa"/>
          </w:tcPr>
          <w:p w14:paraId="64AF02E8" w14:textId="77777777" w:rsidR="0067048A" w:rsidRPr="000A622A" w:rsidRDefault="0067048A" w:rsidP="0067048A">
            <w:pPr>
              <w:widowControl w:val="0"/>
              <w:autoSpaceDE w:val="0"/>
              <w:autoSpaceDN w:val="0"/>
              <w:adjustRightInd w:val="0"/>
              <w:jc w:val="both"/>
              <w:rPr>
                <w:color w:val="000000"/>
                <w:sz w:val="28"/>
                <w:szCs w:val="28"/>
              </w:rPr>
            </w:pPr>
            <w:r w:rsidRPr="000A622A">
              <w:rPr>
                <w:color w:val="000000"/>
                <w:sz w:val="28"/>
                <w:szCs w:val="28"/>
              </w:rPr>
              <w:t>1</w:t>
            </w:r>
          </w:p>
        </w:tc>
        <w:tc>
          <w:tcPr>
            <w:tcW w:w="2268" w:type="dxa"/>
          </w:tcPr>
          <w:p w14:paraId="290F7259" w14:textId="77777777" w:rsidR="0067048A" w:rsidRPr="000A622A" w:rsidRDefault="0067048A" w:rsidP="0067048A">
            <w:pPr>
              <w:widowControl w:val="0"/>
              <w:autoSpaceDE w:val="0"/>
              <w:autoSpaceDN w:val="0"/>
              <w:adjustRightInd w:val="0"/>
              <w:jc w:val="both"/>
              <w:rPr>
                <w:color w:val="000000"/>
                <w:sz w:val="28"/>
                <w:szCs w:val="28"/>
              </w:rPr>
            </w:pPr>
            <w:r w:rsidRPr="000A622A">
              <w:rPr>
                <w:color w:val="000000"/>
                <w:sz w:val="28"/>
                <w:szCs w:val="28"/>
              </w:rPr>
              <w:t>1</w:t>
            </w:r>
          </w:p>
        </w:tc>
      </w:tr>
      <w:tr w:rsidR="0067048A" w:rsidRPr="000A622A" w14:paraId="68658955" w14:textId="77777777" w:rsidTr="00643BA9">
        <w:tc>
          <w:tcPr>
            <w:tcW w:w="1526" w:type="dxa"/>
          </w:tcPr>
          <w:p w14:paraId="055565F3" w14:textId="77777777" w:rsidR="0067048A" w:rsidRPr="000A622A" w:rsidRDefault="0067048A" w:rsidP="0067048A">
            <w:pPr>
              <w:widowControl w:val="0"/>
              <w:autoSpaceDE w:val="0"/>
              <w:autoSpaceDN w:val="0"/>
              <w:adjustRightInd w:val="0"/>
              <w:jc w:val="both"/>
              <w:rPr>
                <w:color w:val="000000"/>
                <w:sz w:val="28"/>
                <w:szCs w:val="28"/>
              </w:rPr>
            </w:pPr>
            <w:r w:rsidRPr="000A622A">
              <w:rPr>
                <w:color w:val="000000"/>
                <w:sz w:val="28"/>
                <w:szCs w:val="28"/>
              </w:rPr>
              <w:t>2</w:t>
            </w:r>
          </w:p>
        </w:tc>
        <w:tc>
          <w:tcPr>
            <w:tcW w:w="1417" w:type="dxa"/>
          </w:tcPr>
          <w:p w14:paraId="3834D32D" w14:textId="77777777" w:rsidR="0067048A" w:rsidRPr="000A622A" w:rsidRDefault="0067048A" w:rsidP="0067048A">
            <w:pPr>
              <w:widowControl w:val="0"/>
              <w:autoSpaceDE w:val="0"/>
              <w:autoSpaceDN w:val="0"/>
              <w:adjustRightInd w:val="0"/>
              <w:jc w:val="both"/>
              <w:rPr>
                <w:color w:val="000000"/>
                <w:sz w:val="28"/>
                <w:szCs w:val="28"/>
              </w:rPr>
            </w:pPr>
            <w:r w:rsidRPr="000A622A">
              <w:rPr>
                <w:color w:val="000000"/>
                <w:sz w:val="28"/>
                <w:szCs w:val="28"/>
              </w:rPr>
              <w:t>10</w:t>
            </w:r>
          </w:p>
        </w:tc>
        <w:tc>
          <w:tcPr>
            <w:tcW w:w="1843" w:type="dxa"/>
          </w:tcPr>
          <w:p w14:paraId="5D962C27" w14:textId="77777777" w:rsidR="0067048A" w:rsidRPr="000A622A" w:rsidRDefault="0067048A" w:rsidP="0067048A">
            <w:pPr>
              <w:widowControl w:val="0"/>
              <w:autoSpaceDE w:val="0"/>
              <w:autoSpaceDN w:val="0"/>
              <w:adjustRightInd w:val="0"/>
              <w:jc w:val="both"/>
              <w:rPr>
                <w:color w:val="000000"/>
                <w:sz w:val="28"/>
                <w:szCs w:val="28"/>
              </w:rPr>
            </w:pPr>
            <w:r w:rsidRPr="000A622A">
              <w:rPr>
                <w:color w:val="000000"/>
                <w:sz w:val="28"/>
                <w:szCs w:val="28"/>
              </w:rPr>
              <w:t>2</w:t>
            </w:r>
          </w:p>
        </w:tc>
        <w:tc>
          <w:tcPr>
            <w:tcW w:w="2268" w:type="dxa"/>
          </w:tcPr>
          <w:p w14:paraId="6528C6F5" w14:textId="77777777" w:rsidR="0067048A" w:rsidRPr="000A622A" w:rsidRDefault="0067048A" w:rsidP="0067048A">
            <w:pPr>
              <w:widowControl w:val="0"/>
              <w:autoSpaceDE w:val="0"/>
              <w:autoSpaceDN w:val="0"/>
              <w:adjustRightInd w:val="0"/>
              <w:jc w:val="both"/>
              <w:rPr>
                <w:color w:val="000000"/>
                <w:sz w:val="28"/>
                <w:szCs w:val="28"/>
              </w:rPr>
            </w:pPr>
            <w:r w:rsidRPr="000A622A">
              <w:rPr>
                <w:color w:val="000000"/>
                <w:sz w:val="28"/>
                <w:szCs w:val="28"/>
              </w:rPr>
              <w:t>2</w:t>
            </w:r>
          </w:p>
        </w:tc>
      </w:tr>
      <w:tr w:rsidR="0067048A" w:rsidRPr="000A622A" w14:paraId="333599E0" w14:textId="77777777" w:rsidTr="00643BA9">
        <w:tc>
          <w:tcPr>
            <w:tcW w:w="1526" w:type="dxa"/>
          </w:tcPr>
          <w:p w14:paraId="1A52640A" w14:textId="77777777" w:rsidR="0067048A" w:rsidRPr="000A622A" w:rsidRDefault="0067048A" w:rsidP="0067048A">
            <w:pPr>
              <w:widowControl w:val="0"/>
              <w:autoSpaceDE w:val="0"/>
              <w:autoSpaceDN w:val="0"/>
              <w:adjustRightInd w:val="0"/>
              <w:jc w:val="both"/>
              <w:rPr>
                <w:color w:val="000000"/>
                <w:sz w:val="28"/>
                <w:szCs w:val="28"/>
              </w:rPr>
            </w:pPr>
            <w:r w:rsidRPr="000A622A">
              <w:rPr>
                <w:color w:val="000000"/>
                <w:sz w:val="28"/>
                <w:szCs w:val="28"/>
              </w:rPr>
              <w:t>3</w:t>
            </w:r>
          </w:p>
        </w:tc>
        <w:tc>
          <w:tcPr>
            <w:tcW w:w="1417" w:type="dxa"/>
          </w:tcPr>
          <w:p w14:paraId="65D48529" w14:textId="77777777" w:rsidR="0067048A" w:rsidRPr="000A622A" w:rsidRDefault="0067048A" w:rsidP="0067048A">
            <w:pPr>
              <w:widowControl w:val="0"/>
              <w:autoSpaceDE w:val="0"/>
              <w:autoSpaceDN w:val="0"/>
              <w:adjustRightInd w:val="0"/>
              <w:jc w:val="both"/>
              <w:rPr>
                <w:color w:val="000000"/>
                <w:sz w:val="28"/>
                <w:szCs w:val="28"/>
              </w:rPr>
            </w:pPr>
            <w:r w:rsidRPr="000A622A">
              <w:rPr>
                <w:color w:val="000000"/>
                <w:sz w:val="28"/>
                <w:szCs w:val="28"/>
              </w:rPr>
              <w:t>11</w:t>
            </w:r>
          </w:p>
        </w:tc>
        <w:tc>
          <w:tcPr>
            <w:tcW w:w="1843" w:type="dxa"/>
          </w:tcPr>
          <w:p w14:paraId="25055235" w14:textId="77777777" w:rsidR="0067048A" w:rsidRPr="000A622A" w:rsidRDefault="0067048A" w:rsidP="0067048A">
            <w:pPr>
              <w:widowControl w:val="0"/>
              <w:autoSpaceDE w:val="0"/>
              <w:autoSpaceDN w:val="0"/>
              <w:adjustRightInd w:val="0"/>
              <w:jc w:val="both"/>
              <w:rPr>
                <w:color w:val="000000"/>
                <w:sz w:val="28"/>
                <w:szCs w:val="28"/>
              </w:rPr>
            </w:pPr>
            <w:r w:rsidRPr="000A622A">
              <w:rPr>
                <w:color w:val="000000"/>
                <w:sz w:val="28"/>
                <w:szCs w:val="28"/>
              </w:rPr>
              <w:t>3</w:t>
            </w:r>
          </w:p>
        </w:tc>
        <w:tc>
          <w:tcPr>
            <w:tcW w:w="2268" w:type="dxa"/>
          </w:tcPr>
          <w:p w14:paraId="582F8CB3" w14:textId="77777777" w:rsidR="0067048A" w:rsidRPr="000A622A" w:rsidRDefault="0067048A" w:rsidP="0067048A">
            <w:pPr>
              <w:widowControl w:val="0"/>
              <w:autoSpaceDE w:val="0"/>
              <w:autoSpaceDN w:val="0"/>
              <w:adjustRightInd w:val="0"/>
              <w:jc w:val="both"/>
              <w:rPr>
                <w:color w:val="000000"/>
                <w:sz w:val="28"/>
                <w:szCs w:val="28"/>
              </w:rPr>
            </w:pPr>
            <w:r w:rsidRPr="000A622A">
              <w:rPr>
                <w:color w:val="000000"/>
                <w:sz w:val="28"/>
                <w:szCs w:val="28"/>
              </w:rPr>
              <w:t>3</w:t>
            </w:r>
          </w:p>
        </w:tc>
      </w:tr>
      <w:tr w:rsidR="0067048A" w:rsidRPr="000A622A" w14:paraId="2E00064B" w14:textId="77777777" w:rsidTr="00643BA9">
        <w:tc>
          <w:tcPr>
            <w:tcW w:w="1526" w:type="dxa"/>
          </w:tcPr>
          <w:p w14:paraId="2A5D00F7" w14:textId="77777777" w:rsidR="0067048A" w:rsidRPr="000A622A" w:rsidRDefault="0067048A" w:rsidP="0067048A">
            <w:pPr>
              <w:widowControl w:val="0"/>
              <w:autoSpaceDE w:val="0"/>
              <w:autoSpaceDN w:val="0"/>
              <w:adjustRightInd w:val="0"/>
              <w:jc w:val="both"/>
              <w:rPr>
                <w:color w:val="000000"/>
                <w:sz w:val="28"/>
                <w:szCs w:val="28"/>
              </w:rPr>
            </w:pPr>
            <w:r w:rsidRPr="000A622A">
              <w:rPr>
                <w:color w:val="000000"/>
                <w:sz w:val="28"/>
                <w:szCs w:val="28"/>
              </w:rPr>
              <w:t>4</w:t>
            </w:r>
          </w:p>
        </w:tc>
        <w:tc>
          <w:tcPr>
            <w:tcW w:w="1417" w:type="dxa"/>
          </w:tcPr>
          <w:p w14:paraId="4CFACE5C" w14:textId="77777777" w:rsidR="0067048A" w:rsidRPr="000A622A" w:rsidRDefault="0067048A" w:rsidP="0067048A">
            <w:pPr>
              <w:widowControl w:val="0"/>
              <w:autoSpaceDE w:val="0"/>
              <w:autoSpaceDN w:val="0"/>
              <w:adjustRightInd w:val="0"/>
              <w:jc w:val="both"/>
              <w:rPr>
                <w:color w:val="000000"/>
                <w:sz w:val="28"/>
                <w:szCs w:val="28"/>
              </w:rPr>
            </w:pPr>
            <w:r w:rsidRPr="000A622A">
              <w:rPr>
                <w:color w:val="000000"/>
                <w:sz w:val="28"/>
                <w:szCs w:val="28"/>
              </w:rPr>
              <w:t>100</w:t>
            </w:r>
          </w:p>
        </w:tc>
        <w:tc>
          <w:tcPr>
            <w:tcW w:w="1843" w:type="dxa"/>
          </w:tcPr>
          <w:p w14:paraId="4CCB75F7" w14:textId="77777777" w:rsidR="0067048A" w:rsidRPr="000A622A" w:rsidRDefault="0067048A" w:rsidP="0067048A">
            <w:pPr>
              <w:widowControl w:val="0"/>
              <w:autoSpaceDE w:val="0"/>
              <w:autoSpaceDN w:val="0"/>
              <w:adjustRightInd w:val="0"/>
              <w:jc w:val="both"/>
              <w:rPr>
                <w:color w:val="000000"/>
                <w:sz w:val="28"/>
                <w:szCs w:val="28"/>
              </w:rPr>
            </w:pPr>
            <w:r w:rsidRPr="000A622A">
              <w:rPr>
                <w:color w:val="000000"/>
                <w:sz w:val="28"/>
                <w:szCs w:val="28"/>
              </w:rPr>
              <w:t>4</w:t>
            </w:r>
          </w:p>
        </w:tc>
        <w:tc>
          <w:tcPr>
            <w:tcW w:w="2268" w:type="dxa"/>
          </w:tcPr>
          <w:p w14:paraId="347956B4" w14:textId="77777777" w:rsidR="0067048A" w:rsidRPr="000A622A" w:rsidRDefault="0067048A" w:rsidP="0067048A">
            <w:pPr>
              <w:widowControl w:val="0"/>
              <w:autoSpaceDE w:val="0"/>
              <w:autoSpaceDN w:val="0"/>
              <w:adjustRightInd w:val="0"/>
              <w:jc w:val="both"/>
              <w:rPr>
                <w:color w:val="000000"/>
                <w:sz w:val="28"/>
                <w:szCs w:val="28"/>
              </w:rPr>
            </w:pPr>
            <w:r w:rsidRPr="000A622A">
              <w:rPr>
                <w:color w:val="000000"/>
                <w:sz w:val="28"/>
                <w:szCs w:val="28"/>
              </w:rPr>
              <w:t>4</w:t>
            </w:r>
          </w:p>
        </w:tc>
      </w:tr>
      <w:tr w:rsidR="0067048A" w:rsidRPr="000A622A" w14:paraId="66DB1449" w14:textId="77777777" w:rsidTr="00643BA9">
        <w:tc>
          <w:tcPr>
            <w:tcW w:w="1526" w:type="dxa"/>
          </w:tcPr>
          <w:p w14:paraId="51FE28FC" w14:textId="77777777" w:rsidR="0067048A" w:rsidRPr="000A622A" w:rsidRDefault="0067048A" w:rsidP="0067048A">
            <w:pPr>
              <w:widowControl w:val="0"/>
              <w:autoSpaceDE w:val="0"/>
              <w:autoSpaceDN w:val="0"/>
              <w:adjustRightInd w:val="0"/>
              <w:jc w:val="both"/>
              <w:rPr>
                <w:color w:val="000000"/>
                <w:sz w:val="28"/>
                <w:szCs w:val="28"/>
              </w:rPr>
            </w:pPr>
            <w:r w:rsidRPr="000A622A">
              <w:rPr>
                <w:color w:val="000000"/>
                <w:sz w:val="28"/>
                <w:szCs w:val="28"/>
              </w:rPr>
              <w:t>5</w:t>
            </w:r>
          </w:p>
        </w:tc>
        <w:tc>
          <w:tcPr>
            <w:tcW w:w="1417" w:type="dxa"/>
          </w:tcPr>
          <w:p w14:paraId="1E773F2A" w14:textId="77777777" w:rsidR="0067048A" w:rsidRPr="000A622A" w:rsidRDefault="0067048A" w:rsidP="0067048A">
            <w:pPr>
              <w:widowControl w:val="0"/>
              <w:autoSpaceDE w:val="0"/>
              <w:autoSpaceDN w:val="0"/>
              <w:adjustRightInd w:val="0"/>
              <w:jc w:val="both"/>
              <w:rPr>
                <w:color w:val="000000"/>
                <w:sz w:val="28"/>
                <w:szCs w:val="28"/>
              </w:rPr>
            </w:pPr>
            <w:r w:rsidRPr="000A622A">
              <w:rPr>
                <w:color w:val="000000"/>
                <w:sz w:val="28"/>
                <w:szCs w:val="28"/>
              </w:rPr>
              <w:t>101</w:t>
            </w:r>
          </w:p>
        </w:tc>
        <w:tc>
          <w:tcPr>
            <w:tcW w:w="1843" w:type="dxa"/>
          </w:tcPr>
          <w:p w14:paraId="5FBEEC26" w14:textId="77777777" w:rsidR="0067048A" w:rsidRPr="000A622A" w:rsidRDefault="0067048A" w:rsidP="0067048A">
            <w:pPr>
              <w:widowControl w:val="0"/>
              <w:autoSpaceDE w:val="0"/>
              <w:autoSpaceDN w:val="0"/>
              <w:adjustRightInd w:val="0"/>
              <w:jc w:val="both"/>
              <w:rPr>
                <w:color w:val="000000"/>
                <w:sz w:val="28"/>
                <w:szCs w:val="28"/>
              </w:rPr>
            </w:pPr>
            <w:r w:rsidRPr="000A622A">
              <w:rPr>
                <w:color w:val="000000"/>
                <w:sz w:val="28"/>
                <w:szCs w:val="28"/>
              </w:rPr>
              <w:t>5</w:t>
            </w:r>
          </w:p>
        </w:tc>
        <w:tc>
          <w:tcPr>
            <w:tcW w:w="2268" w:type="dxa"/>
          </w:tcPr>
          <w:p w14:paraId="3A7648FE" w14:textId="77777777" w:rsidR="0067048A" w:rsidRPr="000A622A" w:rsidRDefault="0067048A" w:rsidP="0067048A">
            <w:pPr>
              <w:widowControl w:val="0"/>
              <w:autoSpaceDE w:val="0"/>
              <w:autoSpaceDN w:val="0"/>
              <w:adjustRightInd w:val="0"/>
              <w:jc w:val="both"/>
              <w:rPr>
                <w:color w:val="000000"/>
                <w:sz w:val="28"/>
                <w:szCs w:val="28"/>
              </w:rPr>
            </w:pPr>
            <w:r w:rsidRPr="000A622A">
              <w:rPr>
                <w:color w:val="000000"/>
                <w:sz w:val="28"/>
                <w:szCs w:val="28"/>
              </w:rPr>
              <w:t>5</w:t>
            </w:r>
          </w:p>
        </w:tc>
      </w:tr>
      <w:tr w:rsidR="0067048A" w:rsidRPr="000A622A" w14:paraId="34516DEC" w14:textId="77777777" w:rsidTr="00643BA9">
        <w:tc>
          <w:tcPr>
            <w:tcW w:w="1526" w:type="dxa"/>
          </w:tcPr>
          <w:p w14:paraId="7DA61074" w14:textId="77777777" w:rsidR="0067048A" w:rsidRPr="000A622A" w:rsidRDefault="0067048A" w:rsidP="0067048A">
            <w:pPr>
              <w:widowControl w:val="0"/>
              <w:autoSpaceDE w:val="0"/>
              <w:autoSpaceDN w:val="0"/>
              <w:adjustRightInd w:val="0"/>
              <w:jc w:val="both"/>
              <w:rPr>
                <w:color w:val="000000"/>
                <w:sz w:val="28"/>
                <w:szCs w:val="28"/>
              </w:rPr>
            </w:pPr>
            <w:r w:rsidRPr="000A622A">
              <w:rPr>
                <w:color w:val="000000"/>
                <w:sz w:val="28"/>
                <w:szCs w:val="28"/>
              </w:rPr>
              <w:t>6</w:t>
            </w:r>
          </w:p>
        </w:tc>
        <w:tc>
          <w:tcPr>
            <w:tcW w:w="1417" w:type="dxa"/>
          </w:tcPr>
          <w:p w14:paraId="66D22D78" w14:textId="77777777" w:rsidR="0067048A" w:rsidRPr="000A622A" w:rsidRDefault="0067048A" w:rsidP="0067048A">
            <w:pPr>
              <w:widowControl w:val="0"/>
              <w:autoSpaceDE w:val="0"/>
              <w:autoSpaceDN w:val="0"/>
              <w:adjustRightInd w:val="0"/>
              <w:jc w:val="both"/>
              <w:rPr>
                <w:color w:val="000000"/>
                <w:sz w:val="28"/>
                <w:szCs w:val="28"/>
              </w:rPr>
            </w:pPr>
            <w:r w:rsidRPr="000A622A">
              <w:rPr>
                <w:color w:val="000000"/>
                <w:sz w:val="28"/>
                <w:szCs w:val="28"/>
              </w:rPr>
              <w:t>110</w:t>
            </w:r>
          </w:p>
        </w:tc>
        <w:tc>
          <w:tcPr>
            <w:tcW w:w="1843" w:type="dxa"/>
          </w:tcPr>
          <w:p w14:paraId="28275433" w14:textId="77777777" w:rsidR="0067048A" w:rsidRPr="000A622A" w:rsidRDefault="0067048A" w:rsidP="0067048A">
            <w:pPr>
              <w:widowControl w:val="0"/>
              <w:autoSpaceDE w:val="0"/>
              <w:autoSpaceDN w:val="0"/>
              <w:adjustRightInd w:val="0"/>
              <w:jc w:val="both"/>
              <w:rPr>
                <w:color w:val="000000"/>
                <w:sz w:val="28"/>
                <w:szCs w:val="28"/>
              </w:rPr>
            </w:pPr>
            <w:r w:rsidRPr="000A622A">
              <w:rPr>
                <w:color w:val="000000"/>
                <w:sz w:val="28"/>
                <w:szCs w:val="28"/>
              </w:rPr>
              <w:t>6</w:t>
            </w:r>
          </w:p>
        </w:tc>
        <w:tc>
          <w:tcPr>
            <w:tcW w:w="2268" w:type="dxa"/>
          </w:tcPr>
          <w:p w14:paraId="07D5E8D2" w14:textId="77777777" w:rsidR="0067048A" w:rsidRPr="000A622A" w:rsidRDefault="0067048A" w:rsidP="0067048A">
            <w:pPr>
              <w:widowControl w:val="0"/>
              <w:autoSpaceDE w:val="0"/>
              <w:autoSpaceDN w:val="0"/>
              <w:adjustRightInd w:val="0"/>
              <w:jc w:val="both"/>
              <w:rPr>
                <w:color w:val="000000"/>
                <w:sz w:val="28"/>
                <w:szCs w:val="28"/>
              </w:rPr>
            </w:pPr>
            <w:r w:rsidRPr="000A622A">
              <w:rPr>
                <w:color w:val="000000"/>
                <w:sz w:val="28"/>
                <w:szCs w:val="28"/>
              </w:rPr>
              <w:t>6</w:t>
            </w:r>
          </w:p>
        </w:tc>
      </w:tr>
      <w:tr w:rsidR="0067048A" w:rsidRPr="000A622A" w14:paraId="01D7AEC2" w14:textId="77777777" w:rsidTr="00643BA9">
        <w:tc>
          <w:tcPr>
            <w:tcW w:w="1526" w:type="dxa"/>
          </w:tcPr>
          <w:p w14:paraId="32F2C1F7" w14:textId="77777777" w:rsidR="0067048A" w:rsidRPr="000A622A" w:rsidRDefault="0067048A" w:rsidP="0067048A">
            <w:pPr>
              <w:widowControl w:val="0"/>
              <w:autoSpaceDE w:val="0"/>
              <w:autoSpaceDN w:val="0"/>
              <w:adjustRightInd w:val="0"/>
              <w:jc w:val="both"/>
              <w:rPr>
                <w:color w:val="000000"/>
                <w:sz w:val="28"/>
                <w:szCs w:val="28"/>
              </w:rPr>
            </w:pPr>
            <w:r w:rsidRPr="000A622A">
              <w:rPr>
                <w:color w:val="000000"/>
                <w:sz w:val="28"/>
                <w:szCs w:val="28"/>
              </w:rPr>
              <w:t>7</w:t>
            </w:r>
          </w:p>
        </w:tc>
        <w:tc>
          <w:tcPr>
            <w:tcW w:w="1417" w:type="dxa"/>
          </w:tcPr>
          <w:p w14:paraId="2607E24B" w14:textId="77777777" w:rsidR="0067048A" w:rsidRPr="000A622A" w:rsidRDefault="0067048A" w:rsidP="0067048A">
            <w:pPr>
              <w:widowControl w:val="0"/>
              <w:autoSpaceDE w:val="0"/>
              <w:autoSpaceDN w:val="0"/>
              <w:adjustRightInd w:val="0"/>
              <w:jc w:val="both"/>
              <w:rPr>
                <w:color w:val="000000"/>
                <w:sz w:val="28"/>
                <w:szCs w:val="28"/>
              </w:rPr>
            </w:pPr>
            <w:r w:rsidRPr="000A622A">
              <w:rPr>
                <w:color w:val="000000"/>
                <w:sz w:val="28"/>
                <w:szCs w:val="28"/>
              </w:rPr>
              <w:t>111</w:t>
            </w:r>
          </w:p>
        </w:tc>
        <w:tc>
          <w:tcPr>
            <w:tcW w:w="1843" w:type="dxa"/>
          </w:tcPr>
          <w:p w14:paraId="17812E9E" w14:textId="77777777" w:rsidR="0067048A" w:rsidRPr="000A622A" w:rsidRDefault="0067048A" w:rsidP="0067048A">
            <w:pPr>
              <w:widowControl w:val="0"/>
              <w:autoSpaceDE w:val="0"/>
              <w:autoSpaceDN w:val="0"/>
              <w:adjustRightInd w:val="0"/>
              <w:jc w:val="both"/>
              <w:rPr>
                <w:color w:val="000000"/>
                <w:sz w:val="28"/>
                <w:szCs w:val="28"/>
              </w:rPr>
            </w:pPr>
            <w:r w:rsidRPr="000A622A">
              <w:rPr>
                <w:color w:val="000000"/>
                <w:sz w:val="28"/>
                <w:szCs w:val="28"/>
              </w:rPr>
              <w:t>7</w:t>
            </w:r>
          </w:p>
        </w:tc>
        <w:tc>
          <w:tcPr>
            <w:tcW w:w="2268" w:type="dxa"/>
          </w:tcPr>
          <w:p w14:paraId="51E60EEE" w14:textId="77777777" w:rsidR="0067048A" w:rsidRPr="000A622A" w:rsidRDefault="0067048A" w:rsidP="0067048A">
            <w:pPr>
              <w:widowControl w:val="0"/>
              <w:autoSpaceDE w:val="0"/>
              <w:autoSpaceDN w:val="0"/>
              <w:adjustRightInd w:val="0"/>
              <w:jc w:val="both"/>
              <w:rPr>
                <w:color w:val="000000"/>
                <w:sz w:val="28"/>
                <w:szCs w:val="28"/>
              </w:rPr>
            </w:pPr>
            <w:r w:rsidRPr="000A622A">
              <w:rPr>
                <w:color w:val="000000"/>
                <w:sz w:val="28"/>
                <w:szCs w:val="28"/>
              </w:rPr>
              <w:t>7</w:t>
            </w:r>
          </w:p>
        </w:tc>
      </w:tr>
      <w:tr w:rsidR="0067048A" w:rsidRPr="000A622A" w14:paraId="481AB02E" w14:textId="77777777" w:rsidTr="00643BA9">
        <w:tc>
          <w:tcPr>
            <w:tcW w:w="1526" w:type="dxa"/>
          </w:tcPr>
          <w:p w14:paraId="4A580A57" w14:textId="77777777" w:rsidR="0067048A" w:rsidRPr="000A622A" w:rsidRDefault="0067048A" w:rsidP="0067048A">
            <w:pPr>
              <w:widowControl w:val="0"/>
              <w:autoSpaceDE w:val="0"/>
              <w:autoSpaceDN w:val="0"/>
              <w:adjustRightInd w:val="0"/>
              <w:jc w:val="both"/>
              <w:rPr>
                <w:color w:val="000000"/>
                <w:sz w:val="28"/>
                <w:szCs w:val="28"/>
              </w:rPr>
            </w:pPr>
            <w:r w:rsidRPr="000A622A">
              <w:rPr>
                <w:color w:val="000000"/>
                <w:sz w:val="28"/>
                <w:szCs w:val="28"/>
              </w:rPr>
              <w:t>8</w:t>
            </w:r>
          </w:p>
        </w:tc>
        <w:tc>
          <w:tcPr>
            <w:tcW w:w="1417" w:type="dxa"/>
          </w:tcPr>
          <w:p w14:paraId="2E91787C" w14:textId="77777777" w:rsidR="0067048A" w:rsidRPr="000A622A" w:rsidRDefault="0067048A" w:rsidP="0067048A">
            <w:pPr>
              <w:widowControl w:val="0"/>
              <w:autoSpaceDE w:val="0"/>
              <w:autoSpaceDN w:val="0"/>
              <w:adjustRightInd w:val="0"/>
              <w:jc w:val="both"/>
              <w:rPr>
                <w:color w:val="000000"/>
                <w:sz w:val="28"/>
                <w:szCs w:val="28"/>
              </w:rPr>
            </w:pPr>
            <w:r w:rsidRPr="000A622A">
              <w:rPr>
                <w:color w:val="000000"/>
                <w:sz w:val="28"/>
                <w:szCs w:val="28"/>
              </w:rPr>
              <w:t>1000</w:t>
            </w:r>
          </w:p>
        </w:tc>
        <w:tc>
          <w:tcPr>
            <w:tcW w:w="1843" w:type="dxa"/>
          </w:tcPr>
          <w:p w14:paraId="1DC80577" w14:textId="77777777" w:rsidR="0067048A" w:rsidRPr="000A622A" w:rsidRDefault="0067048A" w:rsidP="0067048A">
            <w:pPr>
              <w:widowControl w:val="0"/>
              <w:autoSpaceDE w:val="0"/>
              <w:autoSpaceDN w:val="0"/>
              <w:adjustRightInd w:val="0"/>
              <w:jc w:val="both"/>
              <w:rPr>
                <w:color w:val="000000"/>
                <w:sz w:val="28"/>
                <w:szCs w:val="28"/>
              </w:rPr>
            </w:pPr>
            <w:r w:rsidRPr="000A622A">
              <w:rPr>
                <w:color w:val="000000"/>
                <w:sz w:val="28"/>
                <w:szCs w:val="28"/>
              </w:rPr>
              <w:t>10</w:t>
            </w:r>
          </w:p>
        </w:tc>
        <w:tc>
          <w:tcPr>
            <w:tcW w:w="2268" w:type="dxa"/>
          </w:tcPr>
          <w:p w14:paraId="1D866699" w14:textId="77777777" w:rsidR="0067048A" w:rsidRPr="000A622A" w:rsidRDefault="0067048A" w:rsidP="0067048A">
            <w:pPr>
              <w:widowControl w:val="0"/>
              <w:autoSpaceDE w:val="0"/>
              <w:autoSpaceDN w:val="0"/>
              <w:adjustRightInd w:val="0"/>
              <w:jc w:val="both"/>
              <w:rPr>
                <w:color w:val="000000"/>
                <w:sz w:val="28"/>
                <w:szCs w:val="28"/>
              </w:rPr>
            </w:pPr>
            <w:r w:rsidRPr="000A622A">
              <w:rPr>
                <w:color w:val="000000"/>
                <w:sz w:val="28"/>
                <w:szCs w:val="28"/>
              </w:rPr>
              <w:t>8</w:t>
            </w:r>
          </w:p>
        </w:tc>
      </w:tr>
      <w:tr w:rsidR="0067048A" w:rsidRPr="000A622A" w14:paraId="3FCEF57D" w14:textId="77777777" w:rsidTr="00643BA9">
        <w:tc>
          <w:tcPr>
            <w:tcW w:w="1526" w:type="dxa"/>
          </w:tcPr>
          <w:p w14:paraId="42E5C22E" w14:textId="77777777" w:rsidR="0067048A" w:rsidRPr="000A622A" w:rsidRDefault="0067048A" w:rsidP="0067048A">
            <w:pPr>
              <w:widowControl w:val="0"/>
              <w:autoSpaceDE w:val="0"/>
              <w:autoSpaceDN w:val="0"/>
              <w:adjustRightInd w:val="0"/>
              <w:jc w:val="both"/>
              <w:rPr>
                <w:color w:val="000000"/>
                <w:sz w:val="28"/>
                <w:szCs w:val="28"/>
              </w:rPr>
            </w:pPr>
            <w:r w:rsidRPr="000A622A">
              <w:rPr>
                <w:color w:val="000000"/>
                <w:sz w:val="28"/>
                <w:szCs w:val="28"/>
              </w:rPr>
              <w:t>9</w:t>
            </w:r>
          </w:p>
        </w:tc>
        <w:tc>
          <w:tcPr>
            <w:tcW w:w="1417" w:type="dxa"/>
          </w:tcPr>
          <w:p w14:paraId="03574704" w14:textId="77777777" w:rsidR="0067048A" w:rsidRPr="000A622A" w:rsidRDefault="0067048A" w:rsidP="0067048A">
            <w:pPr>
              <w:widowControl w:val="0"/>
              <w:autoSpaceDE w:val="0"/>
              <w:autoSpaceDN w:val="0"/>
              <w:adjustRightInd w:val="0"/>
              <w:jc w:val="both"/>
              <w:rPr>
                <w:color w:val="000000"/>
                <w:sz w:val="28"/>
                <w:szCs w:val="28"/>
              </w:rPr>
            </w:pPr>
            <w:r w:rsidRPr="000A622A">
              <w:rPr>
                <w:color w:val="000000"/>
                <w:sz w:val="28"/>
                <w:szCs w:val="28"/>
              </w:rPr>
              <w:t>1001</w:t>
            </w:r>
          </w:p>
        </w:tc>
        <w:tc>
          <w:tcPr>
            <w:tcW w:w="1843" w:type="dxa"/>
          </w:tcPr>
          <w:p w14:paraId="464C11EF" w14:textId="77777777" w:rsidR="0067048A" w:rsidRPr="000A622A" w:rsidRDefault="0067048A" w:rsidP="0067048A">
            <w:pPr>
              <w:widowControl w:val="0"/>
              <w:autoSpaceDE w:val="0"/>
              <w:autoSpaceDN w:val="0"/>
              <w:adjustRightInd w:val="0"/>
              <w:jc w:val="both"/>
              <w:rPr>
                <w:color w:val="000000"/>
                <w:sz w:val="28"/>
                <w:szCs w:val="28"/>
              </w:rPr>
            </w:pPr>
            <w:r w:rsidRPr="000A622A">
              <w:rPr>
                <w:color w:val="000000"/>
                <w:sz w:val="28"/>
                <w:szCs w:val="28"/>
              </w:rPr>
              <w:t>11</w:t>
            </w:r>
          </w:p>
        </w:tc>
        <w:tc>
          <w:tcPr>
            <w:tcW w:w="2268" w:type="dxa"/>
          </w:tcPr>
          <w:p w14:paraId="6F58E17A" w14:textId="77777777" w:rsidR="0067048A" w:rsidRPr="000A622A" w:rsidRDefault="0067048A" w:rsidP="0067048A">
            <w:pPr>
              <w:widowControl w:val="0"/>
              <w:autoSpaceDE w:val="0"/>
              <w:autoSpaceDN w:val="0"/>
              <w:adjustRightInd w:val="0"/>
              <w:jc w:val="both"/>
              <w:rPr>
                <w:color w:val="000000"/>
                <w:sz w:val="28"/>
                <w:szCs w:val="28"/>
              </w:rPr>
            </w:pPr>
            <w:r w:rsidRPr="000A622A">
              <w:rPr>
                <w:color w:val="000000"/>
                <w:sz w:val="28"/>
                <w:szCs w:val="28"/>
              </w:rPr>
              <w:t>9</w:t>
            </w:r>
          </w:p>
        </w:tc>
      </w:tr>
      <w:tr w:rsidR="0067048A" w:rsidRPr="000A622A" w14:paraId="43BDDBBF" w14:textId="77777777" w:rsidTr="00643BA9">
        <w:tc>
          <w:tcPr>
            <w:tcW w:w="1526" w:type="dxa"/>
          </w:tcPr>
          <w:p w14:paraId="01AC931B" w14:textId="77777777" w:rsidR="0067048A" w:rsidRPr="000A622A" w:rsidRDefault="0067048A" w:rsidP="0067048A">
            <w:pPr>
              <w:widowControl w:val="0"/>
              <w:autoSpaceDE w:val="0"/>
              <w:autoSpaceDN w:val="0"/>
              <w:adjustRightInd w:val="0"/>
              <w:jc w:val="both"/>
              <w:rPr>
                <w:color w:val="000000"/>
                <w:sz w:val="28"/>
                <w:szCs w:val="28"/>
              </w:rPr>
            </w:pPr>
            <w:r w:rsidRPr="000A622A">
              <w:rPr>
                <w:color w:val="000000"/>
                <w:sz w:val="28"/>
                <w:szCs w:val="28"/>
              </w:rPr>
              <w:t>10</w:t>
            </w:r>
          </w:p>
        </w:tc>
        <w:tc>
          <w:tcPr>
            <w:tcW w:w="1417" w:type="dxa"/>
          </w:tcPr>
          <w:p w14:paraId="54942C5A" w14:textId="77777777" w:rsidR="0067048A" w:rsidRPr="000A622A" w:rsidRDefault="0067048A" w:rsidP="0067048A">
            <w:pPr>
              <w:widowControl w:val="0"/>
              <w:autoSpaceDE w:val="0"/>
              <w:autoSpaceDN w:val="0"/>
              <w:adjustRightInd w:val="0"/>
              <w:jc w:val="both"/>
              <w:rPr>
                <w:color w:val="000000"/>
                <w:sz w:val="28"/>
                <w:szCs w:val="28"/>
              </w:rPr>
            </w:pPr>
            <w:r w:rsidRPr="000A622A">
              <w:rPr>
                <w:color w:val="000000"/>
                <w:sz w:val="28"/>
                <w:szCs w:val="28"/>
              </w:rPr>
              <w:t>1010</w:t>
            </w:r>
          </w:p>
        </w:tc>
        <w:tc>
          <w:tcPr>
            <w:tcW w:w="1843" w:type="dxa"/>
          </w:tcPr>
          <w:p w14:paraId="537665B8" w14:textId="77777777" w:rsidR="0067048A" w:rsidRPr="000A622A" w:rsidRDefault="0067048A" w:rsidP="0067048A">
            <w:pPr>
              <w:widowControl w:val="0"/>
              <w:autoSpaceDE w:val="0"/>
              <w:autoSpaceDN w:val="0"/>
              <w:adjustRightInd w:val="0"/>
              <w:jc w:val="both"/>
              <w:rPr>
                <w:color w:val="000000"/>
                <w:sz w:val="28"/>
                <w:szCs w:val="28"/>
                <w:lang w:val="en-US"/>
              </w:rPr>
            </w:pPr>
            <w:r w:rsidRPr="000A622A">
              <w:rPr>
                <w:color w:val="000000"/>
                <w:sz w:val="28"/>
                <w:szCs w:val="28"/>
                <w:lang w:val="en-US"/>
              </w:rPr>
              <w:t>12</w:t>
            </w:r>
          </w:p>
        </w:tc>
        <w:tc>
          <w:tcPr>
            <w:tcW w:w="2268" w:type="dxa"/>
          </w:tcPr>
          <w:p w14:paraId="00291957" w14:textId="77777777" w:rsidR="0067048A" w:rsidRPr="000A622A" w:rsidRDefault="0067048A" w:rsidP="0067048A">
            <w:pPr>
              <w:widowControl w:val="0"/>
              <w:autoSpaceDE w:val="0"/>
              <w:autoSpaceDN w:val="0"/>
              <w:adjustRightInd w:val="0"/>
              <w:jc w:val="both"/>
              <w:rPr>
                <w:color w:val="000000"/>
                <w:sz w:val="28"/>
                <w:szCs w:val="28"/>
                <w:lang w:val="en-US"/>
              </w:rPr>
            </w:pPr>
            <w:r w:rsidRPr="000A622A">
              <w:rPr>
                <w:color w:val="000000"/>
                <w:sz w:val="28"/>
                <w:szCs w:val="28"/>
                <w:lang w:val="en-US"/>
              </w:rPr>
              <w:t>A</w:t>
            </w:r>
          </w:p>
        </w:tc>
      </w:tr>
      <w:tr w:rsidR="0067048A" w:rsidRPr="000A622A" w14:paraId="0E68BC50" w14:textId="77777777" w:rsidTr="00643BA9">
        <w:tc>
          <w:tcPr>
            <w:tcW w:w="1526" w:type="dxa"/>
          </w:tcPr>
          <w:p w14:paraId="65A4109E" w14:textId="77777777" w:rsidR="0067048A" w:rsidRPr="000A622A" w:rsidRDefault="0067048A" w:rsidP="0067048A">
            <w:pPr>
              <w:widowControl w:val="0"/>
              <w:autoSpaceDE w:val="0"/>
              <w:autoSpaceDN w:val="0"/>
              <w:adjustRightInd w:val="0"/>
              <w:jc w:val="both"/>
              <w:rPr>
                <w:color w:val="000000"/>
                <w:sz w:val="28"/>
                <w:szCs w:val="28"/>
              </w:rPr>
            </w:pPr>
            <w:r w:rsidRPr="000A622A">
              <w:rPr>
                <w:color w:val="000000"/>
                <w:sz w:val="28"/>
                <w:szCs w:val="28"/>
              </w:rPr>
              <w:t>11</w:t>
            </w:r>
          </w:p>
        </w:tc>
        <w:tc>
          <w:tcPr>
            <w:tcW w:w="1417" w:type="dxa"/>
          </w:tcPr>
          <w:p w14:paraId="621E6AA4" w14:textId="77777777" w:rsidR="0067048A" w:rsidRPr="000A622A" w:rsidRDefault="0067048A" w:rsidP="0067048A">
            <w:pPr>
              <w:widowControl w:val="0"/>
              <w:autoSpaceDE w:val="0"/>
              <w:autoSpaceDN w:val="0"/>
              <w:adjustRightInd w:val="0"/>
              <w:jc w:val="both"/>
              <w:rPr>
                <w:color w:val="000000"/>
                <w:sz w:val="28"/>
                <w:szCs w:val="28"/>
              </w:rPr>
            </w:pPr>
            <w:r w:rsidRPr="000A622A">
              <w:rPr>
                <w:color w:val="000000"/>
                <w:sz w:val="28"/>
                <w:szCs w:val="28"/>
              </w:rPr>
              <w:t>1011</w:t>
            </w:r>
          </w:p>
        </w:tc>
        <w:tc>
          <w:tcPr>
            <w:tcW w:w="1843" w:type="dxa"/>
          </w:tcPr>
          <w:p w14:paraId="43EE0F56" w14:textId="77777777" w:rsidR="0067048A" w:rsidRPr="000A622A" w:rsidRDefault="0067048A" w:rsidP="0067048A">
            <w:pPr>
              <w:widowControl w:val="0"/>
              <w:autoSpaceDE w:val="0"/>
              <w:autoSpaceDN w:val="0"/>
              <w:adjustRightInd w:val="0"/>
              <w:jc w:val="both"/>
              <w:rPr>
                <w:color w:val="000000"/>
                <w:sz w:val="28"/>
                <w:szCs w:val="28"/>
                <w:lang w:val="en-US"/>
              </w:rPr>
            </w:pPr>
            <w:r w:rsidRPr="000A622A">
              <w:rPr>
                <w:color w:val="000000"/>
                <w:sz w:val="28"/>
                <w:szCs w:val="28"/>
                <w:lang w:val="en-US"/>
              </w:rPr>
              <w:t>13</w:t>
            </w:r>
          </w:p>
        </w:tc>
        <w:tc>
          <w:tcPr>
            <w:tcW w:w="2268" w:type="dxa"/>
          </w:tcPr>
          <w:p w14:paraId="1ECF3674" w14:textId="77777777" w:rsidR="0067048A" w:rsidRPr="000A622A" w:rsidRDefault="0067048A" w:rsidP="0067048A">
            <w:pPr>
              <w:widowControl w:val="0"/>
              <w:autoSpaceDE w:val="0"/>
              <w:autoSpaceDN w:val="0"/>
              <w:adjustRightInd w:val="0"/>
              <w:jc w:val="both"/>
              <w:rPr>
                <w:color w:val="000000"/>
                <w:sz w:val="28"/>
                <w:szCs w:val="28"/>
                <w:lang w:val="en-US"/>
              </w:rPr>
            </w:pPr>
            <w:r w:rsidRPr="000A622A">
              <w:rPr>
                <w:color w:val="000000"/>
                <w:sz w:val="28"/>
                <w:szCs w:val="28"/>
                <w:lang w:val="en-US"/>
              </w:rPr>
              <w:t>B</w:t>
            </w:r>
          </w:p>
        </w:tc>
      </w:tr>
      <w:tr w:rsidR="0067048A" w:rsidRPr="000A622A" w14:paraId="19EC976E" w14:textId="77777777" w:rsidTr="00643BA9">
        <w:tc>
          <w:tcPr>
            <w:tcW w:w="1526" w:type="dxa"/>
          </w:tcPr>
          <w:p w14:paraId="630CF711" w14:textId="77777777" w:rsidR="0067048A" w:rsidRPr="000A622A" w:rsidRDefault="0067048A" w:rsidP="0067048A">
            <w:pPr>
              <w:widowControl w:val="0"/>
              <w:autoSpaceDE w:val="0"/>
              <w:autoSpaceDN w:val="0"/>
              <w:adjustRightInd w:val="0"/>
              <w:jc w:val="both"/>
              <w:rPr>
                <w:color w:val="000000"/>
                <w:sz w:val="28"/>
                <w:szCs w:val="28"/>
              </w:rPr>
            </w:pPr>
            <w:r w:rsidRPr="000A622A">
              <w:rPr>
                <w:color w:val="000000"/>
                <w:sz w:val="28"/>
                <w:szCs w:val="28"/>
              </w:rPr>
              <w:t>12</w:t>
            </w:r>
          </w:p>
        </w:tc>
        <w:tc>
          <w:tcPr>
            <w:tcW w:w="1417" w:type="dxa"/>
          </w:tcPr>
          <w:p w14:paraId="036F3540" w14:textId="77777777" w:rsidR="0067048A" w:rsidRPr="000A622A" w:rsidRDefault="0067048A" w:rsidP="0067048A">
            <w:pPr>
              <w:widowControl w:val="0"/>
              <w:autoSpaceDE w:val="0"/>
              <w:autoSpaceDN w:val="0"/>
              <w:adjustRightInd w:val="0"/>
              <w:jc w:val="both"/>
              <w:rPr>
                <w:color w:val="000000"/>
                <w:sz w:val="28"/>
                <w:szCs w:val="28"/>
              </w:rPr>
            </w:pPr>
            <w:r w:rsidRPr="000A622A">
              <w:rPr>
                <w:color w:val="000000"/>
                <w:sz w:val="28"/>
                <w:szCs w:val="28"/>
              </w:rPr>
              <w:t>1100</w:t>
            </w:r>
          </w:p>
        </w:tc>
        <w:tc>
          <w:tcPr>
            <w:tcW w:w="1843" w:type="dxa"/>
          </w:tcPr>
          <w:p w14:paraId="5C5A8535" w14:textId="77777777" w:rsidR="0067048A" w:rsidRPr="000A622A" w:rsidRDefault="0067048A" w:rsidP="0067048A">
            <w:pPr>
              <w:widowControl w:val="0"/>
              <w:autoSpaceDE w:val="0"/>
              <w:autoSpaceDN w:val="0"/>
              <w:adjustRightInd w:val="0"/>
              <w:jc w:val="both"/>
              <w:rPr>
                <w:color w:val="000000"/>
                <w:sz w:val="28"/>
                <w:szCs w:val="28"/>
                <w:lang w:val="en-US"/>
              </w:rPr>
            </w:pPr>
            <w:r w:rsidRPr="000A622A">
              <w:rPr>
                <w:color w:val="000000"/>
                <w:sz w:val="28"/>
                <w:szCs w:val="28"/>
                <w:lang w:val="en-US"/>
              </w:rPr>
              <w:t>14</w:t>
            </w:r>
          </w:p>
        </w:tc>
        <w:tc>
          <w:tcPr>
            <w:tcW w:w="2268" w:type="dxa"/>
          </w:tcPr>
          <w:p w14:paraId="17B51B7F" w14:textId="77777777" w:rsidR="0067048A" w:rsidRPr="000A622A" w:rsidRDefault="0067048A" w:rsidP="0067048A">
            <w:pPr>
              <w:widowControl w:val="0"/>
              <w:autoSpaceDE w:val="0"/>
              <w:autoSpaceDN w:val="0"/>
              <w:adjustRightInd w:val="0"/>
              <w:jc w:val="both"/>
              <w:rPr>
                <w:color w:val="000000"/>
                <w:sz w:val="28"/>
                <w:szCs w:val="28"/>
                <w:lang w:val="en-US"/>
              </w:rPr>
            </w:pPr>
            <w:r w:rsidRPr="000A622A">
              <w:rPr>
                <w:color w:val="000000"/>
                <w:sz w:val="28"/>
                <w:szCs w:val="28"/>
                <w:lang w:val="en-US"/>
              </w:rPr>
              <w:t>C</w:t>
            </w:r>
          </w:p>
        </w:tc>
      </w:tr>
      <w:tr w:rsidR="0067048A" w:rsidRPr="000A622A" w14:paraId="032B254E" w14:textId="77777777" w:rsidTr="00643BA9">
        <w:tc>
          <w:tcPr>
            <w:tcW w:w="1526" w:type="dxa"/>
          </w:tcPr>
          <w:p w14:paraId="247A0498" w14:textId="77777777" w:rsidR="0067048A" w:rsidRPr="000A622A" w:rsidRDefault="0067048A" w:rsidP="0067048A">
            <w:pPr>
              <w:widowControl w:val="0"/>
              <w:autoSpaceDE w:val="0"/>
              <w:autoSpaceDN w:val="0"/>
              <w:adjustRightInd w:val="0"/>
              <w:jc w:val="both"/>
              <w:rPr>
                <w:color w:val="000000"/>
                <w:sz w:val="28"/>
                <w:szCs w:val="28"/>
              </w:rPr>
            </w:pPr>
            <w:r w:rsidRPr="000A622A">
              <w:rPr>
                <w:color w:val="000000"/>
                <w:sz w:val="28"/>
                <w:szCs w:val="28"/>
              </w:rPr>
              <w:t>13</w:t>
            </w:r>
          </w:p>
        </w:tc>
        <w:tc>
          <w:tcPr>
            <w:tcW w:w="1417" w:type="dxa"/>
          </w:tcPr>
          <w:p w14:paraId="780F0672" w14:textId="77777777" w:rsidR="0067048A" w:rsidRPr="000A622A" w:rsidRDefault="0067048A" w:rsidP="0067048A">
            <w:pPr>
              <w:widowControl w:val="0"/>
              <w:autoSpaceDE w:val="0"/>
              <w:autoSpaceDN w:val="0"/>
              <w:adjustRightInd w:val="0"/>
              <w:jc w:val="both"/>
              <w:rPr>
                <w:color w:val="000000"/>
                <w:sz w:val="28"/>
                <w:szCs w:val="28"/>
              </w:rPr>
            </w:pPr>
            <w:r w:rsidRPr="000A622A">
              <w:rPr>
                <w:color w:val="000000"/>
                <w:sz w:val="28"/>
                <w:szCs w:val="28"/>
              </w:rPr>
              <w:t>1101</w:t>
            </w:r>
          </w:p>
        </w:tc>
        <w:tc>
          <w:tcPr>
            <w:tcW w:w="1843" w:type="dxa"/>
          </w:tcPr>
          <w:p w14:paraId="73772B56" w14:textId="77777777" w:rsidR="0067048A" w:rsidRPr="000A622A" w:rsidRDefault="0067048A" w:rsidP="0067048A">
            <w:pPr>
              <w:widowControl w:val="0"/>
              <w:autoSpaceDE w:val="0"/>
              <w:autoSpaceDN w:val="0"/>
              <w:adjustRightInd w:val="0"/>
              <w:jc w:val="both"/>
              <w:rPr>
                <w:color w:val="000000"/>
                <w:sz w:val="28"/>
                <w:szCs w:val="28"/>
                <w:lang w:val="en-US"/>
              </w:rPr>
            </w:pPr>
            <w:r w:rsidRPr="000A622A">
              <w:rPr>
                <w:color w:val="000000"/>
                <w:sz w:val="28"/>
                <w:szCs w:val="28"/>
                <w:lang w:val="en-US"/>
              </w:rPr>
              <w:t>15</w:t>
            </w:r>
          </w:p>
        </w:tc>
        <w:tc>
          <w:tcPr>
            <w:tcW w:w="2268" w:type="dxa"/>
          </w:tcPr>
          <w:p w14:paraId="3DC6800C" w14:textId="77777777" w:rsidR="0067048A" w:rsidRPr="000A622A" w:rsidRDefault="0067048A" w:rsidP="0067048A">
            <w:pPr>
              <w:widowControl w:val="0"/>
              <w:autoSpaceDE w:val="0"/>
              <w:autoSpaceDN w:val="0"/>
              <w:adjustRightInd w:val="0"/>
              <w:jc w:val="both"/>
              <w:rPr>
                <w:color w:val="000000"/>
                <w:sz w:val="28"/>
                <w:szCs w:val="28"/>
                <w:lang w:val="en-US"/>
              </w:rPr>
            </w:pPr>
            <w:r w:rsidRPr="000A622A">
              <w:rPr>
                <w:color w:val="000000"/>
                <w:sz w:val="28"/>
                <w:szCs w:val="28"/>
                <w:lang w:val="en-US"/>
              </w:rPr>
              <w:t>D</w:t>
            </w:r>
          </w:p>
        </w:tc>
      </w:tr>
      <w:tr w:rsidR="0067048A" w:rsidRPr="000A622A" w14:paraId="3FABAB3D" w14:textId="77777777" w:rsidTr="00643BA9">
        <w:tc>
          <w:tcPr>
            <w:tcW w:w="1526" w:type="dxa"/>
          </w:tcPr>
          <w:p w14:paraId="2942C5C1" w14:textId="77777777" w:rsidR="0067048A" w:rsidRPr="000A622A" w:rsidRDefault="0067048A" w:rsidP="0067048A">
            <w:pPr>
              <w:widowControl w:val="0"/>
              <w:autoSpaceDE w:val="0"/>
              <w:autoSpaceDN w:val="0"/>
              <w:adjustRightInd w:val="0"/>
              <w:jc w:val="both"/>
              <w:rPr>
                <w:color w:val="000000"/>
                <w:sz w:val="28"/>
                <w:szCs w:val="28"/>
              </w:rPr>
            </w:pPr>
            <w:r w:rsidRPr="000A622A">
              <w:rPr>
                <w:color w:val="000000"/>
                <w:sz w:val="28"/>
                <w:szCs w:val="28"/>
              </w:rPr>
              <w:t>14</w:t>
            </w:r>
          </w:p>
        </w:tc>
        <w:tc>
          <w:tcPr>
            <w:tcW w:w="1417" w:type="dxa"/>
          </w:tcPr>
          <w:p w14:paraId="01A93B3C" w14:textId="77777777" w:rsidR="0067048A" w:rsidRPr="000A622A" w:rsidRDefault="0067048A" w:rsidP="0067048A">
            <w:pPr>
              <w:widowControl w:val="0"/>
              <w:autoSpaceDE w:val="0"/>
              <w:autoSpaceDN w:val="0"/>
              <w:adjustRightInd w:val="0"/>
              <w:jc w:val="both"/>
              <w:rPr>
                <w:color w:val="000000"/>
                <w:sz w:val="28"/>
                <w:szCs w:val="28"/>
              </w:rPr>
            </w:pPr>
            <w:r w:rsidRPr="000A622A">
              <w:rPr>
                <w:color w:val="000000"/>
                <w:sz w:val="28"/>
                <w:szCs w:val="28"/>
              </w:rPr>
              <w:t>1110</w:t>
            </w:r>
          </w:p>
        </w:tc>
        <w:tc>
          <w:tcPr>
            <w:tcW w:w="1843" w:type="dxa"/>
          </w:tcPr>
          <w:p w14:paraId="5452272A" w14:textId="77777777" w:rsidR="0067048A" w:rsidRPr="000A622A" w:rsidRDefault="0067048A" w:rsidP="0067048A">
            <w:pPr>
              <w:widowControl w:val="0"/>
              <w:autoSpaceDE w:val="0"/>
              <w:autoSpaceDN w:val="0"/>
              <w:adjustRightInd w:val="0"/>
              <w:jc w:val="both"/>
              <w:rPr>
                <w:color w:val="000000"/>
                <w:sz w:val="28"/>
                <w:szCs w:val="28"/>
                <w:lang w:val="en-US"/>
              </w:rPr>
            </w:pPr>
            <w:r w:rsidRPr="000A622A">
              <w:rPr>
                <w:color w:val="000000"/>
                <w:sz w:val="28"/>
                <w:szCs w:val="28"/>
                <w:lang w:val="en-US"/>
              </w:rPr>
              <w:t>16</w:t>
            </w:r>
          </w:p>
        </w:tc>
        <w:tc>
          <w:tcPr>
            <w:tcW w:w="2268" w:type="dxa"/>
          </w:tcPr>
          <w:p w14:paraId="6EB56334" w14:textId="77777777" w:rsidR="0067048A" w:rsidRPr="000A622A" w:rsidRDefault="0067048A" w:rsidP="0067048A">
            <w:pPr>
              <w:widowControl w:val="0"/>
              <w:autoSpaceDE w:val="0"/>
              <w:autoSpaceDN w:val="0"/>
              <w:adjustRightInd w:val="0"/>
              <w:jc w:val="both"/>
              <w:rPr>
                <w:color w:val="000000"/>
                <w:sz w:val="28"/>
                <w:szCs w:val="28"/>
                <w:lang w:val="en-US"/>
              </w:rPr>
            </w:pPr>
            <w:r w:rsidRPr="000A622A">
              <w:rPr>
                <w:color w:val="000000"/>
                <w:sz w:val="28"/>
                <w:szCs w:val="28"/>
                <w:lang w:val="en-US"/>
              </w:rPr>
              <w:t>E</w:t>
            </w:r>
          </w:p>
        </w:tc>
      </w:tr>
      <w:tr w:rsidR="0067048A" w:rsidRPr="000A622A" w14:paraId="41A43D7F" w14:textId="77777777" w:rsidTr="00643BA9">
        <w:tc>
          <w:tcPr>
            <w:tcW w:w="1526" w:type="dxa"/>
          </w:tcPr>
          <w:p w14:paraId="37D52BFC" w14:textId="77777777" w:rsidR="0067048A" w:rsidRPr="000A622A" w:rsidRDefault="0067048A" w:rsidP="0067048A">
            <w:pPr>
              <w:widowControl w:val="0"/>
              <w:autoSpaceDE w:val="0"/>
              <w:autoSpaceDN w:val="0"/>
              <w:adjustRightInd w:val="0"/>
              <w:jc w:val="both"/>
              <w:rPr>
                <w:color w:val="000000"/>
                <w:sz w:val="28"/>
                <w:szCs w:val="28"/>
              </w:rPr>
            </w:pPr>
            <w:r w:rsidRPr="000A622A">
              <w:rPr>
                <w:color w:val="000000"/>
                <w:sz w:val="28"/>
                <w:szCs w:val="28"/>
              </w:rPr>
              <w:t>15</w:t>
            </w:r>
          </w:p>
        </w:tc>
        <w:tc>
          <w:tcPr>
            <w:tcW w:w="1417" w:type="dxa"/>
          </w:tcPr>
          <w:p w14:paraId="080540CF" w14:textId="77777777" w:rsidR="0067048A" w:rsidRPr="000A622A" w:rsidRDefault="0067048A" w:rsidP="0067048A">
            <w:pPr>
              <w:widowControl w:val="0"/>
              <w:autoSpaceDE w:val="0"/>
              <w:autoSpaceDN w:val="0"/>
              <w:adjustRightInd w:val="0"/>
              <w:jc w:val="both"/>
              <w:rPr>
                <w:color w:val="000000"/>
                <w:sz w:val="28"/>
                <w:szCs w:val="28"/>
              </w:rPr>
            </w:pPr>
            <w:r w:rsidRPr="000A622A">
              <w:rPr>
                <w:color w:val="000000"/>
                <w:sz w:val="28"/>
                <w:szCs w:val="28"/>
              </w:rPr>
              <w:t>1111</w:t>
            </w:r>
          </w:p>
        </w:tc>
        <w:tc>
          <w:tcPr>
            <w:tcW w:w="1843" w:type="dxa"/>
          </w:tcPr>
          <w:p w14:paraId="4C940C02" w14:textId="77777777" w:rsidR="0067048A" w:rsidRPr="000A622A" w:rsidRDefault="0067048A" w:rsidP="0067048A">
            <w:pPr>
              <w:widowControl w:val="0"/>
              <w:autoSpaceDE w:val="0"/>
              <w:autoSpaceDN w:val="0"/>
              <w:adjustRightInd w:val="0"/>
              <w:jc w:val="both"/>
              <w:rPr>
                <w:color w:val="000000"/>
                <w:sz w:val="28"/>
                <w:szCs w:val="28"/>
                <w:lang w:val="en-US"/>
              </w:rPr>
            </w:pPr>
            <w:r w:rsidRPr="000A622A">
              <w:rPr>
                <w:color w:val="000000"/>
                <w:sz w:val="28"/>
                <w:szCs w:val="28"/>
                <w:lang w:val="en-US"/>
              </w:rPr>
              <w:t>17</w:t>
            </w:r>
          </w:p>
        </w:tc>
        <w:tc>
          <w:tcPr>
            <w:tcW w:w="2268" w:type="dxa"/>
          </w:tcPr>
          <w:p w14:paraId="669D7527" w14:textId="77777777" w:rsidR="0067048A" w:rsidRPr="000A622A" w:rsidRDefault="0067048A" w:rsidP="0067048A">
            <w:pPr>
              <w:widowControl w:val="0"/>
              <w:autoSpaceDE w:val="0"/>
              <w:autoSpaceDN w:val="0"/>
              <w:adjustRightInd w:val="0"/>
              <w:jc w:val="both"/>
              <w:rPr>
                <w:color w:val="000000"/>
                <w:sz w:val="28"/>
                <w:szCs w:val="28"/>
                <w:lang w:val="en-US"/>
              </w:rPr>
            </w:pPr>
            <w:r w:rsidRPr="000A622A">
              <w:rPr>
                <w:color w:val="000000"/>
                <w:sz w:val="28"/>
                <w:szCs w:val="28"/>
                <w:lang w:val="en-US"/>
              </w:rPr>
              <w:t>F</w:t>
            </w:r>
          </w:p>
        </w:tc>
      </w:tr>
    </w:tbl>
    <w:p w14:paraId="54D8134B" w14:textId="77777777" w:rsidR="004816EA" w:rsidRPr="000A622A" w:rsidRDefault="004816EA" w:rsidP="00D3762F">
      <w:pPr>
        <w:widowControl w:val="0"/>
        <w:autoSpaceDE w:val="0"/>
        <w:autoSpaceDN w:val="0"/>
        <w:adjustRightInd w:val="0"/>
        <w:spacing w:after="0" w:line="240" w:lineRule="auto"/>
        <w:ind w:firstLine="709"/>
        <w:jc w:val="both"/>
        <w:rPr>
          <w:color w:val="000000"/>
          <w:sz w:val="28"/>
          <w:szCs w:val="28"/>
        </w:rPr>
      </w:pPr>
    </w:p>
    <w:p w14:paraId="7FB269AB" w14:textId="77777777" w:rsidR="000A0876" w:rsidRPr="000A0876" w:rsidRDefault="000A0876" w:rsidP="000A0876">
      <w:pPr>
        <w:widowControl w:val="0"/>
        <w:autoSpaceDE w:val="0"/>
        <w:autoSpaceDN w:val="0"/>
        <w:adjustRightInd w:val="0"/>
        <w:spacing w:after="0" w:line="240" w:lineRule="auto"/>
        <w:ind w:firstLine="709"/>
        <w:jc w:val="both"/>
        <w:rPr>
          <w:color w:val="000000"/>
          <w:sz w:val="28"/>
          <w:szCs w:val="28"/>
        </w:rPr>
      </w:pPr>
      <w:r w:rsidRPr="000A0876">
        <w:rPr>
          <w:color w:val="000000"/>
          <w:sz w:val="28"/>
          <w:szCs w:val="28"/>
        </w:rPr>
        <w:t xml:space="preserve">Ключи к вариантам </w:t>
      </w:r>
    </w:p>
    <w:p w14:paraId="7A8CC240" w14:textId="77777777" w:rsidR="000A0876" w:rsidRPr="000A0876" w:rsidRDefault="000A0876" w:rsidP="000A0876">
      <w:pPr>
        <w:widowControl w:val="0"/>
        <w:autoSpaceDE w:val="0"/>
        <w:autoSpaceDN w:val="0"/>
        <w:adjustRightInd w:val="0"/>
        <w:spacing w:after="0" w:line="240" w:lineRule="auto"/>
        <w:ind w:firstLine="709"/>
        <w:jc w:val="both"/>
        <w:rPr>
          <w:color w:val="000000"/>
          <w:sz w:val="28"/>
          <w:szCs w:val="28"/>
        </w:rPr>
      </w:pPr>
    </w:p>
    <w:tbl>
      <w:tblPr>
        <w:tblStyle w:val="1e"/>
        <w:tblW w:w="0" w:type="auto"/>
        <w:tblLook w:val="04A0" w:firstRow="1" w:lastRow="0" w:firstColumn="1" w:lastColumn="0" w:noHBand="0" w:noVBand="1"/>
      </w:tblPr>
      <w:tblGrid>
        <w:gridCol w:w="2263"/>
        <w:gridCol w:w="2835"/>
        <w:gridCol w:w="1134"/>
        <w:gridCol w:w="1276"/>
      </w:tblGrid>
      <w:tr w:rsidR="000A0876" w:rsidRPr="000A0876" w14:paraId="5C2EDE9F" w14:textId="77777777" w:rsidTr="00BD143D">
        <w:tc>
          <w:tcPr>
            <w:tcW w:w="2263" w:type="dxa"/>
          </w:tcPr>
          <w:p w14:paraId="0504F848" w14:textId="77777777" w:rsidR="000A0876" w:rsidRPr="000A0876" w:rsidRDefault="000A0876" w:rsidP="000A0876">
            <w:pPr>
              <w:widowControl w:val="0"/>
              <w:autoSpaceDE w:val="0"/>
              <w:autoSpaceDN w:val="0"/>
              <w:adjustRightInd w:val="0"/>
              <w:jc w:val="center"/>
              <w:rPr>
                <w:b/>
                <w:bCs/>
                <w:color w:val="000000"/>
                <w:sz w:val="28"/>
                <w:szCs w:val="28"/>
              </w:rPr>
            </w:pPr>
            <w:r w:rsidRPr="000A0876">
              <w:rPr>
                <w:b/>
                <w:bCs/>
                <w:color w:val="000000"/>
                <w:sz w:val="28"/>
                <w:szCs w:val="28"/>
              </w:rPr>
              <w:t>Вариант</w:t>
            </w:r>
          </w:p>
        </w:tc>
        <w:tc>
          <w:tcPr>
            <w:tcW w:w="2835" w:type="dxa"/>
          </w:tcPr>
          <w:p w14:paraId="2AB58C58" w14:textId="77777777" w:rsidR="000A0876" w:rsidRPr="000A0876" w:rsidRDefault="000A0876" w:rsidP="000A0876">
            <w:pPr>
              <w:widowControl w:val="0"/>
              <w:autoSpaceDE w:val="0"/>
              <w:autoSpaceDN w:val="0"/>
              <w:adjustRightInd w:val="0"/>
              <w:jc w:val="center"/>
              <w:rPr>
                <w:b/>
                <w:bCs/>
                <w:color w:val="000000"/>
                <w:sz w:val="28"/>
                <w:szCs w:val="28"/>
                <w:lang w:val="en-US"/>
              </w:rPr>
            </w:pPr>
            <w:r w:rsidRPr="000A0876">
              <w:rPr>
                <w:b/>
                <w:bCs/>
                <w:color w:val="000000"/>
                <w:sz w:val="28"/>
                <w:szCs w:val="28"/>
                <w:lang w:val="en-US"/>
              </w:rPr>
              <w:t>1</w:t>
            </w:r>
          </w:p>
        </w:tc>
        <w:tc>
          <w:tcPr>
            <w:tcW w:w="1134" w:type="dxa"/>
          </w:tcPr>
          <w:p w14:paraId="11D5C990" w14:textId="77777777" w:rsidR="000A0876" w:rsidRPr="000A0876" w:rsidRDefault="000A0876" w:rsidP="000A0876">
            <w:pPr>
              <w:widowControl w:val="0"/>
              <w:autoSpaceDE w:val="0"/>
              <w:autoSpaceDN w:val="0"/>
              <w:adjustRightInd w:val="0"/>
              <w:jc w:val="center"/>
              <w:rPr>
                <w:b/>
                <w:bCs/>
                <w:color w:val="000000"/>
                <w:sz w:val="28"/>
                <w:szCs w:val="28"/>
                <w:lang w:val="en-US"/>
              </w:rPr>
            </w:pPr>
            <w:r w:rsidRPr="000A0876">
              <w:rPr>
                <w:b/>
                <w:bCs/>
                <w:color w:val="000000"/>
                <w:sz w:val="28"/>
                <w:szCs w:val="28"/>
                <w:lang w:val="en-US"/>
              </w:rPr>
              <w:t>2</w:t>
            </w:r>
          </w:p>
        </w:tc>
        <w:tc>
          <w:tcPr>
            <w:tcW w:w="1276" w:type="dxa"/>
          </w:tcPr>
          <w:p w14:paraId="51A258A0" w14:textId="77777777" w:rsidR="000A0876" w:rsidRPr="000A0876" w:rsidRDefault="000A0876" w:rsidP="000A0876">
            <w:pPr>
              <w:widowControl w:val="0"/>
              <w:autoSpaceDE w:val="0"/>
              <w:autoSpaceDN w:val="0"/>
              <w:adjustRightInd w:val="0"/>
              <w:jc w:val="center"/>
              <w:rPr>
                <w:b/>
                <w:bCs/>
                <w:color w:val="000000"/>
                <w:sz w:val="28"/>
                <w:szCs w:val="28"/>
                <w:lang w:val="en-US"/>
              </w:rPr>
            </w:pPr>
            <w:r w:rsidRPr="000A0876">
              <w:rPr>
                <w:b/>
                <w:bCs/>
                <w:color w:val="000000"/>
                <w:sz w:val="28"/>
                <w:szCs w:val="28"/>
                <w:lang w:val="en-US"/>
              </w:rPr>
              <w:t>3</w:t>
            </w:r>
          </w:p>
        </w:tc>
      </w:tr>
      <w:tr w:rsidR="000A0876" w:rsidRPr="000A0876" w14:paraId="56D14060" w14:textId="77777777" w:rsidTr="00BD143D">
        <w:tc>
          <w:tcPr>
            <w:tcW w:w="2263" w:type="dxa"/>
          </w:tcPr>
          <w:p w14:paraId="0D1F5434" w14:textId="77777777" w:rsidR="000A0876" w:rsidRPr="000A0876" w:rsidRDefault="000A0876" w:rsidP="000A0876">
            <w:pPr>
              <w:widowControl w:val="0"/>
              <w:autoSpaceDE w:val="0"/>
              <w:autoSpaceDN w:val="0"/>
              <w:adjustRightInd w:val="0"/>
              <w:jc w:val="both"/>
              <w:rPr>
                <w:b/>
                <w:bCs/>
                <w:color w:val="000000"/>
                <w:sz w:val="28"/>
                <w:szCs w:val="28"/>
                <w:lang w:val="en-US"/>
              </w:rPr>
            </w:pPr>
            <w:r w:rsidRPr="000A0876">
              <w:rPr>
                <w:b/>
                <w:bCs/>
                <w:color w:val="000000"/>
                <w:sz w:val="28"/>
                <w:szCs w:val="28"/>
                <w:lang w:val="en-US"/>
              </w:rPr>
              <w:t>1</w:t>
            </w:r>
          </w:p>
        </w:tc>
        <w:tc>
          <w:tcPr>
            <w:tcW w:w="2835" w:type="dxa"/>
          </w:tcPr>
          <w:p w14:paraId="05EE0B96" w14:textId="77777777" w:rsidR="000A0876" w:rsidRPr="000A0876" w:rsidRDefault="000A0876" w:rsidP="000A0876">
            <w:pPr>
              <w:widowControl w:val="0"/>
              <w:autoSpaceDE w:val="0"/>
              <w:autoSpaceDN w:val="0"/>
              <w:adjustRightInd w:val="0"/>
              <w:jc w:val="both"/>
              <w:rPr>
                <w:color w:val="000000"/>
                <w:sz w:val="28"/>
                <w:szCs w:val="28"/>
                <w:lang w:val="en-US"/>
              </w:rPr>
            </w:pPr>
            <w:r w:rsidRPr="000A0876">
              <w:rPr>
                <w:color w:val="000000"/>
                <w:sz w:val="28"/>
                <w:szCs w:val="28"/>
              </w:rPr>
              <w:t>1111011</w:t>
            </w:r>
          </w:p>
        </w:tc>
        <w:tc>
          <w:tcPr>
            <w:tcW w:w="1134" w:type="dxa"/>
          </w:tcPr>
          <w:p w14:paraId="183F31EA" w14:textId="77777777" w:rsidR="000A0876" w:rsidRPr="000A0876" w:rsidRDefault="000A0876" w:rsidP="000A0876">
            <w:pPr>
              <w:widowControl w:val="0"/>
              <w:autoSpaceDE w:val="0"/>
              <w:autoSpaceDN w:val="0"/>
              <w:adjustRightInd w:val="0"/>
              <w:jc w:val="both"/>
              <w:rPr>
                <w:color w:val="000000"/>
                <w:sz w:val="28"/>
                <w:szCs w:val="28"/>
              </w:rPr>
            </w:pPr>
            <w:r w:rsidRPr="000A0876">
              <w:rPr>
                <w:color w:val="000000"/>
                <w:sz w:val="28"/>
                <w:szCs w:val="28"/>
                <w:lang w:val="en-US"/>
              </w:rPr>
              <w:t>173</w:t>
            </w:r>
          </w:p>
        </w:tc>
        <w:tc>
          <w:tcPr>
            <w:tcW w:w="1276" w:type="dxa"/>
          </w:tcPr>
          <w:p w14:paraId="4B6AAF3B" w14:textId="77777777" w:rsidR="000A0876" w:rsidRPr="000A0876" w:rsidRDefault="000A0876" w:rsidP="000A0876">
            <w:pPr>
              <w:widowControl w:val="0"/>
              <w:autoSpaceDE w:val="0"/>
              <w:autoSpaceDN w:val="0"/>
              <w:adjustRightInd w:val="0"/>
              <w:jc w:val="both"/>
              <w:rPr>
                <w:color w:val="000000"/>
                <w:sz w:val="28"/>
                <w:szCs w:val="28"/>
                <w:lang w:val="en-US"/>
              </w:rPr>
            </w:pPr>
            <w:r w:rsidRPr="000A0876">
              <w:rPr>
                <w:color w:val="000000"/>
                <w:sz w:val="28"/>
                <w:szCs w:val="28"/>
                <w:lang w:val="en-US"/>
              </w:rPr>
              <w:t>7B</w:t>
            </w:r>
          </w:p>
        </w:tc>
      </w:tr>
      <w:tr w:rsidR="000A0876" w:rsidRPr="000A0876" w14:paraId="6409FAAC" w14:textId="77777777" w:rsidTr="00BD143D">
        <w:tc>
          <w:tcPr>
            <w:tcW w:w="2263" w:type="dxa"/>
          </w:tcPr>
          <w:p w14:paraId="349F89D4" w14:textId="77777777" w:rsidR="000A0876" w:rsidRPr="000A0876" w:rsidRDefault="000A0876" w:rsidP="000A0876">
            <w:pPr>
              <w:widowControl w:val="0"/>
              <w:autoSpaceDE w:val="0"/>
              <w:autoSpaceDN w:val="0"/>
              <w:adjustRightInd w:val="0"/>
              <w:jc w:val="both"/>
              <w:rPr>
                <w:b/>
                <w:bCs/>
                <w:color w:val="000000"/>
                <w:sz w:val="28"/>
                <w:szCs w:val="28"/>
                <w:lang w:val="en-US"/>
              </w:rPr>
            </w:pPr>
            <w:r w:rsidRPr="000A0876">
              <w:rPr>
                <w:b/>
                <w:bCs/>
                <w:color w:val="000000"/>
                <w:sz w:val="28"/>
                <w:szCs w:val="28"/>
                <w:lang w:val="en-US"/>
              </w:rPr>
              <w:t>2</w:t>
            </w:r>
          </w:p>
        </w:tc>
        <w:tc>
          <w:tcPr>
            <w:tcW w:w="2835" w:type="dxa"/>
          </w:tcPr>
          <w:p w14:paraId="67775385" w14:textId="77777777" w:rsidR="000A0876" w:rsidRPr="000A0876" w:rsidRDefault="000A0876" w:rsidP="000A0876">
            <w:pPr>
              <w:widowControl w:val="0"/>
              <w:autoSpaceDE w:val="0"/>
              <w:autoSpaceDN w:val="0"/>
              <w:adjustRightInd w:val="0"/>
              <w:jc w:val="both"/>
              <w:rPr>
                <w:color w:val="000000"/>
                <w:sz w:val="28"/>
                <w:szCs w:val="28"/>
                <w:lang w:val="en-US"/>
              </w:rPr>
            </w:pPr>
            <w:r w:rsidRPr="000A0876">
              <w:rPr>
                <w:color w:val="000000"/>
                <w:sz w:val="28"/>
                <w:szCs w:val="28"/>
              </w:rPr>
              <w:t>11100111</w:t>
            </w:r>
          </w:p>
        </w:tc>
        <w:tc>
          <w:tcPr>
            <w:tcW w:w="1134" w:type="dxa"/>
          </w:tcPr>
          <w:p w14:paraId="67CBF66C" w14:textId="77777777" w:rsidR="000A0876" w:rsidRPr="000A0876" w:rsidRDefault="000A0876" w:rsidP="000A0876">
            <w:pPr>
              <w:widowControl w:val="0"/>
              <w:autoSpaceDE w:val="0"/>
              <w:autoSpaceDN w:val="0"/>
              <w:adjustRightInd w:val="0"/>
              <w:jc w:val="both"/>
              <w:rPr>
                <w:color w:val="000000"/>
                <w:sz w:val="28"/>
                <w:szCs w:val="28"/>
                <w:lang w:val="en-US"/>
              </w:rPr>
            </w:pPr>
            <w:r w:rsidRPr="000A0876">
              <w:rPr>
                <w:color w:val="000000"/>
                <w:sz w:val="28"/>
                <w:szCs w:val="28"/>
                <w:lang w:val="en-US"/>
              </w:rPr>
              <w:t>347</w:t>
            </w:r>
          </w:p>
        </w:tc>
        <w:tc>
          <w:tcPr>
            <w:tcW w:w="1276" w:type="dxa"/>
          </w:tcPr>
          <w:p w14:paraId="16B976A9" w14:textId="77777777" w:rsidR="000A0876" w:rsidRPr="000A0876" w:rsidRDefault="000A0876" w:rsidP="000A0876">
            <w:pPr>
              <w:widowControl w:val="0"/>
              <w:autoSpaceDE w:val="0"/>
              <w:autoSpaceDN w:val="0"/>
              <w:adjustRightInd w:val="0"/>
              <w:jc w:val="both"/>
              <w:rPr>
                <w:color w:val="000000"/>
                <w:sz w:val="28"/>
                <w:szCs w:val="28"/>
                <w:lang w:val="en-US"/>
              </w:rPr>
            </w:pPr>
            <w:r w:rsidRPr="000A0876">
              <w:rPr>
                <w:color w:val="000000"/>
                <w:sz w:val="28"/>
                <w:szCs w:val="28"/>
                <w:lang w:val="en-US"/>
              </w:rPr>
              <w:t>E7</w:t>
            </w:r>
          </w:p>
        </w:tc>
      </w:tr>
      <w:tr w:rsidR="000A0876" w:rsidRPr="000A0876" w14:paraId="3968A93B" w14:textId="77777777" w:rsidTr="00BD143D">
        <w:tc>
          <w:tcPr>
            <w:tcW w:w="2263" w:type="dxa"/>
          </w:tcPr>
          <w:p w14:paraId="6DE28B0C" w14:textId="77777777" w:rsidR="000A0876" w:rsidRPr="000A0876" w:rsidRDefault="000A0876" w:rsidP="000A0876">
            <w:pPr>
              <w:widowControl w:val="0"/>
              <w:autoSpaceDE w:val="0"/>
              <w:autoSpaceDN w:val="0"/>
              <w:adjustRightInd w:val="0"/>
              <w:jc w:val="both"/>
              <w:rPr>
                <w:b/>
                <w:bCs/>
                <w:color w:val="000000"/>
                <w:sz w:val="28"/>
                <w:szCs w:val="28"/>
                <w:lang w:val="en-US"/>
              </w:rPr>
            </w:pPr>
            <w:r w:rsidRPr="000A0876">
              <w:rPr>
                <w:b/>
                <w:bCs/>
                <w:color w:val="000000"/>
                <w:sz w:val="28"/>
                <w:szCs w:val="28"/>
                <w:lang w:val="en-US"/>
              </w:rPr>
              <w:t>3</w:t>
            </w:r>
          </w:p>
        </w:tc>
        <w:tc>
          <w:tcPr>
            <w:tcW w:w="2835" w:type="dxa"/>
          </w:tcPr>
          <w:p w14:paraId="26FD4126" w14:textId="77777777" w:rsidR="000A0876" w:rsidRPr="000A0876" w:rsidRDefault="000A0876" w:rsidP="000A0876">
            <w:pPr>
              <w:widowControl w:val="0"/>
              <w:autoSpaceDE w:val="0"/>
              <w:autoSpaceDN w:val="0"/>
              <w:adjustRightInd w:val="0"/>
              <w:jc w:val="both"/>
              <w:rPr>
                <w:color w:val="000000"/>
                <w:sz w:val="28"/>
                <w:szCs w:val="28"/>
                <w:lang w:val="en-US"/>
              </w:rPr>
            </w:pPr>
            <w:r w:rsidRPr="000A0876">
              <w:rPr>
                <w:color w:val="000000"/>
                <w:sz w:val="28"/>
                <w:szCs w:val="28"/>
              </w:rPr>
              <w:t>10111101</w:t>
            </w:r>
          </w:p>
        </w:tc>
        <w:tc>
          <w:tcPr>
            <w:tcW w:w="1134" w:type="dxa"/>
          </w:tcPr>
          <w:p w14:paraId="5CB916F6" w14:textId="77777777" w:rsidR="000A0876" w:rsidRPr="000A0876" w:rsidRDefault="000A0876" w:rsidP="000A0876">
            <w:pPr>
              <w:widowControl w:val="0"/>
              <w:autoSpaceDE w:val="0"/>
              <w:autoSpaceDN w:val="0"/>
              <w:adjustRightInd w:val="0"/>
              <w:jc w:val="both"/>
              <w:rPr>
                <w:color w:val="000000"/>
                <w:sz w:val="28"/>
                <w:szCs w:val="28"/>
                <w:lang w:val="en-US"/>
              </w:rPr>
            </w:pPr>
            <w:r w:rsidRPr="000A0876">
              <w:rPr>
                <w:color w:val="000000"/>
                <w:sz w:val="28"/>
                <w:szCs w:val="28"/>
                <w:lang w:val="en-US"/>
              </w:rPr>
              <w:t>275</w:t>
            </w:r>
          </w:p>
        </w:tc>
        <w:tc>
          <w:tcPr>
            <w:tcW w:w="1276" w:type="dxa"/>
          </w:tcPr>
          <w:p w14:paraId="43B2B222" w14:textId="77777777" w:rsidR="000A0876" w:rsidRPr="000A0876" w:rsidRDefault="000A0876" w:rsidP="000A0876">
            <w:pPr>
              <w:widowControl w:val="0"/>
              <w:autoSpaceDE w:val="0"/>
              <w:autoSpaceDN w:val="0"/>
              <w:adjustRightInd w:val="0"/>
              <w:jc w:val="both"/>
              <w:rPr>
                <w:color w:val="000000"/>
                <w:sz w:val="28"/>
                <w:szCs w:val="28"/>
                <w:lang w:val="en-US"/>
              </w:rPr>
            </w:pPr>
            <w:r w:rsidRPr="000A0876">
              <w:rPr>
                <w:color w:val="000000"/>
                <w:sz w:val="28"/>
                <w:szCs w:val="28"/>
                <w:lang w:val="en-US"/>
              </w:rPr>
              <w:t>BD</w:t>
            </w:r>
          </w:p>
        </w:tc>
      </w:tr>
      <w:tr w:rsidR="000A0876" w:rsidRPr="000A0876" w14:paraId="13FE6E22" w14:textId="77777777" w:rsidTr="00BD143D">
        <w:tc>
          <w:tcPr>
            <w:tcW w:w="2263" w:type="dxa"/>
          </w:tcPr>
          <w:p w14:paraId="7F30FEF7" w14:textId="77777777" w:rsidR="000A0876" w:rsidRPr="000A0876" w:rsidRDefault="000A0876" w:rsidP="000A0876">
            <w:pPr>
              <w:widowControl w:val="0"/>
              <w:autoSpaceDE w:val="0"/>
              <w:autoSpaceDN w:val="0"/>
              <w:adjustRightInd w:val="0"/>
              <w:jc w:val="both"/>
              <w:rPr>
                <w:b/>
                <w:bCs/>
                <w:color w:val="000000"/>
                <w:sz w:val="28"/>
                <w:szCs w:val="28"/>
                <w:lang w:val="en-US"/>
              </w:rPr>
            </w:pPr>
            <w:r w:rsidRPr="000A0876">
              <w:rPr>
                <w:b/>
                <w:bCs/>
                <w:color w:val="000000"/>
                <w:sz w:val="28"/>
                <w:szCs w:val="28"/>
                <w:lang w:val="en-US"/>
              </w:rPr>
              <w:t>4</w:t>
            </w:r>
          </w:p>
        </w:tc>
        <w:tc>
          <w:tcPr>
            <w:tcW w:w="2835" w:type="dxa"/>
          </w:tcPr>
          <w:p w14:paraId="15B25553" w14:textId="77777777" w:rsidR="000A0876" w:rsidRPr="000A0876" w:rsidRDefault="000A0876" w:rsidP="000A0876">
            <w:pPr>
              <w:widowControl w:val="0"/>
              <w:autoSpaceDE w:val="0"/>
              <w:autoSpaceDN w:val="0"/>
              <w:adjustRightInd w:val="0"/>
              <w:jc w:val="both"/>
              <w:rPr>
                <w:color w:val="000000"/>
                <w:sz w:val="28"/>
                <w:szCs w:val="28"/>
                <w:lang w:val="en-US"/>
              </w:rPr>
            </w:pPr>
            <w:r w:rsidRPr="000A0876">
              <w:rPr>
                <w:color w:val="000000"/>
                <w:sz w:val="28"/>
                <w:szCs w:val="28"/>
              </w:rPr>
              <w:t>1111010101</w:t>
            </w:r>
          </w:p>
        </w:tc>
        <w:tc>
          <w:tcPr>
            <w:tcW w:w="1134" w:type="dxa"/>
          </w:tcPr>
          <w:p w14:paraId="758013E9" w14:textId="77777777" w:rsidR="000A0876" w:rsidRPr="000A0876" w:rsidRDefault="000A0876" w:rsidP="000A0876">
            <w:pPr>
              <w:widowControl w:val="0"/>
              <w:autoSpaceDE w:val="0"/>
              <w:autoSpaceDN w:val="0"/>
              <w:adjustRightInd w:val="0"/>
              <w:jc w:val="both"/>
              <w:rPr>
                <w:color w:val="000000"/>
                <w:sz w:val="28"/>
                <w:szCs w:val="28"/>
                <w:lang w:val="en-US"/>
              </w:rPr>
            </w:pPr>
            <w:r w:rsidRPr="000A0876">
              <w:rPr>
                <w:color w:val="000000"/>
                <w:sz w:val="28"/>
                <w:szCs w:val="28"/>
                <w:lang w:val="en-US"/>
              </w:rPr>
              <w:t>1725</w:t>
            </w:r>
          </w:p>
        </w:tc>
        <w:tc>
          <w:tcPr>
            <w:tcW w:w="1276" w:type="dxa"/>
          </w:tcPr>
          <w:p w14:paraId="4D88CBC7" w14:textId="77777777" w:rsidR="000A0876" w:rsidRPr="000A0876" w:rsidRDefault="000A0876" w:rsidP="000A0876">
            <w:pPr>
              <w:widowControl w:val="0"/>
              <w:autoSpaceDE w:val="0"/>
              <w:autoSpaceDN w:val="0"/>
              <w:adjustRightInd w:val="0"/>
              <w:jc w:val="both"/>
              <w:rPr>
                <w:color w:val="000000"/>
                <w:sz w:val="28"/>
                <w:szCs w:val="28"/>
                <w:lang w:val="en-US"/>
              </w:rPr>
            </w:pPr>
            <w:r w:rsidRPr="000A0876">
              <w:rPr>
                <w:color w:val="000000"/>
                <w:sz w:val="28"/>
                <w:szCs w:val="28"/>
                <w:lang w:val="en-US"/>
              </w:rPr>
              <w:t>3D5</w:t>
            </w:r>
          </w:p>
        </w:tc>
      </w:tr>
      <w:tr w:rsidR="000A0876" w:rsidRPr="000A0876" w14:paraId="79A88FBC" w14:textId="77777777" w:rsidTr="00BD143D">
        <w:tc>
          <w:tcPr>
            <w:tcW w:w="2263" w:type="dxa"/>
          </w:tcPr>
          <w:p w14:paraId="22D3C3DA" w14:textId="77777777" w:rsidR="000A0876" w:rsidRPr="000A0876" w:rsidRDefault="000A0876" w:rsidP="000A0876">
            <w:pPr>
              <w:widowControl w:val="0"/>
              <w:autoSpaceDE w:val="0"/>
              <w:autoSpaceDN w:val="0"/>
              <w:adjustRightInd w:val="0"/>
              <w:jc w:val="both"/>
              <w:rPr>
                <w:b/>
                <w:bCs/>
                <w:color w:val="000000"/>
                <w:sz w:val="28"/>
                <w:szCs w:val="28"/>
                <w:lang w:val="en-US"/>
              </w:rPr>
            </w:pPr>
            <w:r w:rsidRPr="000A0876">
              <w:rPr>
                <w:b/>
                <w:bCs/>
                <w:color w:val="000000"/>
                <w:sz w:val="28"/>
                <w:szCs w:val="28"/>
                <w:lang w:val="en-US"/>
              </w:rPr>
              <w:t>5</w:t>
            </w:r>
          </w:p>
        </w:tc>
        <w:tc>
          <w:tcPr>
            <w:tcW w:w="2835" w:type="dxa"/>
          </w:tcPr>
          <w:p w14:paraId="310D5032" w14:textId="77777777" w:rsidR="000A0876" w:rsidRPr="000A0876" w:rsidRDefault="000A0876" w:rsidP="000A0876">
            <w:pPr>
              <w:widowControl w:val="0"/>
              <w:autoSpaceDE w:val="0"/>
              <w:autoSpaceDN w:val="0"/>
              <w:adjustRightInd w:val="0"/>
              <w:jc w:val="both"/>
              <w:rPr>
                <w:color w:val="000000"/>
                <w:sz w:val="28"/>
                <w:szCs w:val="28"/>
                <w:lang w:val="en-US"/>
              </w:rPr>
            </w:pPr>
            <w:r w:rsidRPr="000A0876">
              <w:rPr>
                <w:color w:val="000000"/>
                <w:sz w:val="28"/>
                <w:szCs w:val="28"/>
              </w:rPr>
              <w:t>1001000000</w:t>
            </w:r>
          </w:p>
        </w:tc>
        <w:tc>
          <w:tcPr>
            <w:tcW w:w="1134" w:type="dxa"/>
          </w:tcPr>
          <w:p w14:paraId="66CA6B5F" w14:textId="77777777" w:rsidR="000A0876" w:rsidRPr="000A0876" w:rsidRDefault="000A0876" w:rsidP="000A0876">
            <w:pPr>
              <w:widowControl w:val="0"/>
              <w:autoSpaceDE w:val="0"/>
              <w:autoSpaceDN w:val="0"/>
              <w:adjustRightInd w:val="0"/>
              <w:jc w:val="both"/>
              <w:rPr>
                <w:color w:val="000000"/>
                <w:sz w:val="28"/>
                <w:szCs w:val="28"/>
                <w:lang w:val="en-US"/>
              </w:rPr>
            </w:pPr>
            <w:r w:rsidRPr="000A0876">
              <w:rPr>
                <w:color w:val="000000"/>
                <w:sz w:val="28"/>
                <w:szCs w:val="28"/>
                <w:lang w:val="en-US"/>
              </w:rPr>
              <w:t>1100</w:t>
            </w:r>
          </w:p>
        </w:tc>
        <w:tc>
          <w:tcPr>
            <w:tcW w:w="1276" w:type="dxa"/>
          </w:tcPr>
          <w:p w14:paraId="7E861A36" w14:textId="77777777" w:rsidR="000A0876" w:rsidRPr="000A0876" w:rsidRDefault="000A0876" w:rsidP="000A0876">
            <w:pPr>
              <w:widowControl w:val="0"/>
              <w:autoSpaceDE w:val="0"/>
              <w:autoSpaceDN w:val="0"/>
              <w:adjustRightInd w:val="0"/>
              <w:jc w:val="both"/>
              <w:rPr>
                <w:color w:val="000000"/>
                <w:sz w:val="28"/>
                <w:szCs w:val="28"/>
                <w:lang w:val="en-US"/>
              </w:rPr>
            </w:pPr>
            <w:r w:rsidRPr="000A0876">
              <w:rPr>
                <w:color w:val="000000"/>
                <w:sz w:val="28"/>
                <w:szCs w:val="28"/>
                <w:lang w:val="en-US"/>
              </w:rPr>
              <w:t>240</w:t>
            </w:r>
          </w:p>
        </w:tc>
      </w:tr>
    </w:tbl>
    <w:p w14:paraId="529F24E5" w14:textId="77777777" w:rsidR="000A0876" w:rsidRPr="000A0876" w:rsidRDefault="000A0876" w:rsidP="000A0876">
      <w:pPr>
        <w:widowControl w:val="0"/>
        <w:autoSpaceDE w:val="0"/>
        <w:autoSpaceDN w:val="0"/>
        <w:adjustRightInd w:val="0"/>
        <w:spacing w:after="0" w:line="240" w:lineRule="auto"/>
        <w:ind w:firstLine="709"/>
        <w:jc w:val="both"/>
        <w:rPr>
          <w:color w:val="000000"/>
          <w:sz w:val="28"/>
          <w:szCs w:val="28"/>
        </w:rPr>
      </w:pPr>
    </w:p>
    <w:p w14:paraId="0068FC24" w14:textId="77777777" w:rsidR="004816EA" w:rsidRPr="000A622A" w:rsidRDefault="004816EA" w:rsidP="00D3762F">
      <w:pPr>
        <w:widowControl w:val="0"/>
        <w:autoSpaceDE w:val="0"/>
        <w:autoSpaceDN w:val="0"/>
        <w:adjustRightInd w:val="0"/>
        <w:spacing w:after="0" w:line="240" w:lineRule="auto"/>
        <w:ind w:firstLine="709"/>
        <w:jc w:val="both"/>
        <w:rPr>
          <w:color w:val="000000"/>
          <w:sz w:val="28"/>
          <w:szCs w:val="28"/>
        </w:rPr>
      </w:pPr>
    </w:p>
    <w:p w14:paraId="569DA707" w14:textId="77777777" w:rsidR="00D35092" w:rsidRPr="000A622A" w:rsidRDefault="00D35092" w:rsidP="00D35092">
      <w:pPr>
        <w:pStyle w:val="ReportMain"/>
        <w:suppressAutoHyphens/>
        <w:ind w:firstLine="425"/>
        <w:jc w:val="center"/>
        <w:rPr>
          <w:i/>
          <w:sz w:val="28"/>
          <w:szCs w:val="28"/>
        </w:rPr>
      </w:pPr>
      <w:r w:rsidRPr="000A622A">
        <w:rPr>
          <w:b/>
          <w:sz w:val="28"/>
          <w:szCs w:val="28"/>
        </w:rPr>
        <w:t>Блок C</w:t>
      </w:r>
    </w:p>
    <w:p w14:paraId="791D88FD" w14:textId="77777777" w:rsidR="00D35092" w:rsidRPr="000A622A" w:rsidRDefault="00D52A83" w:rsidP="00D35092">
      <w:pPr>
        <w:pStyle w:val="ReportMain"/>
        <w:suppressAutoHyphens/>
        <w:jc w:val="both"/>
        <w:rPr>
          <w:i/>
          <w:sz w:val="28"/>
          <w:szCs w:val="28"/>
        </w:rPr>
      </w:pPr>
      <w:r w:rsidRPr="000A622A">
        <w:rPr>
          <w:b/>
          <w:sz w:val="28"/>
          <w:szCs w:val="28"/>
        </w:rPr>
        <w:t>С.1 Кейс-задачи</w:t>
      </w:r>
    </w:p>
    <w:p w14:paraId="7D1D4B24" w14:textId="77777777" w:rsidR="003F31BA" w:rsidRPr="000A622A" w:rsidRDefault="003F31BA" w:rsidP="003F31BA">
      <w:pPr>
        <w:spacing w:after="0" w:line="240" w:lineRule="auto"/>
        <w:ind w:left="360"/>
        <w:rPr>
          <w:sz w:val="28"/>
          <w:szCs w:val="28"/>
        </w:rPr>
      </w:pPr>
    </w:p>
    <w:p w14:paraId="67D8A062" w14:textId="77777777" w:rsidR="00D52A83" w:rsidRPr="00B924B0" w:rsidRDefault="00D52A83" w:rsidP="003F31BA">
      <w:pPr>
        <w:widowControl w:val="0"/>
        <w:autoSpaceDE w:val="0"/>
        <w:autoSpaceDN w:val="0"/>
        <w:adjustRightInd w:val="0"/>
        <w:spacing w:after="0" w:line="240" w:lineRule="auto"/>
        <w:ind w:firstLine="709"/>
        <w:jc w:val="both"/>
        <w:rPr>
          <w:b/>
          <w:color w:val="000000"/>
          <w:sz w:val="28"/>
          <w:szCs w:val="28"/>
        </w:rPr>
      </w:pPr>
      <w:r w:rsidRPr="00B924B0">
        <w:rPr>
          <w:b/>
          <w:color w:val="000000"/>
          <w:sz w:val="28"/>
          <w:szCs w:val="28"/>
        </w:rPr>
        <w:t>Задание 1</w:t>
      </w:r>
    </w:p>
    <w:p w14:paraId="7C8DB6A0" w14:textId="77777777" w:rsidR="003F31BA" w:rsidRPr="000A622A" w:rsidRDefault="003F31BA" w:rsidP="00D52A83">
      <w:pPr>
        <w:numPr>
          <w:ilvl w:val="0"/>
          <w:numId w:val="21"/>
        </w:numPr>
        <w:tabs>
          <w:tab w:val="left" w:pos="1134"/>
        </w:tabs>
        <w:spacing w:after="0" w:line="240" w:lineRule="auto"/>
        <w:ind w:left="0" w:firstLine="709"/>
        <w:jc w:val="both"/>
        <w:rPr>
          <w:sz w:val="28"/>
          <w:szCs w:val="28"/>
        </w:rPr>
      </w:pPr>
      <w:r w:rsidRPr="000A622A">
        <w:rPr>
          <w:sz w:val="28"/>
          <w:szCs w:val="28"/>
        </w:rPr>
        <w:t>Создайте</w:t>
      </w:r>
      <w:r w:rsidRPr="000A622A">
        <w:rPr>
          <w:color w:val="000000"/>
          <w:sz w:val="28"/>
          <w:szCs w:val="28"/>
        </w:rPr>
        <w:t xml:space="preserve"> </w:t>
      </w:r>
      <w:r w:rsidRPr="000A622A">
        <w:rPr>
          <w:sz w:val="28"/>
          <w:szCs w:val="28"/>
        </w:rPr>
        <w:t>файл *.xls</w:t>
      </w:r>
      <w:r w:rsidRPr="000A622A">
        <w:rPr>
          <w:sz w:val="28"/>
          <w:szCs w:val="28"/>
          <w:lang w:val="en-US"/>
        </w:rPr>
        <w:t>x</w:t>
      </w:r>
      <w:r w:rsidRPr="000A622A">
        <w:rPr>
          <w:sz w:val="28"/>
          <w:szCs w:val="28"/>
        </w:rPr>
        <w:t>, в котором хранятся данные о результатах продаж разных продавцов вида: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1685"/>
        <w:gridCol w:w="1276"/>
        <w:gridCol w:w="1276"/>
      </w:tblGrid>
      <w:tr w:rsidR="003F31BA" w:rsidRPr="000A622A" w14:paraId="5DA56E8E" w14:textId="77777777" w:rsidTr="00D52A83">
        <w:tc>
          <w:tcPr>
            <w:tcW w:w="2000" w:type="dxa"/>
            <w:tcBorders>
              <w:top w:val="single" w:sz="4" w:space="0" w:color="auto"/>
              <w:left w:val="single" w:sz="4" w:space="0" w:color="auto"/>
              <w:bottom w:val="single" w:sz="4" w:space="0" w:color="auto"/>
              <w:right w:val="single" w:sz="4" w:space="0" w:color="auto"/>
            </w:tcBorders>
            <w:hideMark/>
          </w:tcPr>
          <w:p w14:paraId="63A40EF6" w14:textId="77777777" w:rsidR="003F31BA" w:rsidRPr="000A622A" w:rsidRDefault="003F31BA" w:rsidP="00D52A83">
            <w:pPr>
              <w:spacing w:after="0" w:line="240" w:lineRule="auto"/>
              <w:jc w:val="center"/>
              <w:rPr>
                <w:b/>
                <w:sz w:val="28"/>
                <w:szCs w:val="28"/>
              </w:rPr>
            </w:pPr>
            <w:r w:rsidRPr="000A622A">
              <w:rPr>
                <w:b/>
                <w:sz w:val="28"/>
                <w:szCs w:val="28"/>
              </w:rPr>
              <w:t>Продавец</w:t>
            </w:r>
          </w:p>
        </w:tc>
        <w:tc>
          <w:tcPr>
            <w:tcW w:w="1685" w:type="dxa"/>
            <w:tcBorders>
              <w:top w:val="single" w:sz="4" w:space="0" w:color="auto"/>
              <w:left w:val="single" w:sz="4" w:space="0" w:color="auto"/>
              <w:bottom w:val="single" w:sz="4" w:space="0" w:color="auto"/>
              <w:right w:val="single" w:sz="4" w:space="0" w:color="auto"/>
            </w:tcBorders>
            <w:hideMark/>
          </w:tcPr>
          <w:p w14:paraId="27DED081" w14:textId="77777777" w:rsidR="003F31BA" w:rsidRPr="000A622A" w:rsidRDefault="003F31BA" w:rsidP="00D52A83">
            <w:pPr>
              <w:spacing w:after="0" w:line="240" w:lineRule="auto"/>
              <w:jc w:val="center"/>
              <w:rPr>
                <w:b/>
                <w:sz w:val="28"/>
                <w:szCs w:val="28"/>
              </w:rPr>
            </w:pPr>
            <w:r w:rsidRPr="000A622A">
              <w:rPr>
                <w:b/>
                <w:sz w:val="28"/>
                <w:szCs w:val="28"/>
              </w:rPr>
              <w:t>Продукция</w:t>
            </w:r>
          </w:p>
        </w:tc>
        <w:tc>
          <w:tcPr>
            <w:tcW w:w="1276" w:type="dxa"/>
            <w:tcBorders>
              <w:top w:val="single" w:sz="4" w:space="0" w:color="auto"/>
              <w:left w:val="single" w:sz="4" w:space="0" w:color="auto"/>
              <w:bottom w:val="single" w:sz="4" w:space="0" w:color="auto"/>
              <w:right w:val="single" w:sz="4" w:space="0" w:color="auto"/>
            </w:tcBorders>
            <w:hideMark/>
          </w:tcPr>
          <w:p w14:paraId="29F1B63D" w14:textId="77777777" w:rsidR="003F31BA" w:rsidRPr="000A622A" w:rsidRDefault="003F31BA" w:rsidP="00D52A83">
            <w:pPr>
              <w:spacing w:after="0" w:line="240" w:lineRule="auto"/>
              <w:jc w:val="center"/>
              <w:rPr>
                <w:b/>
                <w:sz w:val="28"/>
                <w:szCs w:val="28"/>
              </w:rPr>
            </w:pPr>
            <w:r w:rsidRPr="000A622A">
              <w:rPr>
                <w:b/>
                <w:sz w:val="28"/>
                <w:szCs w:val="28"/>
              </w:rPr>
              <w:t>Объем</w:t>
            </w:r>
          </w:p>
        </w:tc>
        <w:tc>
          <w:tcPr>
            <w:tcW w:w="1276" w:type="dxa"/>
            <w:tcBorders>
              <w:top w:val="single" w:sz="4" w:space="0" w:color="auto"/>
              <w:left w:val="single" w:sz="4" w:space="0" w:color="auto"/>
              <w:bottom w:val="single" w:sz="4" w:space="0" w:color="auto"/>
              <w:right w:val="single" w:sz="4" w:space="0" w:color="auto"/>
            </w:tcBorders>
            <w:hideMark/>
          </w:tcPr>
          <w:p w14:paraId="38E8FFAD" w14:textId="77777777" w:rsidR="003F31BA" w:rsidRPr="000A622A" w:rsidRDefault="003F31BA" w:rsidP="00D52A83">
            <w:pPr>
              <w:spacing w:after="0" w:line="240" w:lineRule="auto"/>
              <w:jc w:val="center"/>
              <w:rPr>
                <w:b/>
                <w:sz w:val="28"/>
                <w:szCs w:val="28"/>
              </w:rPr>
            </w:pPr>
            <w:r w:rsidRPr="000A622A">
              <w:rPr>
                <w:b/>
                <w:sz w:val="28"/>
                <w:szCs w:val="28"/>
              </w:rPr>
              <w:t>Сбыт</w:t>
            </w:r>
          </w:p>
        </w:tc>
      </w:tr>
      <w:tr w:rsidR="003F31BA" w:rsidRPr="000A622A" w14:paraId="70B309DC" w14:textId="77777777" w:rsidTr="00D52A83">
        <w:tc>
          <w:tcPr>
            <w:tcW w:w="2000" w:type="dxa"/>
            <w:tcBorders>
              <w:top w:val="single" w:sz="4" w:space="0" w:color="auto"/>
              <w:left w:val="single" w:sz="4" w:space="0" w:color="auto"/>
              <w:bottom w:val="single" w:sz="4" w:space="0" w:color="auto"/>
              <w:right w:val="single" w:sz="4" w:space="0" w:color="auto"/>
            </w:tcBorders>
            <w:hideMark/>
          </w:tcPr>
          <w:p w14:paraId="2E8F2E34" w14:textId="77777777" w:rsidR="003F31BA" w:rsidRPr="000A622A" w:rsidRDefault="003F31BA" w:rsidP="00D52A83">
            <w:pPr>
              <w:spacing w:after="0" w:line="240" w:lineRule="auto"/>
              <w:rPr>
                <w:sz w:val="28"/>
                <w:szCs w:val="28"/>
              </w:rPr>
            </w:pPr>
            <w:r w:rsidRPr="000A622A">
              <w:rPr>
                <w:sz w:val="28"/>
                <w:szCs w:val="28"/>
              </w:rPr>
              <w:t>Петров</w:t>
            </w:r>
          </w:p>
        </w:tc>
        <w:tc>
          <w:tcPr>
            <w:tcW w:w="1685" w:type="dxa"/>
            <w:tcBorders>
              <w:top w:val="single" w:sz="4" w:space="0" w:color="auto"/>
              <w:left w:val="single" w:sz="4" w:space="0" w:color="auto"/>
              <w:bottom w:val="single" w:sz="4" w:space="0" w:color="auto"/>
              <w:right w:val="single" w:sz="4" w:space="0" w:color="auto"/>
            </w:tcBorders>
            <w:hideMark/>
          </w:tcPr>
          <w:p w14:paraId="45EC5AF4" w14:textId="77777777" w:rsidR="003F31BA" w:rsidRPr="000A622A" w:rsidRDefault="003F31BA" w:rsidP="00D52A83">
            <w:pPr>
              <w:spacing w:after="0" w:line="240" w:lineRule="auto"/>
              <w:rPr>
                <w:sz w:val="28"/>
                <w:szCs w:val="28"/>
              </w:rPr>
            </w:pPr>
            <w:r w:rsidRPr="000A622A">
              <w:rPr>
                <w:sz w:val="28"/>
                <w:szCs w:val="28"/>
              </w:rPr>
              <w:t>Напитки</w:t>
            </w:r>
          </w:p>
        </w:tc>
        <w:tc>
          <w:tcPr>
            <w:tcW w:w="1276" w:type="dxa"/>
            <w:tcBorders>
              <w:top w:val="single" w:sz="4" w:space="0" w:color="auto"/>
              <w:left w:val="single" w:sz="4" w:space="0" w:color="auto"/>
              <w:bottom w:val="single" w:sz="4" w:space="0" w:color="auto"/>
              <w:right w:val="single" w:sz="4" w:space="0" w:color="auto"/>
            </w:tcBorders>
            <w:hideMark/>
          </w:tcPr>
          <w:p w14:paraId="176A2938" w14:textId="77777777" w:rsidR="003F31BA" w:rsidRPr="000A622A" w:rsidRDefault="003F31BA" w:rsidP="00D52A83">
            <w:pPr>
              <w:spacing w:after="0" w:line="240" w:lineRule="auto"/>
              <w:jc w:val="right"/>
              <w:rPr>
                <w:sz w:val="28"/>
                <w:szCs w:val="28"/>
              </w:rPr>
            </w:pPr>
            <w:r w:rsidRPr="000A622A">
              <w:rPr>
                <w:sz w:val="28"/>
                <w:szCs w:val="28"/>
              </w:rPr>
              <w:t>4879</w:t>
            </w:r>
          </w:p>
        </w:tc>
        <w:tc>
          <w:tcPr>
            <w:tcW w:w="1276" w:type="dxa"/>
            <w:tcBorders>
              <w:top w:val="single" w:sz="4" w:space="0" w:color="auto"/>
              <w:left w:val="single" w:sz="4" w:space="0" w:color="auto"/>
              <w:bottom w:val="single" w:sz="4" w:space="0" w:color="auto"/>
              <w:right w:val="single" w:sz="4" w:space="0" w:color="auto"/>
            </w:tcBorders>
            <w:hideMark/>
          </w:tcPr>
          <w:p w14:paraId="5EBC165E" w14:textId="77777777" w:rsidR="003F31BA" w:rsidRPr="000A622A" w:rsidRDefault="003F31BA" w:rsidP="00D52A83">
            <w:pPr>
              <w:spacing w:after="0" w:line="240" w:lineRule="auto"/>
              <w:jc w:val="right"/>
              <w:rPr>
                <w:sz w:val="28"/>
                <w:szCs w:val="28"/>
              </w:rPr>
            </w:pPr>
            <w:r w:rsidRPr="000A622A">
              <w:rPr>
                <w:sz w:val="28"/>
                <w:szCs w:val="28"/>
              </w:rPr>
              <w:t>54500</w:t>
            </w:r>
          </w:p>
        </w:tc>
      </w:tr>
      <w:tr w:rsidR="003F31BA" w:rsidRPr="000A622A" w14:paraId="53EFEDD4" w14:textId="77777777" w:rsidTr="00D52A83">
        <w:tc>
          <w:tcPr>
            <w:tcW w:w="2000" w:type="dxa"/>
            <w:tcBorders>
              <w:top w:val="single" w:sz="4" w:space="0" w:color="auto"/>
              <w:left w:val="single" w:sz="4" w:space="0" w:color="auto"/>
              <w:bottom w:val="single" w:sz="4" w:space="0" w:color="auto"/>
              <w:right w:val="single" w:sz="4" w:space="0" w:color="auto"/>
            </w:tcBorders>
            <w:hideMark/>
          </w:tcPr>
          <w:p w14:paraId="1F8E247A" w14:textId="77777777" w:rsidR="003F31BA" w:rsidRPr="000A622A" w:rsidRDefault="003F31BA" w:rsidP="00D52A83">
            <w:pPr>
              <w:spacing w:after="0" w:line="240" w:lineRule="auto"/>
              <w:rPr>
                <w:sz w:val="28"/>
                <w:szCs w:val="28"/>
              </w:rPr>
            </w:pPr>
            <w:r w:rsidRPr="000A622A">
              <w:rPr>
                <w:sz w:val="28"/>
                <w:szCs w:val="28"/>
              </w:rPr>
              <w:t>Ивин</w:t>
            </w:r>
          </w:p>
        </w:tc>
        <w:tc>
          <w:tcPr>
            <w:tcW w:w="1685" w:type="dxa"/>
            <w:tcBorders>
              <w:top w:val="single" w:sz="4" w:space="0" w:color="auto"/>
              <w:left w:val="single" w:sz="4" w:space="0" w:color="auto"/>
              <w:bottom w:val="single" w:sz="4" w:space="0" w:color="auto"/>
              <w:right w:val="single" w:sz="4" w:space="0" w:color="auto"/>
            </w:tcBorders>
            <w:hideMark/>
          </w:tcPr>
          <w:p w14:paraId="2B1A10FF" w14:textId="77777777" w:rsidR="003F31BA" w:rsidRPr="000A622A" w:rsidRDefault="003F31BA" w:rsidP="00D52A83">
            <w:pPr>
              <w:spacing w:after="0" w:line="240" w:lineRule="auto"/>
              <w:rPr>
                <w:sz w:val="28"/>
                <w:szCs w:val="28"/>
              </w:rPr>
            </w:pPr>
            <w:r w:rsidRPr="000A622A">
              <w:rPr>
                <w:sz w:val="28"/>
                <w:szCs w:val="28"/>
              </w:rPr>
              <w:t>Мясо</w:t>
            </w:r>
          </w:p>
        </w:tc>
        <w:tc>
          <w:tcPr>
            <w:tcW w:w="1276" w:type="dxa"/>
            <w:tcBorders>
              <w:top w:val="single" w:sz="4" w:space="0" w:color="auto"/>
              <w:left w:val="single" w:sz="4" w:space="0" w:color="auto"/>
              <w:bottom w:val="single" w:sz="4" w:space="0" w:color="auto"/>
              <w:right w:val="single" w:sz="4" w:space="0" w:color="auto"/>
            </w:tcBorders>
            <w:hideMark/>
          </w:tcPr>
          <w:p w14:paraId="220AD4B7" w14:textId="77777777" w:rsidR="003F31BA" w:rsidRPr="000A622A" w:rsidRDefault="003F31BA" w:rsidP="00D52A83">
            <w:pPr>
              <w:spacing w:after="0" w:line="240" w:lineRule="auto"/>
              <w:jc w:val="right"/>
              <w:rPr>
                <w:sz w:val="28"/>
                <w:szCs w:val="28"/>
              </w:rPr>
            </w:pPr>
            <w:r w:rsidRPr="000A622A">
              <w:rPr>
                <w:sz w:val="28"/>
                <w:szCs w:val="28"/>
              </w:rPr>
              <w:t>1966</w:t>
            </w:r>
          </w:p>
        </w:tc>
        <w:tc>
          <w:tcPr>
            <w:tcW w:w="1276" w:type="dxa"/>
            <w:tcBorders>
              <w:top w:val="single" w:sz="4" w:space="0" w:color="auto"/>
              <w:left w:val="single" w:sz="4" w:space="0" w:color="auto"/>
              <w:bottom w:val="single" w:sz="4" w:space="0" w:color="auto"/>
              <w:right w:val="single" w:sz="4" w:space="0" w:color="auto"/>
            </w:tcBorders>
            <w:hideMark/>
          </w:tcPr>
          <w:p w14:paraId="148F2E4D" w14:textId="77777777" w:rsidR="003F31BA" w:rsidRPr="000A622A" w:rsidRDefault="003F31BA" w:rsidP="00D52A83">
            <w:pPr>
              <w:spacing w:after="0" w:line="240" w:lineRule="auto"/>
              <w:jc w:val="right"/>
              <w:rPr>
                <w:sz w:val="28"/>
                <w:szCs w:val="28"/>
              </w:rPr>
            </w:pPr>
            <w:r w:rsidRPr="000A622A">
              <w:rPr>
                <w:sz w:val="28"/>
                <w:szCs w:val="28"/>
              </w:rPr>
              <w:t>120000</w:t>
            </w:r>
          </w:p>
        </w:tc>
      </w:tr>
      <w:tr w:rsidR="003F31BA" w:rsidRPr="000A622A" w14:paraId="3E80105C" w14:textId="77777777" w:rsidTr="00D52A83">
        <w:tc>
          <w:tcPr>
            <w:tcW w:w="2000" w:type="dxa"/>
            <w:tcBorders>
              <w:top w:val="single" w:sz="4" w:space="0" w:color="auto"/>
              <w:left w:val="single" w:sz="4" w:space="0" w:color="auto"/>
              <w:bottom w:val="single" w:sz="4" w:space="0" w:color="auto"/>
              <w:right w:val="single" w:sz="4" w:space="0" w:color="auto"/>
            </w:tcBorders>
            <w:hideMark/>
          </w:tcPr>
          <w:p w14:paraId="3683BE26" w14:textId="77777777" w:rsidR="003F31BA" w:rsidRPr="000A622A" w:rsidRDefault="003F31BA" w:rsidP="00D52A83">
            <w:pPr>
              <w:spacing w:after="0" w:line="240" w:lineRule="auto"/>
              <w:rPr>
                <w:sz w:val="28"/>
                <w:szCs w:val="28"/>
              </w:rPr>
            </w:pPr>
            <w:r w:rsidRPr="000A622A">
              <w:rPr>
                <w:sz w:val="28"/>
                <w:szCs w:val="28"/>
              </w:rPr>
              <w:t>Марченко</w:t>
            </w:r>
          </w:p>
        </w:tc>
        <w:tc>
          <w:tcPr>
            <w:tcW w:w="1685" w:type="dxa"/>
            <w:tcBorders>
              <w:top w:val="single" w:sz="4" w:space="0" w:color="auto"/>
              <w:left w:val="single" w:sz="4" w:space="0" w:color="auto"/>
              <w:bottom w:val="single" w:sz="4" w:space="0" w:color="auto"/>
              <w:right w:val="single" w:sz="4" w:space="0" w:color="auto"/>
            </w:tcBorders>
            <w:hideMark/>
          </w:tcPr>
          <w:p w14:paraId="7722935D" w14:textId="77777777" w:rsidR="003F31BA" w:rsidRPr="000A622A" w:rsidRDefault="003F31BA" w:rsidP="00D52A83">
            <w:pPr>
              <w:spacing w:after="0" w:line="240" w:lineRule="auto"/>
              <w:rPr>
                <w:sz w:val="28"/>
                <w:szCs w:val="28"/>
              </w:rPr>
            </w:pPr>
            <w:r w:rsidRPr="000A622A">
              <w:rPr>
                <w:sz w:val="28"/>
                <w:szCs w:val="28"/>
              </w:rPr>
              <w:t>Напитки</w:t>
            </w:r>
          </w:p>
        </w:tc>
        <w:tc>
          <w:tcPr>
            <w:tcW w:w="1276" w:type="dxa"/>
            <w:tcBorders>
              <w:top w:val="single" w:sz="4" w:space="0" w:color="auto"/>
              <w:left w:val="single" w:sz="4" w:space="0" w:color="auto"/>
              <w:bottom w:val="single" w:sz="4" w:space="0" w:color="auto"/>
              <w:right w:val="single" w:sz="4" w:space="0" w:color="auto"/>
            </w:tcBorders>
            <w:hideMark/>
          </w:tcPr>
          <w:p w14:paraId="047C55A5" w14:textId="77777777" w:rsidR="003F31BA" w:rsidRPr="000A622A" w:rsidRDefault="003F31BA" w:rsidP="00D52A83">
            <w:pPr>
              <w:spacing w:after="0" w:line="240" w:lineRule="auto"/>
              <w:jc w:val="right"/>
              <w:rPr>
                <w:sz w:val="28"/>
                <w:szCs w:val="28"/>
              </w:rPr>
            </w:pPr>
            <w:r w:rsidRPr="000A622A">
              <w:rPr>
                <w:sz w:val="28"/>
                <w:szCs w:val="28"/>
              </w:rPr>
              <w:t>323</w:t>
            </w:r>
          </w:p>
        </w:tc>
        <w:tc>
          <w:tcPr>
            <w:tcW w:w="1276" w:type="dxa"/>
            <w:tcBorders>
              <w:top w:val="single" w:sz="4" w:space="0" w:color="auto"/>
              <w:left w:val="single" w:sz="4" w:space="0" w:color="auto"/>
              <w:bottom w:val="single" w:sz="4" w:space="0" w:color="auto"/>
              <w:right w:val="single" w:sz="4" w:space="0" w:color="auto"/>
            </w:tcBorders>
            <w:hideMark/>
          </w:tcPr>
          <w:p w14:paraId="30EE3BFC" w14:textId="77777777" w:rsidR="003F31BA" w:rsidRPr="000A622A" w:rsidRDefault="003F31BA" w:rsidP="00D52A83">
            <w:pPr>
              <w:spacing w:after="0" w:line="240" w:lineRule="auto"/>
              <w:jc w:val="right"/>
              <w:rPr>
                <w:sz w:val="28"/>
                <w:szCs w:val="28"/>
              </w:rPr>
            </w:pPr>
            <w:r w:rsidRPr="000A622A">
              <w:rPr>
                <w:sz w:val="28"/>
                <w:szCs w:val="28"/>
              </w:rPr>
              <w:t>126660</w:t>
            </w:r>
          </w:p>
        </w:tc>
      </w:tr>
      <w:tr w:rsidR="003F31BA" w:rsidRPr="000A622A" w14:paraId="4E78DA92" w14:textId="77777777" w:rsidTr="00D52A83">
        <w:tc>
          <w:tcPr>
            <w:tcW w:w="2000" w:type="dxa"/>
            <w:tcBorders>
              <w:top w:val="single" w:sz="4" w:space="0" w:color="auto"/>
              <w:left w:val="single" w:sz="4" w:space="0" w:color="auto"/>
              <w:bottom w:val="single" w:sz="4" w:space="0" w:color="auto"/>
              <w:right w:val="single" w:sz="4" w:space="0" w:color="auto"/>
            </w:tcBorders>
            <w:hideMark/>
          </w:tcPr>
          <w:p w14:paraId="52005CC8" w14:textId="77777777" w:rsidR="003F31BA" w:rsidRPr="000A622A" w:rsidRDefault="003F31BA" w:rsidP="00D52A83">
            <w:pPr>
              <w:spacing w:after="0" w:line="240" w:lineRule="auto"/>
              <w:rPr>
                <w:sz w:val="28"/>
                <w:szCs w:val="28"/>
              </w:rPr>
            </w:pPr>
            <w:r w:rsidRPr="000A622A">
              <w:rPr>
                <w:sz w:val="28"/>
                <w:szCs w:val="28"/>
              </w:rPr>
              <w:t>Марченко</w:t>
            </w:r>
          </w:p>
        </w:tc>
        <w:tc>
          <w:tcPr>
            <w:tcW w:w="1685" w:type="dxa"/>
            <w:tcBorders>
              <w:top w:val="single" w:sz="4" w:space="0" w:color="auto"/>
              <w:left w:val="single" w:sz="4" w:space="0" w:color="auto"/>
              <w:bottom w:val="single" w:sz="4" w:space="0" w:color="auto"/>
              <w:right w:val="single" w:sz="4" w:space="0" w:color="auto"/>
            </w:tcBorders>
            <w:hideMark/>
          </w:tcPr>
          <w:p w14:paraId="72F449CF" w14:textId="77777777" w:rsidR="003F31BA" w:rsidRPr="000A622A" w:rsidRDefault="003F31BA" w:rsidP="00D52A83">
            <w:pPr>
              <w:spacing w:after="0" w:line="240" w:lineRule="auto"/>
              <w:rPr>
                <w:sz w:val="28"/>
                <w:szCs w:val="28"/>
              </w:rPr>
            </w:pPr>
            <w:r w:rsidRPr="000A622A">
              <w:rPr>
                <w:sz w:val="28"/>
                <w:szCs w:val="28"/>
              </w:rPr>
              <w:t>Мясо</w:t>
            </w:r>
          </w:p>
        </w:tc>
        <w:tc>
          <w:tcPr>
            <w:tcW w:w="1276" w:type="dxa"/>
            <w:tcBorders>
              <w:top w:val="single" w:sz="4" w:space="0" w:color="auto"/>
              <w:left w:val="single" w:sz="4" w:space="0" w:color="auto"/>
              <w:bottom w:val="single" w:sz="4" w:space="0" w:color="auto"/>
              <w:right w:val="single" w:sz="4" w:space="0" w:color="auto"/>
            </w:tcBorders>
            <w:hideMark/>
          </w:tcPr>
          <w:p w14:paraId="20C06C48" w14:textId="77777777" w:rsidR="003F31BA" w:rsidRPr="000A622A" w:rsidRDefault="003F31BA" w:rsidP="00D52A83">
            <w:pPr>
              <w:spacing w:after="0" w:line="240" w:lineRule="auto"/>
              <w:jc w:val="right"/>
              <w:rPr>
                <w:sz w:val="28"/>
                <w:szCs w:val="28"/>
              </w:rPr>
            </w:pPr>
            <w:r w:rsidRPr="000A622A">
              <w:rPr>
                <w:sz w:val="28"/>
                <w:szCs w:val="28"/>
              </w:rPr>
              <w:t>65565</w:t>
            </w:r>
          </w:p>
        </w:tc>
        <w:tc>
          <w:tcPr>
            <w:tcW w:w="1276" w:type="dxa"/>
            <w:tcBorders>
              <w:top w:val="single" w:sz="4" w:space="0" w:color="auto"/>
              <w:left w:val="single" w:sz="4" w:space="0" w:color="auto"/>
              <w:bottom w:val="single" w:sz="4" w:space="0" w:color="auto"/>
              <w:right w:val="single" w:sz="4" w:space="0" w:color="auto"/>
            </w:tcBorders>
            <w:hideMark/>
          </w:tcPr>
          <w:p w14:paraId="1106D728" w14:textId="77777777" w:rsidR="003F31BA" w:rsidRPr="000A622A" w:rsidRDefault="003F31BA" w:rsidP="00D52A83">
            <w:pPr>
              <w:spacing w:after="0" w:line="240" w:lineRule="auto"/>
              <w:jc w:val="right"/>
              <w:rPr>
                <w:sz w:val="28"/>
                <w:szCs w:val="28"/>
              </w:rPr>
            </w:pPr>
            <w:r w:rsidRPr="000A622A">
              <w:rPr>
                <w:sz w:val="28"/>
                <w:szCs w:val="28"/>
              </w:rPr>
              <w:t>15400</w:t>
            </w:r>
          </w:p>
        </w:tc>
      </w:tr>
      <w:tr w:rsidR="003F31BA" w:rsidRPr="000A622A" w14:paraId="436885EC" w14:textId="77777777" w:rsidTr="00D52A83">
        <w:tc>
          <w:tcPr>
            <w:tcW w:w="2000" w:type="dxa"/>
            <w:tcBorders>
              <w:top w:val="single" w:sz="4" w:space="0" w:color="auto"/>
              <w:left w:val="single" w:sz="4" w:space="0" w:color="auto"/>
              <w:bottom w:val="single" w:sz="4" w:space="0" w:color="auto"/>
              <w:right w:val="single" w:sz="4" w:space="0" w:color="auto"/>
            </w:tcBorders>
            <w:hideMark/>
          </w:tcPr>
          <w:p w14:paraId="0D65DFFE" w14:textId="77777777" w:rsidR="003F31BA" w:rsidRPr="000A622A" w:rsidRDefault="003F31BA" w:rsidP="00D52A83">
            <w:pPr>
              <w:spacing w:after="0" w:line="240" w:lineRule="auto"/>
              <w:rPr>
                <w:sz w:val="28"/>
                <w:szCs w:val="28"/>
              </w:rPr>
            </w:pPr>
            <w:r w:rsidRPr="000A622A">
              <w:rPr>
                <w:sz w:val="28"/>
                <w:szCs w:val="28"/>
              </w:rPr>
              <w:t>Ивин</w:t>
            </w:r>
          </w:p>
        </w:tc>
        <w:tc>
          <w:tcPr>
            <w:tcW w:w="1685" w:type="dxa"/>
            <w:tcBorders>
              <w:top w:val="single" w:sz="4" w:space="0" w:color="auto"/>
              <w:left w:val="single" w:sz="4" w:space="0" w:color="auto"/>
              <w:bottom w:val="single" w:sz="4" w:space="0" w:color="auto"/>
              <w:right w:val="single" w:sz="4" w:space="0" w:color="auto"/>
            </w:tcBorders>
            <w:hideMark/>
          </w:tcPr>
          <w:p w14:paraId="184EDBA8" w14:textId="77777777" w:rsidR="003F31BA" w:rsidRPr="000A622A" w:rsidRDefault="003F31BA" w:rsidP="00D52A83">
            <w:pPr>
              <w:spacing w:after="0" w:line="240" w:lineRule="auto"/>
              <w:rPr>
                <w:sz w:val="28"/>
                <w:szCs w:val="28"/>
              </w:rPr>
            </w:pPr>
            <w:r w:rsidRPr="000A622A">
              <w:rPr>
                <w:sz w:val="28"/>
                <w:szCs w:val="28"/>
              </w:rPr>
              <w:t>Напитки</w:t>
            </w:r>
          </w:p>
        </w:tc>
        <w:tc>
          <w:tcPr>
            <w:tcW w:w="1276" w:type="dxa"/>
            <w:tcBorders>
              <w:top w:val="single" w:sz="4" w:space="0" w:color="auto"/>
              <w:left w:val="single" w:sz="4" w:space="0" w:color="auto"/>
              <w:bottom w:val="single" w:sz="4" w:space="0" w:color="auto"/>
              <w:right w:val="single" w:sz="4" w:space="0" w:color="auto"/>
            </w:tcBorders>
            <w:hideMark/>
          </w:tcPr>
          <w:p w14:paraId="244D8158" w14:textId="77777777" w:rsidR="003F31BA" w:rsidRPr="000A622A" w:rsidRDefault="003F31BA" w:rsidP="00D52A83">
            <w:pPr>
              <w:spacing w:after="0" w:line="240" w:lineRule="auto"/>
              <w:jc w:val="right"/>
              <w:rPr>
                <w:sz w:val="28"/>
                <w:szCs w:val="28"/>
              </w:rPr>
            </w:pPr>
            <w:r w:rsidRPr="000A622A">
              <w:rPr>
                <w:sz w:val="28"/>
                <w:szCs w:val="28"/>
              </w:rPr>
              <w:t>56565</w:t>
            </w:r>
          </w:p>
        </w:tc>
        <w:tc>
          <w:tcPr>
            <w:tcW w:w="1276" w:type="dxa"/>
            <w:tcBorders>
              <w:top w:val="single" w:sz="4" w:space="0" w:color="auto"/>
              <w:left w:val="single" w:sz="4" w:space="0" w:color="auto"/>
              <w:bottom w:val="single" w:sz="4" w:space="0" w:color="auto"/>
              <w:right w:val="single" w:sz="4" w:space="0" w:color="auto"/>
            </w:tcBorders>
            <w:hideMark/>
          </w:tcPr>
          <w:p w14:paraId="4C67C11E" w14:textId="77777777" w:rsidR="003F31BA" w:rsidRPr="000A622A" w:rsidRDefault="003F31BA" w:rsidP="00D52A83">
            <w:pPr>
              <w:spacing w:after="0" w:line="240" w:lineRule="auto"/>
              <w:jc w:val="right"/>
              <w:rPr>
                <w:sz w:val="28"/>
                <w:szCs w:val="28"/>
              </w:rPr>
            </w:pPr>
            <w:r w:rsidRPr="000A622A">
              <w:rPr>
                <w:sz w:val="28"/>
                <w:szCs w:val="28"/>
              </w:rPr>
              <w:t>456000</w:t>
            </w:r>
          </w:p>
        </w:tc>
      </w:tr>
      <w:tr w:rsidR="003F31BA" w:rsidRPr="000A622A" w14:paraId="154634D9" w14:textId="77777777" w:rsidTr="00D52A83">
        <w:tc>
          <w:tcPr>
            <w:tcW w:w="2000" w:type="dxa"/>
            <w:tcBorders>
              <w:top w:val="single" w:sz="4" w:space="0" w:color="auto"/>
              <w:left w:val="single" w:sz="4" w:space="0" w:color="auto"/>
              <w:bottom w:val="single" w:sz="4" w:space="0" w:color="auto"/>
              <w:right w:val="single" w:sz="4" w:space="0" w:color="auto"/>
            </w:tcBorders>
            <w:hideMark/>
          </w:tcPr>
          <w:p w14:paraId="1BE68966" w14:textId="77777777" w:rsidR="003F31BA" w:rsidRPr="000A622A" w:rsidRDefault="003F31BA" w:rsidP="00D52A83">
            <w:pPr>
              <w:spacing w:after="0" w:line="240" w:lineRule="auto"/>
              <w:rPr>
                <w:sz w:val="28"/>
                <w:szCs w:val="28"/>
              </w:rPr>
            </w:pPr>
            <w:r w:rsidRPr="000A622A">
              <w:rPr>
                <w:sz w:val="28"/>
                <w:szCs w:val="28"/>
              </w:rPr>
              <w:t>Ивин</w:t>
            </w:r>
          </w:p>
        </w:tc>
        <w:tc>
          <w:tcPr>
            <w:tcW w:w="1685" w:type="dxa"/>
            <w:tcBorders>
              <w:top w:val="single" w:sz="4" w:space="0" w:color="auto"/>
              <w:left w:val="single" w:sz="4" w:space="0" w:color="auto"/>
              <w:bottom w:val="single" w:sz="4" w:space="0" w:color="auto"/>
              <w:right w:val="single" w:sz="4" w:space="0" w:color="auto"/>
            </w:tcBorders>
            <w:hideMark/>
          </w:tcPr>
          <w:p w14:paraId="7631DFA6" w14:textId="77777777" w:rsidR="003F31BA" w:rsidRPr="000A622A" w:rsidRDefault="003F31BA" w:rsidP="00D52A83">
            <w:pPr>
              <w:spacing w:after="0" w:line="240" w:lineRule="auto"/>
              <w:rPr>
                <w:sz w:val="28"/>
                <w:szCs w:val="28"/>
              </w:rPr>
            </w:pPr>
            <w:r w:rsidRPr="000A622A">
              <w:rPr>
                <w:sz w:val="28"/>
                <w:szCs w:val="28"/>
              </w:rPr>
              <w:t>Напитки</w:t>
            </w:r>
          </w:p>
        </w:tc>
        <w:tc>
          <w:tcPr>
            <w:tcW w:w="1276" w:type="dxa"/>
            <w:tcBorders>
              <w:top w:val="single" w:sz="4" w:space="0" w:color="auto"/>
              <w:left w:val="single" w:sz="4" w:space="0" w:color="auto"/>
              <w:bottom w:val="single" w:sz="4" w:space="0" w:color="auto"/>
              <w:right w:val="single" w:sz="4" w:space="0" w:color="auto"/>
            </w:tcBorders>
            <w:hideMark/>
          </w:tcPr>
          <w:p w14:paraId="725DDC16" w14:textId="77777777" w:rsidR="003F31BA" w:rsidRPr="000A622A" w:rsidRDefault="003F31BA" w:rsidP="00D52A83">
            <w:pPr>
              <w:spacing w:after="0" w:line="240" w:lineRule="auto"/>
              <w:jc w:val="right"/>
              <w:rPr>
                <w:sz w:val="28"/>
                <w:szCs w:val="28"/>
              </w:rPr>
            </w:pPr>
            <w:r w:rsidRPr="000A622A">
              <w:rPr>
                <w:sz w:val="28"/>
                <w:szCs w:val="28"/>
              </w:rPr>
              <w:t>121</w:t>
            </w:r>
          </w:p>
        </w:tc>
        <w:tc>
          <w:tcPr>
            <w:tcW w:w="1276" w:type="dxa"/>
            <w:tcBorders>
              <w:top w:val="single" w:sz="4" w:space="0" w:color="auto"/>
              <w:left w:val="single" w:sz="4" w:space="0" w:color="auto"/>
              <w:bottom w:val="single" w:sz="4" w:space="0" w:color="auto"/>
              <w:right w:val="single" w:sz="4" w:space="0" w:color="auto"/>
            </w:tcBorders>
            <w:hideMark/>
          </w:tcPr>
          <w:p w14:paraId="15D130B4" w14:textId="77777777" w:rsidR="003F31BA" w:rsidRPr="000A622A" w:rsidRDefault="003F31BA" w:rsidP="00D52A83">
            <w:pPr>
              <w:spacing w:after="0" w:line="240" w:lineRule="auto"/>
              <w:jc w:val="right"/>
              <w:rPr>
                <w:sz w:val="28"/>
                <w:szCs w:val="28"/>
              </w:rPr>
            </w:pPr>
            <w:r w:rsidRPr="000A622A">
              <w:rPr>
                <w:sz w:val="28"/>
                <w:szCs w:val="28"/>
              </w:rPr>
              <w:t>12100</w:t>
            </w:r>
          </w:p>
        </w:tc>
      </w:tr>
      <w:tr w:rsidR="003F31BA" w:rsidRPr="000A622A" w14:paraId="092F5898" w14:textId="77777777" w:rsidTr="00D52A83">
        <w:tc>
          <w:tcPr>
            <w:tcW w:w="2000" w:type="dxa"/>
            <w:tcBorders>
              <w:top w:val="single" w:sz="4" w:space="0" w:color="auto"/>
              <w:left w:val="single" w:sz="4" w:space="0" w:color="auto"/>
              <w:bottom w:val="single" w:sz="4" w:space="0" w:color="auto"/>
              <w:right w:val="single" w:sz="4" w:space="0" w:color="auto"/>
            </w:tcBorders>
            <w:hideMark/>
          </w:tcPr>
          <w:p w14:paraId="416618F0" w14:textId="77777777" w:rsidR="003F31BA" w:rsidRPr="000A622A" w:rsidRDefault="003F31BA" w:rsidP="00D52A83">
            <w:pPr>
              <w:spacing w:after="0" w:line="240" w:lineRule="auto"/>
              <w:rPr>
                <w:sz w:val="28"/>
                <w:szCs w:val="28"/>
              </w:rPr>
            </w:pPr>
            <w:r w:rsidRPr="000A622A">
              <w:rPr>
                <w:sz w:val="28"/>
                <w:szCs w:val="28"/>
              </w:rPr>
              <w:t>Марченко</w:t>
            </w:r>
          </w:p>
        </w:tc>
        <w:tc>
          <w:tcPr>
            <w:tcW w:w="1685" w:type="dxa"/>
            <w:tcBorders>
              <w:top w:val="single" w:sz="4" w:space="0" w:color="auto"/>
              <w:left w:val="single" w:sz="4" w:space="0" w:color="auto"/>
              <w:bottom w:val="single" w:sz="4" w:space="0" w:color="auto"/>
              <w:right w:val="single" w:sz="4" w:space="0" w:color="auto"/>
            </w:tcBorders>
            <w:hideMark/>
          </w:tcPr>
          <w:p w14:paraId="04D77A32" w14:textId="77777777" w:rsidR="003F31BA" w:rsidRPr="000A622A" w:rsidRDefault="003F31BA" w:rsidP="00D52A83">
            <w:pPr>
              <w:spacing w:after="0" w:line="240" w:lineRule="auto"/>
              <w:rPr>
                <w:sz w:val="28"/>
                <w:szCs w:val="28"/>
              </w:rPr>
            </w:pPr>
            <w:r w:rsidRPr="000A622A">
              <w:rPr>
                <w:sz w:val="28"/>
                <w:szCs w:val="28"/>
              </w:rPr>
              <w:t>Мясо</w:t>
            </w:r>
          </w:p>
        </w:tc>
        <w:tc>
          <w:tcPr>
            <w:tcW w:w="1276" w:type="dxa"/>
            <w:tcBorders>
              <w:top w:val="single" w:sz="4" w:space="0" w:color="auto"/>
              <w:left w:val="single" w:sz="4" w:space="0" w:color="auto"/>
              <w:bottom w:val="single" w:sz="4" w:space="0" w:color="auto"/>
              <w:right w:val="single" w:sz="4" w:space="0" w:color="auto"/>
            </w:tcBorders>
            <w:hideMark/>
          </w:tcPr>
          <w:p w14:paraId="59777CD2" w14:textId="77777777" w:rsidR="003F31BA" w:rsidRPr="000A622A" w:rsidRDefault="003F31BA" w:rsidP="00D52A83">
            <w:pPr>
              <w:spacing w:after="0" w:line="240" w:lineRule="auto"/>
              <w:jc w:val="right"/>
              <w:rPr>
                <w:sz w:val="28"/>
                <w:szCs w:val="28"/>
              </w:rPr>
            </w:pPr>
            <w:r w:rsidRPr="000A622A">
              <w:rPr>
                <w:sz w:val="28"/>
                <w:szCs w:val="28"/>
              </w:rPr>
              <w:t>12212</w:t>
            </w:r>
          </w:p>
        </w:tc>
        <w:tc>
          <w:tcPr>
            <w:tcW w:w="1276" w:type="dxa"/>
            <w:tcBorders>
              <w:top w:val="single" w:sz="4" w:space="0" w:color="auto"/>
              <w:left w:val="single" w:sz="4" w:space="0" w:color="auto"/>
              <w:bottom w:val="single" w:sz="4" w:space="0" w:color="auto"/>
              <w:right w:val="single" w:sz="4" w:space="0" w:color="auto"/>
            </w:tcBorders>
            <w:hideMark/>
          </w:tcPr>
          <w:p w14:paraId="57FC6804" w14:textId="77777777" w:rsidR="003F31BA" w:rsidRPr="000A622A" w:rsidRDefault="003F31BA" w:rsidP="00D52A83">
            <w:pPr>
              <w:spacing w:after="0" w:line="240" w:lineRule="auto"/>
              <w:jc w:val="right"/>
              <w:rPr>
                <w:sz w:val="28"/>
                <w:szCs w:val="28"/>
              </w:rPr>
            </w:pPr>
            <w:r w:rsidRPr="000A622A">
              <w:rPr>
                <w:sz w:val="28"/>
                <w:szCs w:val="28"/>
              </w:rPr>
              <w:t xml:space="preserve">1200 </w:t>
            </w:r>
          </w:p>
        </w:tc>
      </w:tr>
      <w:tr w:rsidR="003F31BA" w:rsidRPr="000A622A" w14:paraId="79CB1DDA" w14:textId="77777777" w:rsidTr="00D52A83">
        <w:tc>
          <w:tcPr>
            <w:tcW w:w="2000" w:type="dxa"/>
            <w:tcBorders>
              <w:top w:val="single" w:sz="4" w:space="0" w:color="auto"/>
              <w:left w:val="single" w:sz="4" w:space="0" w:color="auto"/>
              <w:bottom w:val="single" w:sz="4" w:space="0" w:color="auto"/>
              <w:right w:val="single" w:sz="4" w:space="0" w:color="auto"/>
            </w:tcBorders>
            <w:hideMark/>
          </w:tcPr>
          <w:p w14:paraId="78666B59" w14:textId="77777777" w:rsidR="003F31BA" w:rsidRPr="000A622A" w:rsidRDefault="003F31BA" w:rsidP="00D52A83">
            <w:pPr>
              <w:spacing w:after="0" w:line="240" w:lineRule="auto"/>
              <w:rPr>
                <w:sz w:val="28"/>
                <w:szCs w:val="28"/>
              </w:rPr>
            </w:pPr>
            <w:r w:rsidRPr="000A622A">
              <w:rPr>
                <w:sz w:val="28"/>
                <w:szCs w:val="28"/>
              </w:rPr>
              <w:t>Петров</w:t>
            </w:r>
          </w:p>
        </w:tc>
        <w:tc>
          <w:tcPr>
            <w:tcW w:w="1685" w:type="dxa"/>
            <w:tcBorders>
              <w:top w:val="single" w:sz="4" w:space="0" w:color="auto"/>
              <w:left w:val="single" w:sz="4" w:space="0" w:color="auto"/>
              <w:bottom w:val="single" w:sz="4" w:space="0" w:color="auto"/>
              <w:right w:val="single" w:sz="4" w:space="0" w:color="auto"/>
            </w:tcBorders>
            <w:hideMark/>
          </w:tcPr>
          <w:p w14:paraId="0C313503" w14:textId="77777777" w:rsidR="003F31BA" w:rsidRPr="000A622A" w:rsidRDefault="003F31BA" w:rsidP="00D52A83">
            <w:pPr>
              <w:spacing w:after="0" w:line="240" w:lineRule="auto"/>
              <w:rPr>
                <w:sz w:val="28"/>
                <w:szCs w:val="28"/>
              </w:rPr>
            </w:pPr>
            <w:r w:rsidRPr="000A622A">
              <w:rPr>
                <w:sz w:val="28"/>
                <w:szCs w:val="28"/>
              </w:rPr>
              <w:t>Продукты</w:t>
            </w:r>
          </w:p>
        </w:tc>
        <w:tc>
          <w:tcPr>
            <w:tcW w:w="1276" w:type="dxa"/>
            <w:tcBorders>
              <w:top w:val="single" w:sz="4" w:space="0" w:color="auto"/>
              <w:left w:val="single" w:sz="4" w:space="0" w:color="auto"/>
              <w:bottom w:val="single" w:sz="4" w:space="0" w:color="auto"/>
              <w:right w:val="single" w:sz="4" w:space="0" w:color="auto"/>
            </w:tcBorders>
            <w:hideMark/>
          </w:tcPr>
          <w:p w14:paraId="56CB7B58" w14:textId="77777777" w:rsidR="003F31BA" w:rsidRPr="000A622A" w:rsidRDefault="003F31BA" w:rsidP="00D52A83">
            <w:pPr>
              <w:spacing w:after="0" w:line="240" w:lineRule="auto"/>
              <w:jc w:val="right"/>
              <w:rPr>
                <w:sz w:val="28"/>
                <w:szCs w:val="28"/>
              </w:rPr>
            </w:pPr>
            <w:r w:rsidRPr="000A622A">
              <w:rPr>
                <w:sz w:val="28"/>
                <w:szCs w:val="28"/>
              </w:rPr>
              <w:t>454</w:t>
            </w:r>
          </w:p>
        </w:tc>
        <w:tc>
          <w:tcPr>
            <w:tcW w:w="1276" w:type="dxa"/>
            <w:tcBorders>
              <w:top w:val="single" w:sz="4" w:space="0" w:color="auto"/>
              <w:left w:val="single" w:sz="4" w:space="0" w:color="auto"/>
              <w:bottom w:val="single" w:sz="4" w:space="0" w:color="auto"/>
              <w:right w:val="single" w:sz="4" w:space="0" w:color="auto"/>
            </w:tcBorders>
            <w:hideMark/>
          </w:tcPr>
          <w:p w14:paraId="5747D534" w14:textId="77777777" w:rsidR="003F31BA" w:rsidRPr="000A622A" w:rsidRDefault="003F31BA" w:rsidP="00D52A83">
            <w:pPr>
              <w:spacing w:after="0" w:line="240" w:lineRule="auto"/>
              <w:jc w:val="right"/>
              <w:rPr>
                <w:sz w:val="28"/>
                <w:szCs w:val="28"/>
              </w:rPr>
            </w:pPr>
            <w:r w:rsidRPr="000A622A">
              <w:rPr>
                <w:sz w:val="28"/>
                <w:szCs w:val="28"/>
              </w:rPr>
              <w:t>121540</w:t>
            </w:r>
          </w:p>
        </w:tc>
      </w:tr>
      <w:tr w:rsidR="003F31BA" w:rsidRPr="000A622A" w14:paraId="2967A63F" w14:textId="77777777" w:rsidTr="00D52A83">
        <w:tc>
          <w:tcPr>
            <w:tcW w:w="2000" w:type="dxa"/>
            <w:tcBorders>
              <w:top w:val="single" w:sz="4" w:space="0" w:color="auto"/>
              <w:left w:val="single" w:sz="4" w:space="0" w:color="auto"/>
              <w:bottom w:val="single" w:sz="4" w:space="0" w:color="auto"/>
              <w:right w:val="single" w:sz="4" w:space="0" w:color="auto"/>
            </w:tcBorders>
            <w:hideMark/>
          </w:tcPr>
          <w:p w14:paraId="00453EF7" w14:textId="77777777" w:rsidR="003F31BA" w:rsidRPr="000A622A" w:rsidRDefault="003F31BA" w:rsidP="00D52A83">
            <w:pPr>
              <w:spacing w:after="0" w:line="240" w:lineRule="auto"/>
              <w:rPr>
                <w:sz w:val="28"/>
                <w:szCs w:val="28"/>
              </w:rPr>
            </w:pPr>
            <w:r w:rsidRPr="000A622A">
              <w:rPr>
                <w:sz w:val="28"/>
                <w:szCs w:val="28"/>
              </w:rPr>
              <w:t>Марченко</w:t>
            </w:r>
          </w:p>
        </w:tc>
        <w:tc>
          <w:tcPr>
            <w:tcW w:w="1685" w:type="dxa"/>
            <w:tcBorders>
              <w:top w:val="single" w:sz="4" w:space="0" w:color="auto"/>
              <w:left w:val="single" w:sz="4" w:space="0" w:color="auto"/>
              <w:bottom w:val="single" w:sz="4" w:space="0" w:color="auto"/>
              <w:right w:val="single" w:sz="4" w:space="0" w:color="auto"/>
            </w:tcBorders>
            <w:hideMark/>
          </w:tcPr>
          <w:p w14:paraId="7B8D4C7D" w14:textId="77777777" w:rsidR="003F31BA" w:rsidRPr="000A622A" w:rsidRDefault="003F31BA" w:rsidP="00D52A83">
            <w:pPr>
              <w:spacing w:after="0" w:line="240" w:lineRule="auto"/>
              <w:rPr>
                <w:sz w:val="28"/>
                <w:szCs w:val="28"/>
              </w:rPr>
            </w:pPr>
            <w:r w:rsidRPr="000A622A">
              <w:rPr>
                <w:sz w:val="28"/>
                <w:szCs w:val="28"/>
              </w:rPr>
              <w:t>Продукты</w:t>
            </w:r>
          </w:p>
        </w:tc>
        <w:tc>
          <w:tcPr>
            <w:tcW w:w="1276" w:type="dxa"/>
            <w:tcBorders>
              <w:top w:val="single" w:sz="4" w:space="0" w:color="auto"/>
              <w:left w:val="single" w:sz="4" w:space="0" w:color="auto"/>
              <w:bottom w:val="single" w:sz="4" w:space="0" w:color="auto"/>
              <w:right w:val="single" w:sz="4" w:space="0" w:color="auto"/>
            </w:tcBorders>
            <w:hideMark/>
          </w:tcPr>
          <w:p w14:paraId="76BC518B" w14:textId="77777777" w:rsidR="003F31BA" w:rsidRPr="000A622A" w:rsidRDefault="003F31BA" w:rsidP="00D52A83">
            <w:pPr>
              <w:spacing w:after="0" w:line="240" w:lineRule="auto"/>
              <w:jc w:val="right"/>
              <w:rPr>
                <w:sz w:val="28"/>
                <w:szCs w:val="28"/>
              </w:rPr>
            </w:pPr>
            <w:r w:rsidRPr="000A622A">
              <w:rPr>
                <w:sz w:val="28"/>
                <w:szCs w:val="28"/>
              </w:rPr>
              <w:t>545</w:t>
            </w:r>
          </w:p>
        </w:tc>
        <w:tc>
          <w:tcPr>
            <w:tcW w:w="1276" w:type="dxa"/>
            <w:tcBorders>
              <w:top w:val="single" w:sz="4" w:space="0" w:color="auto"/>
              <w:left w:val="single" w:sz="4" w:space="0" w:color="auto"/>
              <w:bottom w:val="single" w:sz="4" w:space="0" w:color="auto"/>
              <w:right w:val="single" w:sz="4" w:space="0" w:color="auto"/>
            </w:tcBorders>
            <w:hideMark/>
          </w:tcPr>
          <w:p w14:paraId="31912C92" w14:textId="77777777" w:rsidR="003F31BA" w:rsidRPr="000A622A" w:rsidRDefault="003F31BA" w:rsidP="00D52A83">
            <w:pPr>
              <w:spacing w:after="0" w:line="240" w:lineRule="auto"/>
              <w:jc w:val="right"/>
              <w:rPr>
                <w:sz w:val="28"/>
                <w:szCs w:val="28"/>
              </w:rPr>
            </w:pPr>
            <w:r w:rsidRPr="000A622A">
              <w:rPr>
                <w:sz w:val="28"/>
                <w:szCs w:val="28"/>
              </w:rPr>
              <w:t xml:space="preserve">5454 </w:t>
            </w:r>
          </w:p>
        </w:tc>
      </w:tr>
      <w:tr w:rsidR="003F31BA" w:rsidRPr="000A622A" w14:paraId="01ED7A14" w14:textId="77777777" w:rsidTr="00D52A83">
        <w:tc>
          <w:tcPr>
            <w:tcW w:w="2000" w:type="dxa"/>
            <w:tcBorders>
              <w:top w:val="single" w:sz="4" w:space="0" w:color="auto"/>
              <w:left w:val="single" w:sz="4" w:space="0" w:color="auto"/>
              <w:bottom w:val="single" w:sz="4" w:space="0" w:color="auto"/>
              <w:right w:val="single" w:sz="4" w:space="0" w:color="auto"/>
            </w:tcBorders>
            <w:hideMark/>
          </w:tcPr>
          <w:p w14:paraId="08618420" w14:textId="77777777" w:rsidR="003F31BA" w:rsidRPr="000A622A" w:rsidRDefault="003F31BA" w:rsidP="00D52A83">
            <w:pPr>
              <w:spacing w:after="0" w:line="240" w:lineRule="auto"/>
              <w:rPr>
                <w:sz w:val="28"/>
                <w:szCs w:val="28"/>
              </w:rPr>
            </w:pPr>
            <w:r w:rsidRPr="000A622A">
              <w:rPr>
                <w:sz w:val="28"/>
                <w:szCs w:val="28"/>
              </w:rPr>
              <w:t>Ивин</w:t>
            </w:r>
          </w:p>
        </w:tc>
        <w:tc>
          <w:tcPr>
            <w:tcW w:w="1685" w:type="dxa"/>
            <w:tcBorders>
              <w:top w:val="single" w:sz="4" w:space="0" w:color="auto"/>
              <w:left w:val="single" w:sz="4" w:space="0" w:color="auto"/>
              <w:bottom w:val="single" w:sz="4" w:space="0" w:color="auto"/>
              <w:right w:val="single" w:sz="4" w:space="0" w:color="auto"/>
            </w:tcBorders>
            <w:hideMark/>
          </w:tcPr>
          <w:p w14:paraId="20166CCF" w14:textId="77777777" w:rsidR="003F31BA" w:rsidRPr="000A622A" w:rsidRDefault="003F31BA" w:rsidP="00D52A83">
            <w:pPr>
              <w:spacing w:after="0" w:line="240" w:lineRule="auto"/>
              <w:rPr>
                <w:sz w:val="28"/>
                <w:szCs w:val="28"/>
              </w:rPr>
            </w:pPr>
            <w:r w:rsidRPr="000A622A">
              <w:rPr>
                <w:sz w:val="28"/>
                <w:szCs w:val="28"/>
              </w:rPr>
              <w:t>Мясо</w:t>
            </w:r>
          </w:p>
        </w:tc>
        <w:tc>
          <w:tcPr>
            <w:tcW w:w="1276" w:type="dxa"/>
            <w:tcBorders>
              <w:top w:val="single" w:sz="4" w:space="0" w:color="auto"/>
              <w:left w:val="single" w:sz="4" w:space="0" w:color="auto"/>
              <w:bottom w:val="single" w:sz="4" w:space="0" w:color="auto"/>
              <w:right w:val="single" w:sz="4" w:space="0" w:color="auto"/>
            </w:tcBorders>
            <w:hideMark/>
          </w:tcPr>
          <w:p w14:paraId="175908FC" w14:textId="77777777" w:rsidR="003F31BA" w:rsidRPr="000A622A" w:rsidRDefault="003F31BA" w:rsidP="00D52A83">
            <w:pPr>
              <w:spacing w:after="0" w:line="240" w:lineRule="auto"/>
              <w:jc w:val="right"/>
              <w:rPr>
                <w:sz w:val="28"/>
                <w:szCs w:val="28"/>
              </w:rPr>
            </w:pPr>
            <w:r w:rsidRPr="000A622A">
              <w:rPr>
                <w:sz w:val="28"/>
                <w:szCs w:val="28"/>
              </w:rPr>
              <w:t>56565</w:t>
            </w:r>
          </w:p>
        </w:tc>
        <w:tc>
          <w:tcPr>
            <w:tcW w:w="1276" w:type="dxa"/>
            <w:tcBorders>
              <w:top w:val="single" w:sz="4" w:space="0" w:color="auto"/>
              <w:left w:val="single" w:sz="4" w:space="0" w:color="auto"/>
              <w:bottom w:val="single" w:sz="4" w:space="0" w:color="auto"/>
              <w:right w:val="single" w:sz="4" w:space="0" w:color="auto"/>
            </w:tcBorders>
            <w:hideMark/>
          </w:tcPr>
          <w:p w14:paraId="4DBA5F79" w14:textId="77777777" w:rsidR="003F31BA" w:rsidRPr="000A622A" w:rsidRDefault="003F31BA" w:rsidP="00D52A83">
            <w:pPr>
              <w:spacing w:after="0" w:line="240" w:lineRule="auto"/>
              <w:jc w:val="right"/>
              <w:rPr>
                <w:sz w:val="28"/>
                <w:szCs w:val="28"/>
              </w:rPr>
            </w:pPr>
            <w:r w:rsidRPr="000A622A">
              <w:rPr>
                <w:sz w:val="28"/>
                <w:szCs w:val="28"/>
              </w:rPr>
              <w:t xml:space="preserve">45000 </w:t>
            </w:r>
          </w:p>
        </w:tc>
      </w:tr>
      <w:tr w:rsidR="003F31BA" w:rsidRPr="000A622A" w14:paraId="7746AD30" w14:textId="77777777" w:rsidTr="00D52A83">
        <w:tc>
          <w:tcPr>
            <w:tcW w:w="2000" w:type="dxa"/>
            <w:tcBorders>
              <w:top w:val="single" w:sz="4" w:space="0" w:color="auto"/>
              <w:left w:val="single" w:sz="4" w:space="0" w:color="auto"/>
              <w:bottom w:val="single" w:sz="4" w:space="0" w:color="auto"/>
              <w:right w:val="single" w:sz="4" w:space="0" w:color="auto"/>
            </w:tcBorders>
            <w:hideMark/>
          </w:tcPr>
          <w:p w14:paraId="0E7111EF" w14:textId="77777777" w:rsidR="003F31BA" w:rsidRPr="000A622A" w:rsidRDefault="003F31BA" w:rsidP="00D52A83">
            <w:pPr>
              <w:spacing w:after="0" w:line="240" w:lineRule="auto"/>
              <w:rPr>
                <w:sz w:val="28"/>
                <w:szCs w:val="28"/>
              </w:rPr>
            </w:pPr>
            <w:r w:rsidRPr="000A622A">
              <w:rPr>
                <w:sz w:val="28"/>
                <w:szCs w:val="28"/>
              </w:rPr>
              <w:t>Петров</w:t>
            </w:r>
          </w:p>
        </w:tc>
        <w:tc>
          <w:tcPr>
            <w:tcW w:w="1685" w:type="dxa"/>
            <w:tcBorders>
              <w:top w:val="single" w:sz="4" w:space="0" w:color="auto"/>
              <w:left w:val="single" w:sz="4" w:space="0" w:color="auto"/>
              <w:bottom w:val="single" w:sz="4" w:space="0" w:color="auto"/>
              <w:right w:val="single" w:sz="4" w:space="0" w:color="auto"/>
            </w:tcBorders>
            <w:hideMark/>
          </w:tcPr>
          <w:p w14:paraId="22C9A7F0" w14:textId="77777777" w:rsidR="003F31BA" w:rsidRPr="000A622A" w:rsidRDefault="003F31BA" w:rsidP="00D52A83">
            <w:pPr>
              <w:spacing w:after="0" w:line="240" w:lineRule="auto"/>
              <w:rPr>
                <w:sz w:val="28"/>
                <w:szCs w:val="28"/>
              </w:rPr>
            </w:pPr>
            <w:r w:rsidRPr="000A622A">
              <w:rPr>
                <w:sz w:val="28"/>
                <w:szCs w:val="28"/>
              </w:rPr>
              <w:t>Напитки</w:t>
            </w:r>
          </w:p>
        </w:tc>
        <w:tc>
          <w:tcPr>
            <w:tcW w:w="1276" w:type="dxa"/>
            <w:tcBorders>
              <w:top w:val="single" w:sz="4" w:space="0" w:color="auto"/>
              <w:left w:val="single" w:sz="4" w:space="0" w:color="auto"/>
              <w:bottom w:val="single" w:sz="4" w:space="0" w:color="auto"/>
              <w:right w:val="single" w:sz="4" w:space="0" w:color="auto"/>
            </w:tcBorders>
            <w:hideMark/>
          </w:tcPr>
          <w:p w14:paraId="2D3C6FD1" w14:textId="77777777" w:rsidR="003F31BA" w:rsidRPr="000A622A" w:rsidRDefault="003F31BA" w:rsidP="00D52A83">
            <w:pPr>
              <w:spacing w:after="0" w:line="240" w:lineRule="auto"/>
              <w:jc w:val="right"/>
              <w:rPr>
                <w:sz w:val="28"/>
                <w:szCs w:val="28"/>
              </w:rPr>
            </w:pPr>
            <w:r w:rsidRPr="000A622A">
              <w:rPr>
                <w:sz w:val="28"/>
                <w:szCs w:val="28"/>
              </w:rPr>
              <w:t>78</w:t>
            </w:r>
          </w:p>
        </w:tc>
        <w:tc>
          <w:tcPr>
            <w:tcW w:w="1276" w:type="dxa"/>
            <w:tcBorders>
              <w:top w:val="single" w:sz="4" w:space="0" w:color="auto"/>
              <w:left w:val="single" w:sz="4" w:space="0" w:color="auto"/>
              <w:bottom w:val="single" w:sz="4" w:space="0" w:color="auto"/>
              <w:right w:val="single" w:sz="4" w:space="0" w:color="auto"/>
            </w:tcBorders>
            <w:hideMark/>
          </w:tcPr>
          <w:p w14:paraId="029A5F4D" w14:textId="77777777" w:rsidR="003F31BA" w:rsidRPr="000A622A" w:rsidRDefault="003F31BA" w:rsidP="00D52A83">
            <w:pPr>
              <w:spacing w:after="0" w:line="240" w:lineRule="auto"/>
              <w:jc w:val="right"/>
              <w:rPr>
                <w:sz w:val="28"/>
                <w:szCs w:val="28"/>
              </w:rPr>
            </w:pPr>
            <w:r w:rsidRPr="000A622A">
              <w:rPr>
                <w:sz w:val="28"/>
                <w:szCs w:val="28"/>
              </w:rPr>
              <w:t xml:space="preserve">1200 </w:t>
            </w:r>
          </w:p>
        </w:tc>
      </w:tr>
      <w:tr w:rsidR="003F31BA" w:rsidRPr="000A622A" w14:paraId="747C00A7" w14:textId="77777777" w:rsidTr="00D52A83">
        <w:tc>
          <w:tcPr>
            <w:tcW w:w="2000" w:type="dxa"/>
            <w:tcBorders>
              <w:top w:val="single" w:sz="4" w:space="0" w:color="auto"/>
              <w:left w:val="single" w:sz="4" w:space="0" w:color="auto"/>
              <w:bottom w:val="single" w:sz="4" w:space="0" w:color="auto"/>
              <w:right w:val="single" w:sz="4" w:space="0" w:color="auto"/>
            </w:tcBorders>
            <w:hideMark/>
          </w:tcPr>
          <w:p w14:paraId="6D6F0EB0" w14:textId="77777777" w:rsidR="003F31BA" w:rsidRPr="000A622A" w:rsidRDefault="003F31BA" w:rsidP="00D52A83">
            <w:pPr>
              <w:spacing w:after="0" w:line="240" w:lineRule="auto"/>
              <w:rPr>
                <w:sz w:val="28"/>
                <w:szCs w:val="28"/>
              </w:rPr>
            </w:pPr>
            <w:r w:rsidRPr="000A622A">
              <w:rPr>
                <w:sz w:val="28"/>
                <w:szCs w:val="28"/>
              </w:rPr>
              <w:t>Марченко</w:t>
            </w:r>
          </w:p>
        </w:tc>
        <w:tc>
          <w:tcPr>
            <w:tcW w:w="1685" w:type="dxa"/>
            <w:tcBorders>
              <w:top w:val="single" w:sz="4" w:space="0" w:color="auto"/>
              <w:left w:val="single" w:sz="4" w:space="0" w:color="auto"/>
              <w:bottom w:val="single" w:sz="4" w:space="0" w:color="auto"/>
              <w:right w:val="single" w:sz="4" w:space="0" w:color="auto"/>
            </w:tcBorders>
            <w:hideMark/>
          </w:tcPr>
          <w:p w14:paraId="58935745" w14:textId="77777777" w:rsidR="003F31BA" w:rsidRPr="000A622A" w:rsidRDefault="003F31BA" w:rsidP="00D52A83">
            <w:pPr>
              <w:spacing w:after="0" w:line="240" w:lineRule="auto"/>
              <w:rPr>
                <w:sz w:val="28"/>
                <w:szCs w:val="28"/>
              </w:rPr>
            </w:pPr>
            <w:r w:rsidRPr="000A622A">
              <w:rPr>
                <w:sz w:val="28"/>
                <w:szCs w:val="28"/>
              </w:rPr>
              <w:t>Напитки</w:t>
            </w:r>
          </w:p>
        </w:tc>
        <w:tc>
          <w:tcPr>
            <w:tcW w:w="1276" w:type="dxa"/>
            <w:tcBorders>
              <w:top w:val="single" w:sz="4" w:space="0" w:color="auto"/>
              <w:left w:val="single" w:sz="4" w:space="0" w:color="auto"/>
              <w:bottom w:val="single" w:sz="4" w:space="0" w:color="auto"/>
              <w:right w:val="single" w:sz="4" w:space="0" w:color="auto"/>
            </w:tcBorders>
            <w:hideMark/>
          </w:tcPr>
          <w:p w14:paraId="2787CA1C" w14:textId="77777777" w:rsidR="003F31BA" w:rsidRPr="000A622A" w:rsidRDefault="003F31BA" w:rsidP="00D52A83">
            <w:pPr>
              <w:spacing w:after="0" w:line="240" w:lineRule="auto"/>
              <w:jc w:val="right"/>
              <w:rPr>
                <w:sz w:val="28"/>
                <w:szCs w:val="28"/>
              </w:rPr>
            </w:pPr>
            <w:r w:rsidRPr="000A622A">
              <w:rPr>
                <w:sz w:val="28"/>
                <w:szCs w:val="28"/>
              </w:rPr>
              <w:t>545</w:t>
            </w:r>
          </w:p>
        </w:tc>
        <w:tc>
          <w:tcPr>
            <w:tcW w:w="1276" w:type="dxa"/>
            <w:tcBorders>
              <w:top w:val="single" w:sz="4" w:space="0" w:color="auto"/>
              <w:left w:val="single" w:sz="4" w:space="0" w:color="auto"/>
              <w:bottom w:val="single" w:sz="4" w:space="0" w:color="auto"/>
              <w:right w:val="single" w:sz="4" w:space="0" w:color="auto"/>
            </w:tcBorders>
            <w:hideMark/>
          </w:tcPr>
          <w:p w14:paraId="1F61580F" w14:textId="77777777" w:rsidR="003F31BA" w:rsidRPr="000A622A" w:rsidRDefault="003F31BA" w:rsidP="00D52A83">
            <w:pPr>
              <w:spacing w:after="0" w:line="240" w:lineRule="auto"/>
              <w:jc w:val="right"/>
              <w:rPr>
                <w:sz w:val="28"/>
                <w:szCs w:val="28"/>
              </w:rPr>
            </w:pPr>
            <w:r w:rsidRPr="000A622A">
              <w:rPr>
                <w:sz w:val="28"/>
                <w:szCs w:val="28"/>
              </w:rPr>
              <w:t xml:space="preserve">4545 </w:t>
            </w:r>
          </w:p>
        </w:tc>
      </w:tr>
      <w:tr w:rsidR="003F31BA" w:rsidRPr="000A622A" w14:paraId="12884949" w14:textId="77777777" w:rsidTr="00D52A83">
        <w:tc>
          <w:tcPr>
            <w:tcW w:w="2000" w:type="dxa"/>
            <w:tcBorders>
              <w:top w:val="single" w:sz="4" w:space="0" w:color="auto"/>
              <w:left w:val="single" w:sz="4" w:space="0" w:color="auto"/>
              <w:bottom w:val="single" w:sz="4" w:space="0" w:color="auto"/>
              <w:right w:val="single" w:sz="4" w:space="0" w:color="auto"/>
            </w:tcBorders>
            <w:hideMark/>
          </w:tcPr>
          <w:p w14:paraId="5431F244" w14:textId="77777777" w:rsidR="003F31BA" w:rsidRPr="000A622A" w:rsidRDefault="003F31BA" w:rsidP="00D52A83">
            <w:pPr>
              <w:spacing w:after="0" w:line="240" w:lineRule="auto"/>
              <w:rPr>
                <w:sz w:val="28"/>
                <w:szCs w:val="28"/>
              </w:rPr>
            </w:pPr>
            <w:r w:rsidRPr="000A622A">
              <w:rPr>
                <w:sz w:val="28"/>
                <w:szCs w:val="28"/>
              </w:rPr>
              <w:t>Ивин</w:t>
            </w:r>
          </w:p>
        </w:tc>
        <w:tc>
          <w:tcPr>
            <w:tcW w:w="1685" w:type="dxa"/>
            <w:tcBorders>
              <w:top w:val="single" w:sz="4" w:space="0" w:color="auto"/>
              <w:left w:val="single" w:sz="4" w:space="0" w:color="auto"/>
              <w:bottom w:val="single" w:sz="4" w:space="0" w:color="auto"/>
              <w:right w:val="single" w:sz="4" w:space="0" w:color="auto"/>
            </w:tcBorders>
            <w:hideMark/>
          </w:tcPr>
          <w:p w14:paraId="1B27EE40" w14:textId="77777777" w:rsidR="003F31BA" w:rsidRPr="000A622A" w:rsidRDefault="003F31BA" w:rsidP="00D52A83">
            <w:pPr>
              <w:spacing w:after="0" w:line="240" w:lineRule="auto"/>
              <w:rPr>
                <w:sz w:val="28"/>
                <w:szCs w:val="28"/>
              </w:rPr>
            </w:pPr>
            <w:r w:rsidRPr="000A622A">
              <w:rPr>
                <w:sz w:val="28"/>
                <w:szCs w:val="28"/>
              </w:rPr>
              <w:t>Продукты</w:t>
            </w:r>
          </w:p>
        </w:tc>
        <w:tc>
          <w:tcPr>
            <w:tcW w:w="1276" w:type="dxa"/>
            <w:tcBorders>
              <w:top w:val="single" w:sz="4" w:space="0" w:color="auto"/>
              <w:left w:val="single" w:sz="4" w:space="0" w:color="auto"/>
              <w:bottom w:val="single" w:sz="4" w:space="0" w:color="auto"/>
              <w:right w:val="single" w:sz="4" w:space="0" w:color="auto"/>
            </w:tcBorders>
            <w:hideMark/>
          </w:tcPr>
          <w:p w14:paraId="65EBD508" w14:textId="77777777" w:rsidR="003F31BA" w:rsidRPr="000A622A" w:rsidRDefault="003F31BA" w:rsidP="00D52A83">
            <w:pPr>
              <w:spacing w:after="0" w:line="240" w:lineRule="auto"/>
              <w:jc w:val="right"/>
              <w:rPr>
                <w:sz w:val="28"/>
                <w:szCs w:val="28"/>
              </w:rPr>
            </w:pPr>
            <w:r w:rsidRPr="000A622A">
              <w:rPr>
                <w:sz w:val="28"/>
                <w:szCs w:val="28"/>
              </w:rPr>
              <w:t>232</w:t>
            </w:r>
          </w:p>
        </w:tc>
        <w:tc>
          <w:tcPr>
            <w:tcW w:w="1276" w:type="dxa"/>
            <w:tcBorders>
              <w:top w:val="single" w:sz="4" w:space="0" w:color="auto"/>
              <w:left w:val="single" w:sz="4" w:space="0" w:color="auto"/>
              <w:bottom w:val="single" w:sz="4" w:space="0" w:color="auto"/>
              <w:right w:val="single" w:sz="4" w:space="0" w:color="auto"/>
            </w:tcBorders>
            <w:hideMark/>
          </w:tcPr>
          <w:p w14:paraId="23586E32" w14:textId="77777777" w:rsidR="003F31BA" w:rsidRPr="000A622A" w:rsidRDefault="003F31BA" w:rsidP="00D52A83">
            <w:pPr>
              <w:spacing w:after="0" w:line="240" w:lineRule="auto"/>
              <w:jc w:val="right"/>
              <w:rPr>
                <w:sz w:val="28"/>
                <w:szCs w:val="28"/>
              </w:rPr>
            </w:pPr>
            <w:r w:rsidRPr="000A622A">
              <w:rPr>
                <w:sz w:val="28"/>
                <w:szCs w:val="28"/>
              </w:rPr>
              <w:t xml:space="preserve">12125 </w:t>
            </w:r>
          </w:p>
        </w:tc>
      </w:tr>
      <w:tr w:rsidR="003F31BA" w:rsidRPr="000A622A" w14:paraId="135870D4" w14:textId="77777777" w:rsidTr="00D52A83">
        <w:tc>
          <w:tcPr>
            <w:tcW w:w="2000" w:type="dxa"/>
            <w:tcBorders>
              <w:top w:val="single" w:sz="4" w:space="0" w:color="auto"/>
              <w:left w:val="single" w:sz="4" w:space="0" w:color="auto"/>
              <w:bottom w:val="single" w:sz="4" w:space="0" w:color="auto"/>
              <w:right w:val="single" w:sz="4" w:space="0" w:color="auto"/>
            </w:tcBorders>
            <w:hideMark/>
          </w:tcPr>
          <w:p w14:paraId="11703630" w14:textId="77777777" w:rsidR="003F31BA" w:rsidRPr="000A622A" w:rsidRDefault="003F31BA" w:rsidP="00D52A83">
            <w:pPr>
              <w:spacing w:after="0" w:line="240" w:lineRule="auto"/>
              <w:rPr>
                <w:sz w:val="28"/>
                <w:szCs w:val="28"/>
              </w:rPr>
            </w:pPr>
            <w:r w:rsidRPr="000A622A">
              <w:rPr>
                <w:sz w:val="28"/>
                <w:szCs w:val="28"/>
              </w:rPr>
              <w:t>Петров</w:t>
            </w:r>
          </w:p>
        </w:tc>
        <w:tc>
          <w:tcPr>
            <w:tcW w:w="1685" w:type="dxa"/>
            <w:tcBorders>
              <w:top w:val="single" w:sz="4" w:space="0" w:color="auto"/>
              <w:left w:val="single" w:sz="4" w:space="0" w:color="auto"/>
              <w:bottom w:val="single" w:sz="4" w:space="0" w:color="auto"/>
              <w:right w:val="single" w:sz="4" w:space="0" w:color="auto"/>
            </w:tcBorders>
            <w:hideMark/>
          </w:tcPr>
          <w:p w14:paraId="18DB798D" w14:textId="77777777" w:rsidR="003F31BA" w:rsidRPr="000A622A" w:rsidRDefault="003F31BA" w:rsidP="00D52A83">
            <w:pPr>
              <w:spacing w:after="0" w:line="240" w:lineRule="auto"/>
              <w:rPr>
                <w:sz w:val="28"/>
                <w:szCs w:val="28"/>
              </w:rPr>
            </w:pPr>
            <w:r w:rsidRPr="000A622A">
              <w:rPr>
                <w:sz w:val="28"/>
                <w:szCs w:val="28"/>
              </w:rPr>
              <w:t>Мясо</w:t>
            </w:r>
          </w:p>
        </w:tc>
        <w:tc>
          <w:tcPr>
            <w:tcW w:w="1276" w:type="dxa"/>
            <w:tcBorders>
              <w:top w:val="single" w:sz="4" w:space="0" w:color="auto"/>
              <w:left w:val="single" w:sz="4" w:space="0" w:color="auto"/>
              <w:bottom w:val="single" w:sz="4" w:space="0" w:color="auto"/>
              <w:right w:val="single" w:sz="4" w:space="0" w:color="auto"/>
            </w:tcBorders>
            <w:hideMark/>
          </w:tcPr>
          <w:p w14:paraId="36D2CCD9" w14:textId="77777777" w:rsidR="003F31BA" w:rsidRPr="000A622A" w:rsidRDefault="003F31BA" w:rsidP="00D52A83">
            <w:pPr>
              <w:spacing w:after="0" w:line="240" w:lineRule="auto"/>
              <w:jc w:val="right"/>
              <w:rPr>
                <w:sz w:val="28"/>
                <w:szCs w:val="28"/>
              </w:rPr>
            </w:pPr>
            <w:r w:rsidRPr="000A622A">
              <w:rPr>
                <w:sz w:val="28"/>
                <w:szCs w:val="28"/>
              </w:rPr>
              <w:t>55656</w:t>
            </w:r>
          </w:p>
        </w:tc>
        <w:tc>
          <w:tcPr>
            <w:tcW w:w="1276" w:type="dxa"/>
            <w:tcBorders>
              <w:top w:val="single" w:sz="4" w:space="0" w:color="auto"/>
              <w:left w:val="single" w:sz="4" w:space="0" w:color="auto"/>
              <w:bottom w:val="single" w:sz="4" w:space="0" w:color="auto"/>
              <w:right w:val="single" w:sz="4" w:space="0" w:color="auto"/>
            </w:tcBorders>
            <w:hideMark/>
          </w:tcPr>
          <w:p w14:paraId="50096444" w14:textId="77777777" w:rsidR="003F31BA" w:rsidRPr="000A622A" w:rsidRDefault="003F31BA" w:rsidP="00D52A83">
            <w:pPr>
              <w:spacing w:after="0" w:line="240" w:lineRule="auto"/>
              <w:jc w:val="right"/>
              <w:rPr>
                <w:sz w:val="28"/>
                <w:szCs w:val="28"/>
              </w:rPr>
            </w:pPr>
            <w:r w:rsidRPr="000A622A">
              <w:rPr>
                <w:sz w:val="28"/>
                <w:szCs w:val="28"/>
              </w:rPr>
              <w:t xml:space="preserve">12200 </w:t>
            </w:r>
          </w:p>
        </w:tc>
      </w:tr>
      <w:tr w:rsidR="003F31BA" w:rsidRPr="000A622A" w14:paraId="3A8B54DC" w14:textId="77777777" w:rsidTr="00D52A83">
        <w:tc>
          <w:tcPr>
            <w:tcW w:w="2000" w:type="dxa"/>
            <w:tcBorders>
              <w:top w:val="single" w:sz="4" w:space="0" w:color="auto"/>
              <w:left w:val="single" w:sz="4" w:space="0" w:color="auto"/>
              <w:bottom w:val="single" w:sz="4" w:space="0" w:color="auto"/>
              <w:right w:val="single" w:sz="4" w:space="0" w:color="auto"/>
            </w:tcBorders>
            <w:hideMark/>
          </w:tcPr>
          <w:p w14:paraId="42ED2C9D" w14:textId="77777777" w:rsidR="003F31BA" w:rsidRPr="000A622A" w:rsidRDefault="003F31BA" w:rsidP="00D52A83">
            <w:pPr>
              <w:spacing w:after="0" w:line="240" w:lineRule="auto"/>
              <w:rPr>
                <w:sz w:val="28"/>
                <w:szCs w:val="28"/>
              </w:rPr>
            </w:pPr>
            <w:r w:rsidRPr="000A622A">
              <w:rPr>
                <w:sz w:val="28"/>
                <w:szCs w:val="28"/>
              </w:rPr>
              <w:t>Петров</w:t>
            </w:r>
          </w:p>
        </w:tc>
        <w:tc>
          <w:tcPr>
            <w:tcW w:w="1685" w:type="dxa"/>
            <w:tcBorders>
              <w:top w:val="single" w:sz="4" w:space="0" w:color="auto"/>
              <w:left w:val="single" w:sz="4" w:space="0" w:color="auto"/>
              <w:bottom w:val="single" w:sz="4" w:space="0" w:color="auto"/>
              <w:right w:val="single" w:sz="4" w:space="0" w:color="auto"/>
            </w:tcBorders>
            <w:hideMark/>
          </w:tcPr>
          <w:p w14:paraId="1FD55456" w14:textId="77777777" w:rsidR="003F31BA" w:rsidRPr="000A622A" w:rsidRDefault="003F31BA" w:rsidP="00D52A83">
            <w:pPr>
              <w:spacing w:after="0" w:line="240" w:lineRule="auto"/>
              <w:rPr>
                <w:sz w:val="28"/>
                <w:szCs w:val="28"/>
              </w:rPr>
            </w:pPr>
            <w:r w:rsidRPr="000A622A">
              <w:rPr>
                <w:sz w:val="28"/>
                <w:szCs w:val="28"/>
              </w:rPr>
              <w:t>Мясо</w:t>
            </w:r>
          </w:p>
        </w:tc>
        <w:tc>
          <w:tcPr>
            <w:tcW w:w="1276" w:type="dxa"/>
            <w:tcBorders>
              <w:top w:val="single" w:sz="4" w:space="0" w:color="auto"/>
              <w:left w:val="single" w:sz="4" w:space="0" w:color="auto"/>
              <w:bottom w:val="single" w:sz="4" w:space="0" w:color="auto"/>
              <w:right w:val="single" w:sz="4" w:space="0" w:color="auto"/>
            </w:tcBorders>
            <w:hideMark/>
          </w:tcPr>
          <w:p w14:paraId="56111DCA" w14:textId="77777777" w:rsidR="003F31BA" w:rsidRPr="000A622A" w:rsidRDefault="003F31BA" w:rsidP="00D52A83">
            <w:pPr>
              <w:spacing w:after="0" w:line="240" w:lineRule="auto"/>
              <w:jc w:val="right"/>
              <w:rPr>
                <w:sz w:val="28"/>
                <w:szCs w:val="28"/>
              </w:rPr>
            </w:pPr>
            <w:r w:rsidRPr="000A622A">
              <w:rPr>
                <w:sz w:val="28"/>
                <w:szCs w:val="28"/>
              </w:rPr>
              <w:t>2121</w:t>
            </w:r>
          </w:p>
        </w:tc>
        <w:tc>
          <w:tcPr>
            <w:tcW w:w="1276" w:type="dxa"/>
            <w:tcBorders>
              <w:top w:val="single" w:sz="4" w:space="0" w:color="auto"/>
              <w:left w:val="single" w:sz="4" w:space="0" w:color="auto"/>
              <w:bottom w:val="single" w:sz="4" w:space="0" w:color="auto"/>
              <w:right w:val="single" w:sz="4" w:space="0" w:color="auto"/>
            </w:tcBorders>
            <w:hideMark/>
          </w:tcPr>
          <w:p w14:paraId="69B0B136" w14:textId="77777777" w:rsidR="003F31BA" w:rsidRPr="000A622A" w:rsidRDefault="003F31BA" w:rsidP="00D52A83">
            <w:pPr>
              <w:spacing w:after="0" w:line="240" w:lineRule="auto"/>
              <w:jc w:val="right"/>
              <w:rPr>
                <w:sz w:val="28"/>
                <w:szCs w:val="28"/>
              </w:rPr>
            </w:pPr>
            <w:r w:rsidRPr="000A622A">
              <w:rPr>
                <w:sz w:val="28"/>
                <w:szCs w:val="28"/>
              </w:rPr>
              <w:t xml:space="preserve">5487 </w:t>
            </w:r>
          </w:p>
        </w:tc>
      </w:tr>
      <w:tr w:rsidR="003F31BA" w:rsidRPr="000A622A" w14:paraId="0A18D85A" w14:textId="77777777" w:rsidTr="00D52A83">
        <w:tc>
          <w:tcPr>
            <w:tcW w:w="2000" w:type="dxa"/>
            <w:tcBorders>
              <w:top w:val="single" w:sz="4" w:space="0" w:color="auto"/>
              <w:left w:val="single" w:sz="4" w:space="0" w:color="auto"/>
              <w:bottom w:val="single" w:sz="4" w:space="0" w:color="auto"/>
              <w:right w:val="single" w:sz="4" w:space="0" w:color="auto"/>
            </w:tcBorders>
            <w:hideMark/>
          </w:tcPr>
          <w:p w14:paraId="0E435983" w14:textId="77777777" w:rsidR="003F31BA" w:rsidRPr="000A622A" w:rsidRDefault="003F31BA" w:rsidP="00D52A83">
            <w:pPr>
              <w:spacing w:after="0" w:line="240" w:lineRule="auto"/>
              <w:rPr>
                <w:sz w:val="28"/>
                <w:szCs w:val="28"/>
              </w:rPr>
            </w:pPr>
            <w:r w:rsidRPr="000A622A">
              <w:rPr>
                <w:sz w:val="28"/>
                <w:szCs w:val="28"/>
              </w:rPr>
              <w:t>Ивин</w:t>
            </w:r>
          </w:p>
        </w:tc>
        <w:tc>
          <w:tcPr>
            <w:tcW w:w="1685" w:type="dxa"/>
            <w:tcBorders>
              <w:top w:val="single" w:sz="4" w:space="0" w:color="auto"/>
              <w:left w:val="single" w:sz="4" w:space="0" w:color="auto"/>
              <w:bottom w:val="single" w:sz="4" w:space="0" w:color="auto"/>
              <w:right w:val="single" w:sz="4" w:space="0" w:color="auto"/>
            </w:tcBorders>
            <w:hideMark/>
          </w:tcPr>
          <w:p w14:paraId="48CDA50C" w14:textId="77777777" w:rsidR="003F31BA" w:rsidRPr="000A622A" w:rsidRDefault="003F31BA" w:rsidP="00D52A83">
            <w:pPr>
              <w:spacing w:after="0" w:line="240" w:lineRule="auto"/>
              <w:rPr>
                <w:sz w:val="28"/>
                <w:szCs w:val="28"/>
              </w:rPr>
            </w:pPr>
            <w:r w:rsidRPr="000A622A">
              <w:rPr>
                <w:sz w:val="28"/>
                <w:szCs w:val="28"/>
              </w:rPr>
              <w:t>Продукты</w:t>
            </w:r>
          </w:p>
        </w:tc>
        <w:tc>
          <w:tcPr>
            <w:tcW w:w="1276" w:type="dxa"/>
            <w:tcBorders>
              <w:top w:val="single" w:sz="4" w:space="0" w:color="auto"/>
              <w:left w:val="single" w:sz="4" w:space="0" w:color="auto"/>
              <w:bottom w:val="single" w:sz="4" w:space="0" w:color="auto"/>
              <w:right w:val="single" w:sz="4" w:space="0" w:color="auto"/>
            </w:tcBorders>
            <w:hideMark/>
          </w:tcPr>
          <w:p w14:paraId="14418884" w14:textId="77777777" w:rsidR="003F31BA" w:rsidRPr="000A622A" w:rsidRDefault="003F31BA" w:rsidP="00D52A83">
            <w:pPr>
              <w:spacing w:after="0" w:line="240" w:lineRule="auto"/>
              <w:jc w:val="right"/>
              <w:rPr>
                <w:sz w:val="28"/>
                <w:szCs w:val="28"/>
              </w:rPr>
            </w:pPr>
            <w:r w:rsidRPr="000A622A">
              <w:rPr>
                <w:sz w:val="28"/>
                <w:szCs w:val="28"/>
              </w:rPr>
              <w:t>121</w:t>
            </w:r>
          </w:p>
        </w:tc>
        <w:tc>
          <w:tcPr>
            <w:tcW w:w="1276" w:type="dxa"/>
            <w:tcBorders>
              <w:top w:val="single" w:sz="4" w:space="0" w:color="auto"/>
              <w:left w:val="single" w:sz="4" w:space="0" w:color="auto"/>
              <w:bottom w:val="single" w:sz="4" w:space="0" w:color="auto"/>
              <w:right w:val="single" w:sz="4" w:space="0" w:color="auto"/>
            </w:tcBorders>
            <w:hideMark/>
          </w:tcPr>
          <w:p w14:paraId="311EEA8C" w14:textId="77777777" w:rsidR="003F31BA" w:rsidRPr="000A622A" w:rsidRDefault="003F31BA" w:rsidP="00D52A83">
            <w:pPr>
              <w:spacing w:after="0" w:line="240" w:lineRule="auto"/>
              <w:jc w:val="right"/>
              <w:rPr>
                <w:sz w:val="28"/>
                <w:szCs w:val="28"/>
              </w:rPr>
            </w:pPr>
            <w:r w:rsidRPr="000A622A">
              <w:rPr>
                <w:sz w:val="28"/>
                <w:szCs w:val="28"/>
              </w:rPr>
              <w:t xml:space="preserve">12800 </w:t>
            </w:r>
          </w:p>
        </w:tc>
      </w:tr>
      <w:tr w:rsidR="003F31BA" w:rsidRPr="000A622A" w14:paraId="7BC0568C" w14:textId="77777777" w:rsidTr="00D52A83">
        <w:tc>
          <w:tcPr>
            <w:tcW w:w="2000" w:type="dxa"/>
            <w:tcBorders>
              <w:top w:val="single" w:sz="4" w:space="0" w:color="auto"/>
              <w:left w:val="single" w:sz="4" w:space="0" w:color="auto"/>
              <w:bottom w:val="single" w:sz="4" w:space="0" w:color="auto"/>
              <w:right w:val="single" w:sz="4" w:space="0" w:color="auto"/>
            </w:tcBorders>
            <w:hideMark/>
          </w:tcPr>
          <w:p w14:paraId="76309FDA" w14:textId="77777777" w:rsidR="003F31BA" w:rsidRPr="000A622A" w:rsidRDefault="003F31BA" w:rsidP="00D52A83">
            <w:pPr>
              <w:spacing w:after="0" w:line="240" w:lineRule="auto"/>
              <w:rPr>
                <w:sz w:val="28"/>
                <w:szCs w:val="28"/>
              </w:rPr>
            </w:pPr>
            <w:r w:rsidRPr="000A622A">
              <w:rPr>
                <w:sz w:val="28"/>
                <w:szCs w:val="28"/>
              </w:rPr>
              <w:t>Петров</w:t>
            </w:r>
          </w:p>
        </w:tc>
        <w:tc>
          <w:tcPr>
            <w:tcW w:w="1685" w:type="dxa"/>
            <w:tcBorders>
              <w:top w:val="single" w:sz="4" w:space="0" w:color="auto"/>
              <w:left w:val="single" w:sz="4" w:space="0" w:color="auto"/>
              <w:bottom w:val="single" w:sz="4" w:space="0" w:color="auto"/>
              <w:right w:val="single" w:sz="4" w:space="0" w:color="auto"/>
            </w:tcBorders>
            <w:hideMark/>
          </w:tcPr>
          <w:p w14:paraId="42716003" w14:textId="77777777" w:rsidR="003F31BA" w:rsidRPr="000A622A" w:rsidRDefault="003F31BA" w:rsidP="00D52A83">
            <w:pPr>
              <w:spacing w:after="0" w:line="240" w:lineRule="auto"/>
              <w:rPr>
                <w:sz w:val="28"/>
                <w:szCs w:val="28"/>
              </w:rPr>
            </w:pPr>
            <w:r w:rsidRPr="000A622A">
              <w:rPr>
                <w:sz w:val="28"/>
                <w:szCs w:val="28"/>
              </w:rPr>
              <w:t>Продукты</w:t>
            </w:r>
          </w:p>
        </w:tc>
        <w:tc>
          <w:tcPr>
            <w:tcW w:w="1276" w:type="dxa"/>
            <w:tcBorders>
              <w:top w:val="single" w:sz="4" w:space="0" w:color="auto"/>
              <w:left w:val="single" w:sz="4" w:space="0" w:color="auto"/>
              <w:bottom w:val="single" w:sz="4" w:space="0" w:color="auto"/>
              <w:right w:val="single" w:sz="4" w:space="0" w:color="auto"/>
            </w:tcBorders>
            <w:hideMark/>
          </w:tcPr>
          <w:p w14:paraId="127D29A3" w14:textId="77777777" w:rsidR="003F31BA" w:rsidRPr="000A622A" w:rsidRDefault="003F31BA" w:rsidP="00D52A83">
            <w:pPr>
              <w:spacing w:after="0" w:line="240" w:lineRule="auto"/>
              <w:jc w:val="right"/>
              <w:rPr>
                <w:sz w:val="28"/>
                <w:szCs w:val="28"/>
              </w:rPr>
            </w:pPr>
            <w:r w:rsidRPr="000A622A">
              <w:rPr>
                <w:sz w:val="28"/>
                <w:szCs w:val="28"/>
              </w:rPr>
              <w:t>3265</w:t>
            </w:r>
          </w:p>
        </w:tc>
        <w:tc>
          <w:tcPr>
            <w:tcW w:w="1276" w:type="dxa"/>
            <w:tcBorders>
              <w:top w:val="single" w:sz="4" w:space="0" w:color="auto"/>
              <w:left w:val="single" w:sz="4" w:space="0" w:color="auto"/>
              <w:bottom w:val="single" w:sz="4" w:space="0" w:color="auto"/>
              <w:right w:val="single" w:sz="4" w:space="0" w:color="auto"/>
            </w:tcBorders>
            <w:hideMark/>
          </w:tcPr>
          <w:p w14:paraId="66B2FDD2" w14:textId="77777777" w:rsidR="003F31BA" w:rsidRPr="000A622A" w:rsidRDefault="003F31BA" w:rsidP="00D52A83">
            <w:pPr>
              <w:spacing w:after="0" w:line="240" w:lineRule="auto"/>
              <w:jc w:val="right"/>
              <w:rPr>
                <w:sz w:val="28"/>
                <w:szCs w:val="28"/>
              </w:rPr>
            </w:pPr>
            <w:r w:rsidRPr="000A622A">
              <w:rPr>
                <w:sz w:val="28"/>
                <w:szCs w:val="28"/>
              </w:rPr>
              <w:t xml:space="preserve">12120 </w:t>
            </w:r>
          </w:p>
        </w:tc>
      </w:tr>
      <w:tr w:rsidR="003F31BA" w:rsidRPr="000A622A" w14:paraId="2D609664" w14:textId="77777777" w:rsidTr="00D52A83">
        <w:tc>
          <w:tcPr>
            <w:tcW w:w="2000" w:type="dxa"/>
            <w:tcBorders>
              <w:top w:val="single" w:sz="4" w:space="0" w:color="auto"/>
              <w:left w:val="single" w:sz="4" w:space="0" w:color="auto"/>
              <w:bottom w:val="single" w:sz="4" w:space="0" w:color="auto"/>
              <w:right w:val="single" w:sz="4" w:space="0" w:color="auto"/>
            </w:tcBorders>
            <w:hideMark/>
          </w:tcPr>
          <w:p w14:paraId="1CC54354" w14:textId="77777777" w:rsidR="003F31BA" w:rsidRPr="000A622A" w:rsidRDefault="003F31BA" w:rsidP="00D52A83">
            <w:pPr>
              <w:spacing w:after="0" w:line="240" w:lineRule="auto"/>
              <w:rPr>
                <w:sz w:val="28"/>
                <w:szCs w:val="28"/>
              </w:rPr>
            </w:pPr>
            <w:r w:rsidRPr="000A622A">
              <w:rPr>
                <w:sz w:val="28"/>
                <w:szCs w:val="28"/>
              </w:rPr>
              <w:t>Марченко</w:t>
            </w:r>
          </w:p>
        </w:tc>
        <w:tc>
          <w:tcPr>
            <w:tcW w:w="1685" w:type="dxa"/>
            <w:tcBorders>
              <w:top w:val="single" w:sz="4" w:space="0" w:color="auto"/>
              <w:left w:val="single" w:sz="4" w:space="0" w:color="auto"/>
              <w:bottom w:val="single" w:sz="4" w:space="0" w:color="auto"/>
              <w:right w:val="single" w:sz="4" w:space="0" w:color="auto"/>
            </w:tcBorders>
            <w:hideMark/>
          </w:tcPr>
          <w:p w14:paraId="56B4BAC4" w14:textId="77777777" w:rsidR="003F31BA" w:rsidRPr="000A622A" w:rsidRDefault="003F31BA" w:rsidP="00D52A83">
            <w:pPr>
              <w:spacing w:after="0" w:line="240" w:lineRule="auto"/>
              <w:rPr>
                <w:sz w:val="28"/>
                <w:szCs w:val="28"/>
              </w:rPr>
            </w:pPr>
            <w:r w:rsidRPr="000A622A">
              <w:rPr>
                <w:sz w:val="28"/>
                <w:szCs w:val="28"/>
              </w:rPr>
              <w:t>Продукты</w:t>
            </w:r>
          </w:p>
        </w:tc>
        <w:tc>
          <w:tcPr>
            <w:tcW w:w="1276" w:type="dxa"/>
            <w:tcBorders>
              <w:top w:val="single" w:sz="4" w:space="0" w:color="auto"/>
              <w:left w:val="single" w:sz="4" w:space="0" w:color="auto"/>
              <w:bottom w:val="single" w:sz="4" w:space="0" w:color="auto"/>
              <w:right w:val="single" w:sz="4" w:space="0" w:color="auto"/>
            </w:tcBorders>
            <w:hideMark/>
          </w:tcPr>
          <w:p w14:paraId="6E6DD574" w14:textId="77777777" w:rsidR="003F31BA" w:rsidRPr="000A622A" w:rsidRDefault="003F31BA" w:rsidP="00D52A83">
            <w:pPr>
              <w:spacing w:after="0" w:line="240" w:lineRule="auto"/>
              <w:jc w:val="right"/>
              <w:rPr>
                <w:sz w:val="28"/>
                <w:szCs w:val="28"/>
              </w:rPr>
            </w:pPr>
            <w:r w:rsidRPr="000A622A">
              <w:rPr>
                <w:sz w:val="28"/>
                <w:szCs w:val="28"/>
              </w:rPr>
              <w:t>554</w:t>
            </w:r>
          </w:p>
        </w:tc>
        <w:tc>
          <w:tcPr>
            <w:tcW w:w="1276" w:type="dxa"/>
            <w:tcBorders>
              <w:top w:val="single" w:sz="4" w:space="0" w:color="auto"/>
              <w:left w:val="single" w:sz="4" w:space="0" w:color="auto"/>
              <w:bottom w:val="single" w:sz="4" w:space="0" w:color="auto"/>
              <w:right w:val="single" w:sz="4" w:space="0" w:color="auto"/>
            </w:tcBorders>
            <w:hideMark/>
          </w:tcPr>
          <w:p w14:paraId="06A2C4B2" w14:textId="77777777" w:rsidR="003F31BA" w:rsidRPr="000A622A" w:rsidRDefault="003F31BA" w:rsidP="00D52A83">
            <w:pPr>
              <w:spacing w:after="0" w:line="240" w:lineRule="auto"/>
              <w:jc w:val="right"/>
              <w:rPr>
                <w:sz w:val="28"/>
                <w:szCs w:val="28"/>
              </w:rPr>
            </w:pPr>
            <w:r w:rsidRPr="000A622A">
              <w:rPr>
                <w:sz w:val="28"/>
                <w:szCs w:val="28"/>
              </w:rPr>
              <w:t xml:space="preserve">58545 </w:t>
            </w:r>
          </w:p>
        </w:tc>
      </w:tr>
    </w:tbl>
    <w:p w14:paraId="6D7636DE" w14:textId="77777777" w:rsidR="00D52A83" w:rsidRPr="000A622A" w:rsidRDefault="00D52A83" w:rsidP="003F31BA">
      <w:pPr>
        <w:spacing w:after="0" w:line="240" w:lineRule="auto"/>
        <w:ind w:firstLine="567"/>
        <w:rPr>
          <w:sz w:val="28"/>
          <w:szCs w:val="28"/>
        </w:rPr>
      </w:pPr>
    </w:p>
    <w:p w14:paraId="6B23D9DB" w14:textId="77777777" w:rsidR="003F31BA" w:rsidRPr="000A622A" w:rsidRDefault="00D52A83" w:rsidP="003F31BA">
      <w:pPr>
        <w:spacing w:after="0" w:line="240" w:lineRule="auto"/>
        <w:ind w:firstLine="567"/>
        <w:rPr>
          <w:sz w:val="28"/>
          <w:szCs w:val="28"/>
        </w:rPr>
      </w:pPr>
      <w:r w:rsidRPr="000A622A">
        <w:rPr>
          <w:sz w:val="28"/>
          <w:szCs w:val="28"/>
        </w:rPr>
        <w:t xml:space="preserve">Добавьте новый столбец «Дата» и заполните его датами 20ХХ года. Для столбца «Сбыт» задайте </w:t>
      </w:r>
      <w:r w:rsidR="003F31BA" w:rsidRPr="000A622A">
        <w:rPr>
          <w:sz w:val="28"/>
          <w:szCs w:val="28"/>
        </w:rPr>
        <w:t>денежный стиль.</w:t>
      </w:r>
    </w:p>
    <w:p w14:paraId="5969A676" w14:textId="77777777" w:rsidR="003F31BA" w:rsidRPr="000A622A" w:rsidRDefault="003F31BA" w:rsidP="00D52A83">
      <w:pPr>
        <w:numPr>
          <w:ilvl w:val="0"/>
          <w:numId w:val="21"/>
        </w:numPr>
        <w:tabs>
          <w:tab w:val="left" w:pos="1134"/>
        </w:tabs>
        <w:spacing w:after="0" w:line="240" w:lineRule="auto"/>
        <w:ind w:left="0" w:firstLine="709"/>
        <w:jc w:val="both"/>
        <w:rPr>
          <w:sz w:val="28"/>
          <w:szCs w:val="28"/>
        </w:rPr>
      </w:pPr>
      <w:r w:rsidRPr="000A622A">
        <w:rPr>
          <w:sz w:val="28"/>
          <w:szCs w:val="28"/>
        </w:rPr>
        <w:t>Постройте сводную таблицу в разрезе Продавец/Продукция, показывающую суммарный сбыт каждого продавца по каждому виду продукции. Постройте по ней трехмерную гистограмму.</w:t>
      </w:r>
    </w:p>
    <w:p w14:paraId="4523D91B" w14:textId="77777777" w:rsidR="003F31BA" w:rsidRPr="000A622A" w:rsidRDefault="003F31BA" w:rsidP="00D52A83">
      <w:pPr>
        <w:numPr>
          <w:ilvl w:val="0"/>
          <w:numId w:val="21"/>
        </w:numPr>
        <w:tabs>
          <w:tab w:val="left" w:pos="1134"/>
        </w:tabs>
        <w:spacing w:after="0" w:line="240" w:lineRule="auto"/>
        <w:ind w:left="0" w:firstLine="709"/>
        <w:jc w:val="both"/>
        <w:rPr>
          <w:sz w:val="28"/>
          <w:szCs w:val="28"/>
        </w:rPr>
      </w:pPr>
      <w:r w:rsidRPr="000A622A">
        <w:rPr>
          <w:sz w:val="28"/>
          <w:szCs w:val="28"/>
        </w:rPr>
        <w:t>Постройте сводную таблицу в разрезе Продавец/Продукция, показывающую средний объем каждого продавца по каждому виду продукции. Постройте по ней столбиковую гистограмму.</w:t>
      </w:r>
    </w:p>
    <w:p w14:paraId="0B4CAB4A" w14:textId="77777777" w:rsidR="003F31BA" w:rsidRPr="000A622A" w:rsidRDefault="003F31BA" w:rsidP="00D52A83">
      <w:pPr>
        <w:numPr>
          <w:ilvl w:val="0"/>
          <w:numId w:val="21"/>
        </w:numPr>
        <w:tabs>
          <w:tab w:val="left" w:pos="1134"/>
        </w:tabs>
        <w:spacing w:after="0" w:line="240" w:lineRule="auto"/>
        <w:ind w:left="0" w:firstLine="709"/>
        <w:jc w:val="both"/>
        <w:rPr>
          <w:sz w:val="28"/>
          <w:szCs w:val="28"/>
        </w:rPr>
      </w:pPr>
      <w:r w:rsidRPr="000A622A">
        <w:rPr>
          <w:sz w:val="28"/>
          <w:szCs w:val="28"/>
        </w:rPr>
        <w:t>Постройте сводную таблицу, отражающую суммарный сбыт по каждому месяцу 20</w:t>
      </w:r>
      <w:r w:rsidR="003E7035" w:rsidRPr="000A622A">
        <w:rPr>
          <w:sz w:val="28"/>
          <w:szCs w:val="28"/>
        </w:rPr>
        <w:t>20</w:t>
      </w:r>
      <w:r w:rsidRPr="000A622A">
        <w:rPr>
          <w:sz w:val="28"/>
          <w:szCs w:val="28"/>
        </w:rPr>
        <w:t xml:space="preserve"> года. Постройте по ней график.</w:t>
      </w:r>
    </w:p>
    <w:p w14:paraId="1753FE7E" w14:textId="77777777" w:rsidR="003F31BA" w:rsidRPr="000A622A" w:rsidRDefault="003F31BA" w:rsidP="00D52A83">
      <w:pPr>
        <w:numPr>
          <w:ilvl w:val="0"/>
          <w:numId w:val="21"/>
        </w:numPr>
        <w:tabs>
          <w:tab w:val="left" w:pos="1134"/>
        </w:tabs>
        <w:spacing w:after="0" w:line="240" w:lineRule="auto"/>
        <w:ind w:left="0" w:firstLine="709"/>
        <w:jc w:val="both"/>
        <w:rPr>
          <w:sz w:val="28"/>
          <w:szCs w:val="28"/>
        </w:rPr>
      </w:pPr>
      <w:r w:rsidRPr="000A622A">
        <w:rPr>
          <w:sz w:val="28"/>
          <w:szCs w:val="28"/>
        </w:rPr>
        <w:t>Постройте сводную таблицу, отражающую максимальный сбыт и максимальный объем для каждого продавца.</w:t>
      </w:r>
    </w:p>
    <w:p w14:paraId="0C56DBA1" w14:textId="77777777" w:rsidR="003F31BA" w:rsidRPr="000A622A" w:rsidRDefault="003F31BA" w:rsidP="00D35092">
      <w:pPr>
        <w:pStyle w:val="ReportMain"/>
        <w:suppressAutoHyphens/>
        <w:jc w:val="both"/>
        <w:rPr>
          <w:i/>
          <w:sz w:val="28"/>
          <w:szCs w:val="28"/>
        </w:rPr>
      </w:pPr>
    </w:p>
    <w:p w14:paraId="7B345746" w14:textId="77777777" w:rsidR="00D52A83" w:rsidRPr="00B924B0" w:rsidRDefault="00D52A83" w:rsidP="00D52A83">
      <w:pPr>
        <w:widowControl w:val="0"/>
        <w:autoSpaceDE w:val="0"/>
        <w:autoSpaceDN w:val="0"/>
        <w:adjustRightInd w:val="0"/>
        <w:spacing w:after="0" w:line="240" w:lineRule="auto"/>
        <w:ind w:firstLine="709"/>
        <w:jc w:val="both"/>
        <w:rPr>
          <w:b/>
          <w:color w:val="000000"/>
          <w:sz w:val="28"/>
          <w:szCs w:val="28"/>
        </w:rPr>
      </w:pPr>
      <w:r w:rsidRPr="00B924B0">
        <w:rPr>
          <w:b/>
          <w:color w:val="000000"/>
          <w:sz w:val="28"/>
          <w:szCs w:val="28"/>
        </w:rPr>
        <w:t>Задание 2</w:t>
      </w:r>
    </w:p>
    <w:p w14:paraId="22050394" w14:textId="77777777" w:rsidR="00D52A83" w:rsidRPr="000A622A" w:rsidRDefault="00D52A83" w:rsidP="00D52A83">
      <w:pPr>
        <w:widowControl w:val="0"/>
        <w:autoSpaceDE w:val="0"/>
        <w:autoSpaceDN w:val="0"/>
        <w:adjustRightInd w:val="0"/>
        <w:spacing w:after="0" w:line="240" w:lineRule="auto"/>
        <w:ind w:firstLine="709"/>
        <w:jc w:val="both"/>
        <w:rPr>
          <w:color w:val="000000"/>
          <w:sz w:val="28"/>
          <w:szCs w:val="28"/>
        </w:rPr>
      </w:pPr>
      <w:r w:rsidRPr="000A622A">
        <w:rPr>
          <w:color w:val="000000"/>
          <w:sz w:val="28"/>
          <w:szCs w:val="28"/>
        </w:rPr>
        <w:t>Создайте презентацию на свободную тему.</w:t>
      </w:r>
    </w:p>
    <w:p w14:paraId="35671504" w14:textId="77777777" w:rsidR="003F31BA" w:rsidRPr="000A622A" w:rsidRDefault="003F31BA" w:rsidP="00D35092">
      <w:pPr>
        <w:pStyle w:val="ReportMain"/>
        <w:suppressAutoHyphens/>
        <w:jc w:val="both"/>
        <w:rPr>
          <w:i/>
          <w:sz w:val="28"/>
          <w:szCs w:val="28"/>
        </w:rPr>
      </w:pPr>
    </w:p>
    <w:p w14:paraId="48B2D2AC" w14:textId="50D1652D" w:rsidR="00455E10" w:rsidRPr="004256D6" w:rsidRDefault="00D35092" w:rsidP="004256D6">
      <w:pPr>
        <w:pStyle w:val="ReportMain"/>
        <w:suppressAutoHyphens/>
        <w:jc w:val="both"/>
        <w:rPr>
          <w:rFonts w:eastAsia="Times New Roman"/>
          <w:b/>
          <w:sz w:val="28"/>
          <w:szCs w:val="28"/>
        </w:rPr>
      </w:pPr>
      <w:r w:rsidRPr="000A622A">
        <w:rPr>
          <w:b/>
          <w:sz w:val="28"/>
          <w:szCs w:val="28"/>
        </w:rPr>
        <w:t>Блок D</w:t>
      </w:r>
      <w:r w:rsidR="004256D6">
        <w:rPr>
          <w:b/>
          <w:sz w:val="28"/>
          <w:szCs w:val="28"/>
        </w:rPr>
        <w:t xml:space="preserve"> </w:t>
      </w:r>
      <w:r w:rsidR="004256D6" w:rsidRPr="004256D6">
        <w:rPr>
          <w:b/>
          <w:sz w:val="28"/>
          <w:szCs w:val="28"/>
        </w:rPr>
        <w:t xml:space="preserve">– </w:t>
      </w:r>
      <w:r w:rsidR="00455E10" w:rsidRPr="004256D6">
        <w:rPr>
          <w:rFonts w:eastAsia="Times New Roman"/>
          <w:b/>
          <w:sz w:val="28"/>
          <w:szCs w:val="28"/>
        </w:rPr>
        <w:t>Состав билета</w:t>
      </w:r>
      <w:r w:rsidR="004256D6" w:rsidRPr="004256D6">
        <w:rPr>
          <w:rFonts w:eastAsia="Times New Roman"/>
          <w:b/>
          <w:sz w:val="28"/>
          <w:szCs w:val="28"/>
        </w:rPr>
        <w:t xml:space="preserve"> для промежуточной аттестации, проводимой в форме экзамена</w:t>
      </w:r>
    </w:p>
    <w:p w14:paraId="0F48F903" w14:textId="77777777" w:rsidR="00455E10" w:rsidRPr="000A622A" w:rsidRDefault="00455E10" w:rsidP="00455E10">
      <w:pPr>
        <w:spacing w:after="0" w:line="240" w:lineRule="auto"/>
        <w:ind w:firstLine="709"/>
        <w:jc w:val="both"/>
        <w:rPr>
          <w:rFonts w:eastAsia="Times New Roman"/>
          <w:sz w:val="28"/>
          <w:szCs w:val="28"/>
        </w:rPr>
      </w:pPr>
    </w:p>
    <w:p w14:paraId="7D85AA79" w14:textId="77777777" w:rsidR="00455E10" w:rsidRPr="00833808" w:rsidRDefault="00455E10" w:rsidP="00455E10">
      <w:pPr>
        <w:spacing w:after="0" w:line="240" w:lineRule="auto"/>
        <w:jc w:val="center"/>
        <w:rPr>
          <w:rFonts w:eastAsia="Times New Roman"/>
          <w:b/>
          <w:bCs/>
          <w:sz w:val="24"/>
          <w:szCs w:val="24"/>
          <w:lang w:eastAsia="ru-RU"/>
        </w:rPr>
      </w:pPr>
      <w:r w:rsidRPr="00833808">
        <w:rPr>
          <w:rFonts w:eastAsia="Times New Roman"/>
          <w:b/>
          <w:bCs/>
          <w:sz w:val="24"/>
          <w:szCs w:val="24"/>
        </w:rPr>
        <w:t>Орский гуманитарно-технологический институт (филиал)</w:t>
      </w:r>
    </w:p>
    <w:p w14:paraId="0BE9E19E" w14:textId="77777777" w:rsidR="00455E10" w:rsidRPr="00833808" w:rsidRDefault="00455E10" w:rsidP="00455E10">
      <w:pPr>
        <w:spacing w:after="0" w:line="240" w:lineRule="auto"/>
        <w:jc w:val="center"/>
        <w:rPr>
          <w:rFonts w:eastAsia="Times New Roman"/>
          <w:b/>
          <w:sz w:val="24"/>
          <w:szCs w:val="24"/>
        </w:rPr>
      </w:pPr>
      <w:r w:rsidRPr="00833808">
        <w:rPr>
          <w:rFonts w:eastAsia="Times New Roman"/>
          <w:b/>
          <w:sz w:val="24"/>
          <w:szCs w:val="24"/>
        </w:rPr>
        <w:t>федерального государственного бюджетного образовательного учреждения</w:t>
      </w:r>
    </w:p>
    <w:p w14:paraId="26810F0A" w14:textId="77777777" w:rsidR="00455E10" w:rsidRPr="00833808" w:rsidRDefault="00455E10" w:rsidP="00455E10">
      <w:pPr>
        <w:spacing w:after="0" w:line="240" w:lineRule="auto"/>
        <w:jc w:val="center"/>
        <w:rPr>
          <w:rFonts w:eastAsia="Times New Roman"/>
          <w:b/>
          <w:sz w:val="24"/>
          <w:szCs w:val="24"/>
        </w:rPr>
      </w:pPr>
      <w:r w:rsidRPr="00833808">
        <w:rPr>
          <w:rFonts w:eastAsia="Times New Roman"/>
          <w:b/>
          <w:sz w:val="24"/>
          <w:szCs w:val="24"/>
        </w:rPr>
        <w:lastRenderedPageBreak/>
        <w:t>высшего образования «Оренбургский государственный университет»</w:t>
      </w:r>
    </w:p>
    <w:p w14:paraId="402AC5A7" w14:textId="77777777" w:rsidR="00455E10" w:rsidRPr="00833808" w:rsidRDefault="00455E10" w:rsidP="00455E10">
      <w:pPr>
        <w:spacing w:after="0" w:line="240" w:lineRule="auto"/>
        <w:rPr>
          <w:rFonts w:eastAsia="Times New Roman"/>
          <w:sz w:val="24"/>
          <w:szCs w:val="24"/>
        </w:rPr>
      </w:pPr>
    </w:p>
    <w:p w14:paraId="43ED7B66" w14:textId="77777777" w:rsidR="007314F3" w:rsidRPr="002A3B44" w:rsidRDefault="007314F3" w:rsidP="007314F3">
      <w:pPr>
        <w:rPr>
          <w:sz w:val="24"/>
          <w:szCs w:val="24"/>
        </w:rPr>
      </w:pPr>
      <w:r w:rsidRPr="002A3B44">
        <w:rPr>
          <w:sz w:val="24"/>
          <w:szCs w:val="24"/>
        </w:rPr>
        <w:t xml:space="preserve">Факультет </w:t>
      </w:r>
      <w:r w:rsidRPr="002A3B44">
        <w:rPr>
          <w:sz w:val="24"/>
          <w:szCs w:val="24"/>
          <w:u w:val="single"/>
        </w:rPr>
        <w:t>экономический</w:t>
      </w:r>
      <w:r w:rsidRPr="002A3B44">
        <w:rPr>
          <w:sz w:val="24"/>
          <w:szCs w:val="24"/>
        </w:rPr>
        <w:t>____________________</w:t>
      </w:r>
    </w:p>
    <w:p w14:paraId="08A3C8D5" w14:textId="77777777" w:rsidR="007314F3" w:rsidRPr="002A3B44" w:rsidRDefault="007314F3" w:rsidP="007314F3">
      <w:pPr>
        <w:rPr>
          <w:sz w:val="24"/>
          <w:szCs w:val="24"/>
        </w:rPr>
      </w:pPr>
      <w:r w:rsidRPr="002A3B44">
        <w:rPr>
          <w:sz w:val="24"/>
          <w:szCs w:val="24"/>
        </w:rPr>
        <w:t xml:space="preserve">Кафедра </w:t>
      </w:r>
      <w:r w:rsidRPr="002A3B44">
        <w:rPr>
          <w:sz w:val="24"/>
          <w:szCs w:val="24"/>
          <w:u w:val="single"/>
        </w:rPr>
        <w:t>менеджмента</w:t>
      </w:r>
      <w:r w:rsidRPr="002A3B44">
        <w:rPr>
          <w:sz w:val="24"/>
          <w:szCs w:val="24"/>
        </w:rPr>
        <w:t>________________________</w:t>
      </w:r>
    </w:p>
    <w:p w14:paraId="0E5C3F84" w14:textId="77777777" w:rsidR="007314F3" w:rsidRPr="002A3B44" w:rsidRDefault="007314F3" w:rsidP="007314F3">
      <w:pPr>
        <w:pStyle w:val="ReportHead"/>
        <w:suppressAutoHyphens/>
        <w:jc w:val="left"/>
        <w:rPr>
          <w:i/>
          <w:sz w:val="24"/>
          <w:u w:val="single"/>
        </w:rPr>
      </w:pPr>
      <w:r w:rsidRPr="002A3B44">
        <w:rPr>
          <w:sz w:val="24"/>
        </w:rPr>
        <w:t xml:space="preserve">Направление подготовки </w:t>
      </w:r>
      <w:r w:rsidRPr="002A3B44">
        <w:rPr>
          <w:i/>
          <w:sz w:val="24"/>
          <w:u w:val="single"/>
        </w:rPr>
        <w:t>40.03.01 Юриспруденция</w:t>
      </w:r>
    </w:p>
    <w:p w14:paraId="03FD5DE9" w14:textId="77777777" w:rsidR="007314F3" w:rsidRPr="002A3B44" w:rsidRDefault="007314F3" w:rsidP="007314F3">
      <w:pPr>
        <w:rPr>
          <w:sz w:val="24"/>
          <w:szCs w:val="24"/>
        </w:rPr>
      </w:pPr>
      <w:r w:rsidRPr="002A3B44">
        <w:rPr>
          <w:sz w:val="24"/>
          <w:szCs w:val="24"/>
        </w:rPr>
        <w:t xml:space="preserve">Профиль </w:t>
      </w:r>
      <w:r w:rsidRPr="002A3B44">
        <w:rPr>
          <w:sz w:val="24"/>
          <w:szCs w:val="24"/>
          <w:u w:val="single"/>
        </w:rPr>
        <w:t>Гражданско-правовой</w:t>
      </w:r>
      <w:r w:rsidRPr="002A3B44">
        <w:rPr>
          <w:sz w:val="24"/>
          <w:szCs w:val="24"/>
        </w:rPr>
        <w:t>________________</w:t>
      </w:r>
    </w:p>
    <w:p w14:paraId="2A08548A" w14:textId="77777777" w:rsidR="00455E10" w:rsidRPr="00833808" w:rsidRDefault="00455E10" w:rsidP="00455E10">
      <w:pPr>
        <w:tabs>
          <w:tab w:val="left" w:pos="500"/>
        </w:tabs>
        <w:spacing w:after="0" w:line="240" w:lineRule="exact"/>
        <w:ind w:right="-30"/>
        <w:contextualSpacing/>
        <w:jc w:val="both"/>
        <w:rPr>
          <w:rFonts w:eastAsia="Times New Roman"/>
          <w:b/>
          <w:sz w:val="24"/>
          <w:szCs w:val="24"/>
        </w:rPr>
      </w:pPr>
      <w:r w:rsidRPr="00833808">
        <w:rPr>
          <w:rFonts w:eastAsia="Times New Roman"/>
          <w:sz w:val="24"/>
          <w:szCs w:val="24"/>
          <w:lang w:eastAsia="ko-KR"/>
        </w:rPr>
        <w:t>Дисциплина:</w:t>
      </w:r>
      <w:r w:rsidRPr="00833808">
        <w:rPr>
          <w:rFonts w:eastAsia="Times New Roman"/>
          <w:b/>
          <w:i/>
          <w:sz w:val="24"/>
          <w:szCs w:val="24"/>
          <w:lang w:eastAsia="ko-KR"/>
        </w:rPr>
        <w:t xml:space="preserve"> </w:t>
      </w:r>
      <w:r w:rsidR="00B8507F" w:rsidRPr="00833808">
        <w:rPr>
          <w:rFonts w:eastAsia="Times New Roman"/>
          <w:sz w:val="24"/>
          <w:szCs w:val="24"/>
          <w:lang w:eastAsia="ko-KR"/>
        </w:rPr>
        <w:t>Информатика</w:t>
      </w:r>
    </w:p>
    <w:p w14:paraId="1CA00202" w14:textId="77777777" w:rsidR="00455E10" w:rsidRPr="00833808" w:rsidRDefault="00455E10" w:rsidP="00455E10">
      <w:pPr>
        <w:spacing w:after="0" w:line="240" w:lineRule="auto"/>
        <w:contextualSpacing/>
        <w:jc w:val="center"/>
        <w:rPr>
          <w:rFonts w:eastAsia="Times New Roman"/>
          <w:b/>
          <w:sz w:val="24"/>
          <w:szCs w:val="24"/>
          <w:lang w:eastAsia="ko-KR"/>
        </w:rPr>
      </w:pPr>
    </w:p>
    <w:p w14:paraId="4179D254" w14:textId="77777777" w:rsidR="00455E10" w:rsidRPr="00833808" w:rsidRDefault="00455E10" w:rsidP="00455E10">
      <w:pPr>
        <w:spacing w:after="0" w:line="240" w:lineRule="auto"/>
        <w:contextualSpacing/>
        <w:jc w:val="center"/>
        <w:rPr>
          <w:rFonts w:eastAsia="Times New Roman"/>
          <w:b/>
          <w:sz w:val="24"/>
          <w:szCs w:val="24"/>
          <w:lang w:eastAsia="ko-KR"/>
        </w:rPr>
      </w:pPr>
      <w:r w:rsidRPr="00833808">
        <w:rPr>
          <w:rFonts w:eastAsia="Times New Roman"/>
          <w:b/>
          <w:sz w:val="24"/>
          <w:szCs w:val="24"/>
          <w:lang w:eastAsia="ko-KR"/>
        </w:rPr>
        <w:t>Билет № ___</w:t>
      </w:r>
    </w:p>
    <w:p w14:paraId="7986C4EB" w14:textId="77777777" w:rsidR="00455E10" w:rsidRPr="00833808" w:rsidRDefault="00455E10" w:rsidP="00455E10">
      <w:pPr>
        <w:spacing w:after="0" w:line="240" w:lineRule="auto"/>
        <w:ind w:firstLine="709"/>
        <w:rPr>
          <w:rFonts w:eastAsia="Times New Roman"/>
          <w:sz w:val="24"/>
          <w:szCs w:val="24"/>
        </w:rPr>
      </w:pPr>
    </w:p>
    <w:p w14:paraId="423D547F" w14:textId="77777777" w:rsidR="00455E10" w:rsidRPr="00833808" w:rsidRDefault="00455E10" w:rsidP="00455E10">
      <w:pPr>
        <w:numPr>
          <w:ilvl w:val="0"/>
          <w:numId w:val="28"/>
        </w:numPr>
        <w:spacing w:after="0" w:line="240" w:lineRule="auto"/>
        <w:rPr>
          <w:rFonts w:eastAsia="Times New Roman"/>
          <w:sz w:val="24"/>
          <w:szCs w:val="24"/>
        </w:rPr>
      </w:pPr>
      <w:r w:rsidRPr="00833808">
        <w:rPr>
          <w:sz w:val="24"/>
          <w:szCs w:val="24"/>
        </w:rPr>
        <w:t>Понятие информатики</w:t>
      </w:r>
      <w:r w:rsidRPr="00833808">
        <w:rPr>
          <w:rFonts w:eastAsia="Times New Roman"/>
          <w:sz w:val="24"/>
          <w:szCs w:val="24"/>
        </w:rPr>
        <w:t>.</w:t>
      </w:r>
    </w:p>
    <w:p w14:paraId="45DF5FFB" w14:textId="77777777" w:rsidR="00455E10" w:rsidRPr="00833808" w:rsidRDefault="00455E10" w:rsidP="00455E10">
      <w:pPr>
        <w:numPr>
          <w:ilvl w:val="0"/>
          <w:numId w:val="28"/>
        </w:numPr>
        <w:spacing w:after="0" w:line="240" w:lineRule="auto"/>
        <w:rPr>
          <w:rFonts w:eastAsia="Times New Roman"/>
          <w:bCs/>
          <w:sz w:val="24"/>
          <w:szCs w:val="24"/>
        </w:rPr>
      </w:pPr>
      <w:r w:rsidRPr="00833808">
        <w:rPr>
          <w:sz w:val="24"/>
          <w:szCs w:val="24"/>
        </w:rPr>
        <w:t>Текстовые процессоры</w:t>
      </w:r>
      <w:r w:rsidRPr="00833808">
        <w:rPr>
          <w:rFonts w:eastAsia="Times New Roman"/>
          <w:bCs/>
          <w:sz w:val="24"/>
          <w:szCs w:val="24"/>
        </w:rPr>
        <w:t>.</w:t>
      </w:r>
    </w:p>
    <w:p w14:paraId="257203D7" w14:textId="77777777" w:rsidR="00455E10" w:rsidRPr="00833808" w:rsidRDefault="00455E10" w:rsidP="00455E10">
      <w:pPr>
        <w:spacing w:after="0" w:line="240" w:lineRule="auto"/>
        <w:ind w:firstLine="709"/>
        <w:rPr>
          <w:rFonts w:eastAsia="Times New Roman"/>
          <w:bCs/>
          <w:sz w:val="24"/>
          <w:szCs w:val="24"/>
        </w:rPr>
      </w:pPr>
      <w:r w:rsidRPr="00833808">
        <w:rPr>
          <w:rFonts w:eastAsia="Times New Roman"/>
          <w:bCs/>
          <w:sz w:val="24"/>
          <w:szCs w:val="24"/>
        </w:rPr>
        <w:t>3.   Задача блока В-1… (при наличии)</w:t>
      </w:r>
    </w:p>
    <w:p w14:paraId="220A18E9" w14:textId="77777777" w:rsidR="00455E10" w:rsidRPr="00833808" w:rsidRDefault="00455E10" w:rsidP="00455E10">
      <w:pPr>
        <w:spacing w:after="0" w:line="240" w:lineRule="auto"/>
        <w:jc w:val="both"/>
        <w:rPr>
          <w:rFonts w:eastAsia="Times New Roman"/>
          <w:bCs/>
          <w:sz w:val="24"/>
          <w:szCs w:val="24"/>
        </w:rPr>
      </w:pPr>
    </w:p>
    <w:p w14:paraId="786A7942" w14:textId="77777777" w:rsidR="00455E10" w:rsidRPr="00833808" w:rsidRDefault="00455E10" w:rsidP="00455E10">
      <w:pPr>
        <w:spacing w:after="0" w:line="240" w:lineRule="auto"/>
        <w:jc w:val="both"/>
        <w:rPr>
          <w:rFonts w:eastAsia="Times New Roman"/>
          <w:sz w:val="24"/>
          <w:szCs w:val="24"/>
        </w:rPr>
      </w:pPr>
      <w:r w:rsidRPr="00833808">
        <w:rPr>
          <w:rFonts w:eastAsia="Times New Roman"/>
          <w:sz w:val="24"/>
          <w:szCs w:val="24"/>
        </w:rPr>
        <w:t xml:space="preserve">Составитель    </w:t>
      </w:r>
      <w:r w:rsidRPr="00833808">
        <w:rPr>
          <w:rFonts w:eastAsia="Times New Roman"/>
          <w:sz w:val="24"/>
          <w:szCs w:val="24"/>
        </w:rPr>
        <w:tab/>
      </w:r>
      <w:r w:rsidRPr="00833808">
        <w:rPr>
          <w:rFonts w:eastAsia="Times New Roman"/>
          <w:sz w:val="24"/>
          <w:szCs w:val="24"/>
        </w:rPr>
        <w:tab/>
      </w:r>
      <w:r w:rsidRPr="00833808">
        <w:rPr>
          <w:rFonts w:eastAsia="Times New Roman"/>
          <w:sz w:val="24"/>
          <w:szCs w:val="24"/>
        </w:rPr>
        <w:tab/>
      </w:r>
      <w:r w:rsidRPr="00833808">
        <w:rPr>
          <w:rFonts w:eastAsia="Times New Roman"/>
          <w:sz w:val="24"/>
          <w:szCs w:val="24"/>
        </w:rPr>
        <w:tab/>
      </w:r>
      <w:r w:rsidRPr="00833808">
        <w:rPr>
          <w:rFonts w:eastAsia="Times New Roman"/>
          <w:sz w:val="24"/>
          <w:szCs w:val="24"/>
        </w:rPr>
        <w:tab/>
        <w:t>Подпись</w:t>
      </w:r>
      <w:r w:rsidRPr="00833808">
        <w:rPr>
          <w:rFonts w:eastAsia="Times New Roman"/>
          <w:sz w:val="24"/>
          <w:szCs w:val="24"/>
        </w:rPr>
        <w:tab/>
      </w:r>
      <w:r w:rsidRPr="00833808">
        <w:rPr>
          <w:rFonts w:eastAsia="Times New Roman"/>
          <w:sz w:val="24"/>
          <w:szCs w:val="24"/>
        </w:rPr>
        <w:tab/>
      </w:r>
      <w:r w:rsidRPr="00833808">
        <w:rPr>
          <w:rFonts w:eastAsia="Times New Roman"/>
          <w:sz w:val="24"/>
          <w:szCs w:val="24"/>
        </w:rPr>
        <w:tab/>
        <w:t>И.О. Фамилия</w:t>
      </w:r>
    </w:p>
    <w:p w14:paraId="27BAD848" w14:textId="77777777" w:rsidR="00455E10" w:rsidRPr="00833808" w:rsidRDefault="00455E10" w:rsidP="00455E10">
      <w:pPr>
        <w:spacing w:after="0" w:line="240" w:lineRule="auto"/>
        <w:jc w:val="both"/>
        <w:rPr>
          <w:rFonts w:eastAsia="Times New Roman"/>
          <w:sz w:val="24"/>
          <w:szCs w:val="24"/>
        </w:rPr>
      </w:pPr>
      <w:r w:rsidRPr="00833808">
        <w:rPr>
          <w:rFonts w:eastAsia="Times New Roman"/>
          <w:sz w:val="24"/>
          <w:szCs w:val="24"/>
        </w:rPr>
        <w:t>Заведующий кафедрой</w:t>
      </w:r>
      <w:r w:rsidRPr="00833808">
        <w:rPr>
          <w:rFonts w:eastAsia="Times New Roman"/>
          <w:sz w:val="24"/>
          <w:szCs w:val="24"/>
        </w:rPr>
        <w:tab/>
      </w:r>
      <w:r w:rsidRPr="00833808">
        <w:rPr>
          <w:rFonts w:eastAsia="Times New Roman"/>
          <w:sz w:val="24"/>
          <w:szCs w:val="24"/>
        </w:rPr>
        <w:tab/>
      </w:r>
      <w:r w:rsidRPr="00833808">
        <w:rPr>
          <w:rFonts w:eastAsia="Times New Roman"/>
          <w:sz w:val="24"/>
          <w:szCs w:val="24"/>
        </w:rPr>
        <w:tab/>
      </w:r>
      <w:r w:rsidRPr="00833808">
        <w:rPr>
          <w:rFonts w:eastAsia="Times New Roman"/>
          <w:sz w:val="24"/>
          <w:szCs w:val="24"/>
        </w:rPr>
        <w:tab/>
        <w:t>Подпись</w:t>
      </w:r>
      <w:r w:rsidRPr="00833808">
        <w:rPr>
          <w:rFonts w:eastAsia="Times New Roman"/>
          <w:sz w:val="24"/>
          <w:szCs w:val="24"/>
        </w:rPr>
        <w:tab/>
      </w:r>
      <w:r w:rsidRPr="00833808">
        <w:rPr>
          <w:rFonts w:eastAsia="Times New Roman"/>
          <w:sz w:val="24"/>
          <w:szCs w:val="24"/>
        </w:rPr>
        <w:tab/>
      </w:r>
      <w:r w:rsidRPr="00833808">
        <w:rPr>
          <w:rFonts w:eastAsia="Times New Roman"/>
          <w:sz w:val="24"/>
          <w:szCs w:val="24"/>
        </w:rPr>
        <w:tab/>
        <w:t>И.О. Фамилия</w:t>
      </w:r>
    </w:p>
    <w:p w14:paraId="46080D02" w14:textId="77777777" w:rsidR="00455E10" w:rsidRPr="00833808" w:rsidRDefault="00455E10" w:rsidP="00455E10">
      <w:pPr>
        <w:spacing w:after="0" w:line="240" w:lineRule="auto"/>
        <w:jc w:val="both"/>
        <w:rPr>
          <w:rFonts w:eastAsia="Times New Roman"/>
          <w:sz w:val="24"/>
          <w:szCs w:val="24"/>
        </w:rPr>
      </w:pPr>
      <w:r w:rsidRPr="00833808">
        <w:rPr>
          <w:rFonts w:eastAsia="Times New Roman"/>
          <w:sz w:val="24"/>
          <w:szCs w:val="24"/>
        </w:rPr>
        <w:t>МП</w:t>
      </w:r>
    </w:p>
    <w:p w14:paraId="4CE229B9" w14:textId="77777777" w:rsidR="004256D6" w:rsidRDefault="004256D6" w:rsidP="00D35092">
      <w:pPr>
        <w:pStyle w:val="ReportMain"/>
        <w:suppressAutoHyphens/>
        <w:jc w:val="both"/>
        <w:rPr>
          <w:b/>
          <w:sz w:val="28"/>
          <w:szCs w:val="28"/>
        </w:rPr>
      </w:pPr>
    </w:p>
    <w:p w14:paraId="7902A970" w14:textId="77777777" w:rsidR="001C35D3" w:rsidRDefault="001C35D3" w:rsidP="00D35092">
      <w:pPr>
        <w:pStyle w:val="ReportMain"/>
        <w:suppressAutoHyphens/>
        <w:jc w:val="both"/>
        <w:rPr>
          <w:b/>
          <w:sz w:val="28"/>
          <w:szCs w:val="28"/>
        </w:rPr>
      </w:pPr>
    </w:p>
    <w:p w14:paraId="39C7ECAA" w14:textId="77777777" w:rsidR="001C35D3" w:rsidRPr="000A622A" w:rsidRDefault="001C35D3" w:rsidP="001C35D3">
      <w:pPr>
        <w:pStyle w:val="ReportMain"/>
        <w:keepNext/>
        <w:suppressAutoHyphens/>
        <w:spacing w:after="360"/>
        <w:ind w:firstLine="709"/>
        <w:jc w:val="both"/>
        <w:outlineLvl w:val="0"/>
        <w:rPr>
          <w:b/>
          <w:sz w:val="28"/>
          <w:szCs w:val="28"/>
        </w:rPr>
      </w:pPr>
      <w:r w:rsidRPr="000A622A">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45CEF8E5" w14:textId="77777777" w:rsidR="001C35D3" w:rsidRPr="000A622A" w:rsidRDefault="001C35D3" w:rsidP="001C35D3">
      <w:pPr>
        <w:suppressAutoHyphens/>
        <w:spacing w:after="0" w:line="240" w:lineRule="auto"/>
        <w:ind w:firstLine="709"/>
        <w:jc w:val="both"/>
        <w:rPr>
          <w:rFonts w:eastAsia="Calibri"/>
          <w:sz w:val="28"/>
          <w:szCs w:val="28"/>
        </w:rPr>
      </w:pPr>
      <w:r w:rsidRPr="000A622A">
        <w:rPr>
          <w:rFonts w:eastAsia="Calibri"/>
          <w:sz w:val="28"/>
          <w:szCs w:val="28"/>
        </w:rPr>
        <w:t>Тестирование проводится на практических занятиях после изучения раздела или перед выставлением промежуточной аттестации (на усмотрение преподавателя).</w:t>
      </w:r>
    </w:p>
    <w:p w14:paraId="302F3971" w14:textId="77777777" w:rsidR="001C35D3" w:rsidRPr="000A622A" w:rsidRDefault="001C35D3" w:rsidP="001C35D3">
      <w:pPr>
        <w:suppressAutoHyphens/>
        <w:spacing w:after="0" w:line="240" w:lineRule="auto"/>
        <w:ind w:firstLine="709"/>
        <w:jc w:val="both"/>
        <w:rPr>
          <w:rFonts w:eastAsia="Calibri"/>
          <w:sz w:val="28"/>
          <w:szCs w:val="28"/>
        </w:rPr>
      </w:pPr>
      <w:r w:rsidRPr="000A622A">
        <w:rPr>
          <w:rFonts w:eastAsia="Calibri"/>
          <w:sz w:val="28"/>
          <w:szCs w:val="28"/>
        </w:rPr>
        <w:t>На тестирование отводится 4</w:t>
      </w:r>
      <w:r>
        <w:rPr>
          <w:rFonts w:eastAsia="Calibri"/>
          <w:sz w:val="28"/>
          <w:szCs w:val="28"/>
        </w:rPr>
        <w:t>5</w:t>
      </w:r>
      <w:r w:rsidRPr="000A622A">
        <w:rPr>
          <w:rFonts w:eastAsia="Calibri"/>
          <w:sz w:val="28"/>
          <w:szCs w:val="28"/>
        </w:rPr>
        <w:t xml:space="preserve"> минут. За каждый правильный ответ на вопрос с единственно верным вариантом дается 3 балла, правильные ответы на тесты других типов (с множественным ответом, на сопоставление, на определение последовательности, открытые тесты) оцениваются в 4 балла. Набранные студентом баллы переводятся в проценты от максимальной суммы баллов за данный тест. Перевод в оценку проводится по критериям, изложенным выше.</w:t>
      </w:r>
    </w:p>
    <w:p w14:paraId="1EBB6C22" w14:textId="77777777" w:rsidR="001C35D3" w:rsidRPr="000A622A" w:rsidRDefault="001C35D3" w:rsidP="001C35D3">
      <w:pPr>
        <w:suppressAutoHyphens/>
        <w:spacing w:after="0" w:line="240" w:lineRule="auto"/>
        <w:ind w:firstLine="709"/>
        <w:jc w:val="both"/>
        <w:rPr>
          <w:rFonts w:eastAsia="Calibri"/>
          <w:sz w:val="28"/>
          <w:szCs w:val="28"/>
        </w:rPr>
      </w:pPr>
      <w:r w:rsidRPr="000A622A">
        <w:rPr>
          <w:sz w:val="28"/>
          <w:szCs w:val="28"/>
          <w:lang w:eastAsia="ru-RU"/>
        </w:rPr>
        <w:t xml:space="preserve">Такие виды работ как реферат и контрольная работа выполняются студентом один раз за весь период обучения дисциплине. Распределение тем проводится преподавателем с учетом мнения и интересов студентов. Студент может предложить свою тему реферата при условии, что она соответствует разделам изучаемой дисциплины. </w:t>
      </w:r>
      <w:r w:rsidRPr="000A622A">
        <w:rPr>
          <w:rFonts w:eastAsia="Calibri"/>
          <w:sz w:val="28"/>
          <w:szCs w:val="28"/>
        </w:rPr>
        <w:t>Оцениваются работы по критериям, изложенным выше.</w:t>
      </w:r>
    </w:p>
    <w:p w14:paraId="17302427" w14:textId="77777777" w:rsidR="001C35D3" w:rsidRPr="000A622A" w:rsidRDefault="001C35D3" w:rsidP="001C35D3">
      <w:pPr>
        <w:spacing w:after="0" w:line="240" w:lineRule="auto"/>
        <w:ind w:firstLine="709"/>
        <w:jc w:val="both"/>
        <w:rPr>
          <w:sz w:val="28"/>
          <w:szCs w:val="28"/>
          <w:lang w:eastAsia="ru-RU"/>
        </w:rPr>
      </w:pPr>
      <w:r w:rsidRPr="000A622A">
        <w:rPr>
          <w:sz w:val="28"/>
          <w:szCs w:val="28"/>
          <w:lang w:eastAsia="ru-RU"/>
        </w:rPr>
        <w:t xml:space="preserve">Требования, предъявляемые к оформлению письменных работ, изложены в: </w:t>
      </w:r>
    </w:p>
    <w:p w14:paraId="2CE7B0CE" w14:textId="77777777" w:rsidR="001C35D3" w:rsidRPr="000A622A" w:rsidRDefault="001C35D3" w:rsidP="001C35D3">
      <w:pPr>
        <w:spacing w:after="0" w:line="240" w:lineRule="auto"/>
        <w:ind w:firstLine="709"/>
        <w:jc w:val="both"/>
        <w:rPr>
          <w:rFonts w:eastAsia="Calibri"/>
          <w:sz w:val="28"/>
          <w:szCs w:val="28"/>
        </w:rPr>
      </w:pPr>
      <w:r w:rsidRPr="000A622A">
        <w:rPr>
          <w:i/>
          <w:sz w:val="28"/>
          <w:szCs w:val="28"/>
          <w:lang w:eastAsia="ru-RU"/>
        </w:rPr>
        <w:t>СТО 02069024.101–2015. Стандарт организации. Работы студенческие. Общие требования и правила оформления (http://www.osu.ru/docs/official/standart-/standart_101-2015.pd).</w:t>
      </w:r>
    </w:p>
    <w:p w14:paraId="4F7690FF" w14:textId="77777777" w:rsidR="001C35D3" w:rsidRPr="000A622A" w:rsidRDefault="001C35D3" w:rsidP="001C35D3">
      <w:pPr>
        <w:suppressAutoHyphens/>
        <w:spacing w:after="0" w:line="240" w:lineRule="auto"/>
        <w:ind w:firstLine="709"/>
        <w:jc w:val="both"/>
        <w:rPr>
          <w:rFonts w:eastAsia="Calibri"/>
          <w:b/>
          <w:sz w:val="28"/>
          <w:szCs w:val="28"/>
        </w:rPr>
      </w:pPr>
      <w:r w:rsidRPr="000A622A">
        <w:rPr>
          <w:rFonts w:eastAsia="Calibri"/>
          <w:sz w:val="28"/>
          <w:szCs w:val="28"/>
        </w:rPr>
        <w:t xml:space="preserve">В экзаменационный билет включено два теоретических вопроса. Экзамен проводится в устной форме. На подготовку к ответу студенту отводится 30 минут. Оценивание ответа проводится по критериям, изложенным </w:t>
      </w:r>
      <w:r>
        <w:rPr>
          <w:rFonts w:eastAsia="Calibri"/>
          <w:sz w:val="28"/>
          <w:szCs w:val="28"/>
        </w:rPr>
        <w:t>ниж</w:t>
      </w:r>
      <w:r w:rsidRPr="000A622A">
        <w:rPr>
          <w:rFonts w:eastAsia="Calibri"/>
          <w:sz w:val="28"/>
          <w:szCs w:val="28"/>
        </w:rPr>
        <w:t>е.</w:t>
      </w:r>
      <w:r w:rsidRPr="000A622A">
        <w:rPr>
          <w:rFonts w:eastAsia="Calibri"/>
          <w:b/>
          <w:sz w:val="28"/>
          <w:szCs w:val="28"/>
        </w:rPr>
        <w:t xml:space="preserve"> </w:t>
      </w:r>
    </w:p>
    <w:p w14:paraId="14F73A99" w14:textId="77777777" w:rsidR="001C35D3" w:rsidRDefault="001C35D3" w:rsidP="00D35092">
      <w:pPr>
        <w:pStyle w:val="ReportMain"/>
        <w:suppressAutoHyphens/>
        <w:jc w:val="both"/>
        <w:rPr>
          <w:b/>
          <w:sz w:val="28"/>
          <w:szCs w:val="28"/>
        </w:rPr>
      </w:pPr>
    </w:p>
    <w:p w14:paraId="3DE7F12D" w14:textId="7EEAE8F0" w:rsidR="00D35092" w:rsidRPr="000A622A" w:rsidRDefault="00D35092" w:rsidP="00D35092">
      <w:pPr>
        <w:pStyle w:val="ReportMain"/>
        <w:suppressAutoHyphens/>
        <w:jc w:val="both"/>
        <w:rPr>
          <w:b/>
          <w:sz w:val="28"/>
          <w:szCs w:val="28"/>
        </w:rPr>
      </w:pPr>
      <w:r w:rsidRPr="000A622A">
        <w:rPr>
          <w:b/>
          <w:sz w:val="28"/>
          <w:szCs w:val="28"/>
        </w:rPr>
        <w:t>Описание показателей и критериев оценивания компетенций, описание шкал оценивания</w:t>
      </w:r>
    </w:p>
    <w:p w14:paraId="061C10F6" w14:textId="77777777" w:rsidR="00D35092" w:rsidRPr="000A622A" w:rsidRDefault="00D35092" w:rsidP="00D35092">
      <w:pPr>
        <w:pStyle w:val="ReportMain"/>
        <w:suppressAutoHyphens/>
        <w:jc w:val="both"/>
        <w:rPr>
          <w:i/>
          <w:sz w:val="28"/>
          <w:szCs w:val="28"/>
        </w:rPr>
      </w:pPr>
    </w:p>
    <w:tbl>
      <w:tblPr>
        <w:tblW w:w="102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D35092" w:rsidRPr="000A622A" w14:paraId="593A8D1A" w14:textId="77777777" w:rsidTr="00D35092">
        <w:trPr>
          <w:trHeight w:val="805"/>
          <w:tblHeader/>
        </w:trPr>
        <w:tc>
          <w:tcPr>
            <w:tcW w:w="2137" w:type="dxa"/>
            <w:shd w:val="clear" w:color="auto" w:fill="auto"/>
            <w:vAlign w:val="center"/>
          </w:tcPr>
          <w:p w14:paraId="49EE8115" w14:textId="77777777" w:rsidR="00D35092" w:rsidRPr="000A622A" w:rsidRDefault="00D35092" w:rsidP="00D35092">
            <w:pPr>
              <w:pStyle w:val="ReportMain"/>
              <w:suppressAutoHyphens/>
              <w:jc w:val="center"/>
              <w:rPr>
                <w:i/>
                <w:sz w:val="28"/>
                <w:szCs w:val="28"/>
              </w:rPr>
            </w:pPr>
            <w:r w:rsidRPr="000A622A">
              <w:rPr>
                <w:i/>
                <w:sz w:val="28"/>
                <w:szCs w:val="28"/>
              </w:rPr>
              <w:lastRenderedPageBreak/>
              <w:t>4-балльная</w:t>
            </w:r>
          </w:p>
          <w:p w14:paraId="5DDADEDD" w14:textId="77777777" w:rsidR="00D35092" w:rsidRPr="000A622A" w:rsidRDefault="00D35092" w:rsidP="00D35092">
            <w:pPr>
              <w:pStyle w:val="ReportMain"/>
              <w:suppressAutoHyphens/>
              <w:jc w:val="center"/>
              <w:rPr>
                <w:i/>
                <w:sz w:val="28"/>
                <w:szCs w:val="28"/>
              </w:rPr>
            </w:pPr>
            <w:r w:rsidRPr="000A622A">
              <w:rPr>
                <w:i/>
                <w:sz w:val="28"/>
                <w:szCs w:val="28"/>
              </w:rPr>
              <w:t>шкала</w:t>
            </w:r>
          </w:p>
        </w:tc>
        <w:tc>
          <w:tcPr>
            <w:tcW w:w="1843" w:type="dxa"/>
            <w:shd w:val="clear" w:color="auto" w:fill="auto"/>
            <w:vAlign w:val="center"/>
          </w:tcPr>
          <w:p w14:paraId="30A4B521" w14:textId="77777777" w:rsidR="00D35092" w:rsidRPr="000A622A" w:rsidRDefault="00D35092" w:rsidP="00D35092">
            <w:pPr>
              <w:pStyle w:val="ReportMain"/>
              <w:suppressAutoHyphens/>
              <w:jc w:val="center"/>
              <w:rPr>
                <w:i/>
                <w:sz w:val="28"/>
                <w:szCs w:val="28"/>
              </w:rPr>
            </w:pPr>
            <w:r w:rsidRPr="000A622A">
              <w:rPr>
                <w:i/>
                <w:sz w:val="28"/>
                <w:szCs w:val="28"/>
              </w:rPr>
              <w:t>Отлично</w:t>
            </w:r>
          </w:p>
        </w:tc>
        <w:tc>
          <w:tcPr>
            <w:tcW w:w="1559" w:type="dxa"/>
            <w:shd w:val="clear" w:color="auto" w:fill="auto"/>
            <w:vAlign w:val="center"/>
          </w:tcPr>
          <w:p w14:paraId="39C57B98" w14:textId="77777777" w:rsidR="00D35092" w:rsidRPr="000A622A" w:rsidRDefault="00D35092" w:rsidP="00D35092">
            <w:pPr>
              <w:pStyle w:val="ReportMain"/>
              <w:suppressAutoHyphens/>
              <w:jc w:val="center"/>
              <w:rPr>
                <w:i/>
                <w:sz w:val="28"/>
                <w:szCs w:val="28"/>
              </w:rPr>
            </w:pPr>
            <w:r w:rsidRPr="000A622A">
              <w:rPr>
                <w:i/>
                <w:sz w:val="28"/>
                <w:szCs w:val="28"/>
              </w:rPr>
              <w:t>Хорошо</w:t>
            </w:r>
          </w:p>
        </w:tc>
        <w:tc>
          <w:tcPr>
            <w:tcW w:w="2245" w:type="dxa"/>
            <w:shd w:val="clear" w:color="auto" w:fill="auto"/>
            <w:vAlign w:val="center"/>
          </w:tcPr>
          <w:p w14:paraId="6823506E" w14:textId="77777777" w:rsidR="00D35092" w:rsidRPr="000A622A" w:rsidRDefault="00D35092" w:rsidP="00D35092">
            <w:pPr>
              <w:pStyle w:val="ReportMain"/>
              <w:suppressAutoHyphens/>
              <w:jc w:val="center"/>
              <w:rPr>
                <w:i/>
                <w:sz w:val="28"/>
                <w:szCs w:val="28"/>
              </w:rPr>
            </w:pPr>
            <w:r w:rsidRPr="000A622A">
              <w:rPr>
                <w:i/>
                <w:sz w:val="28"/>
                <w:szCs w:val="28"/>
              </w:rPr>
              <w:t>Удовлетворительно</w:t>
            </w:r>
          </w:p>
        </w:tc>
        <w:tc>
          <w:tcPr>
            <w:tcW w:w="2432" w:type="dxa"/>
            <w:shd w:val="clear" w:color="auto" w:fill="auto"/>
            <w:vAlign w:val="center"/>
          </w:tcPr>
          <w:p w14:paraId="2DD1807A" w14:textId="77777777" w:rsidR="00D35092" w:rsidRPr="000A622A" w:rsidRDefault="00D35092" w:rsidP="00D35092">
            <w:pPr>
              <w:pStyle w:val="ReportMain"/>
              <w:suppressAutoHyphens/>
              <w:jc w:val="center"/>
              <w:rPr>
                <w:i/>
                <w:sz w:val="28"/>
                <w:szCs w:val="28"/>
              </w:rPr>
            </w:pPr>
            <w:r w:rsidRPr="000A622A">
              <w:rPr>
                <w:i/>
                <w:sz w:val="28"/>
                <w:szCs w:val="28"/>
              </w:rPr>
              <w:t>Неудовлетворительно</w:t>
            </w:r>
          </w:p>
        </w:tc>
      </w:tr>
      <w:tr w:rsidR="00D35092" w:rsidRPr="000A622A" w14:paraId="461AACE3" w14:textId="77777777" w:rsidTr="00D35092">
        <w:trPr>
          <w:trHeight w:val="839"/>
        </w:trPr>
        <w:tc>
          <w:tcPr>
            <w:tcW w:w="2137" w:type="dxa"/>
            <w:shd w:val="clear" w:color="auto" w:fill="auto"/>
          </w:tcPr>
          <w:p w14:paraId="364414E8" w14:textId="77777777" w:rsidR="00D35092" w:rsidRPr="000A622A" w:rsidRDefault="00D35092" w:rsidP="00D35092">
            <w:pPr>
              <w:pStyle w:val="ReportMain"/>
              <w:suppressAutoHyphens/>
              <w:jc w:val="both"/>
              <w:rPr>
                <w:i/>
                <w:sz w:val="28"/>
                <w:szCs w:val="28"/>
              </w:rPr>
            </w:pPr>
            <w:r w:rsidRPr="000A622A">
              <w:rPr>
                <w:i/>
                <w:sz w:val="28"/>
                <w:szCs w:val="28"/>
              </w:rPr>
              <w:t>100 балльная шкала</w:t>
            </w:r>
          </w:p>
        </w:tc>
        <w:tc>
          <w:tcPr>
            <w:tcW w:w="1843" w:type="dxa"/>
            <w:shd w:val="clear" w:color="auto" w:fill="auto"/>
            <w:vAlign w:val="center"/>
          </w:tcPr>
          <w:p w14:paraId="6CE2E8C9" w14:textId="77777777" w:rsidR="00D35092" w:rsidRPr="000A622A" w:rsidRDefault="00D35092" w:rsidP="00D35092">
            <w:pPr>
              <w:pStyle w:val="ReportMain"/>
              <w:suppressAutoHyphens/>
              <w:jc w:val="center"/>
              <w:rPr>
                <w:i/>
                <w:sz w:val="28"/>
                <w:szCs w:val="28"/>
              </w:rPr>
            </w:pPr>
            <w:r w:rsidRPr="000A622A">
              <w:rPr>
                <w:i/>
                <w:sz w:val="28"/>
                <w:szCs w:val="28"/>
              </w:rPr>
              <w:t>85-100</w:t>
            </w:r>
          </w:p>
        </w:tc>
        <w:tc>
          <w:tcPr>
            <w:tcW w:w="1559" w:type="dxa"/>
            <w:shd w:val="clear" w:color="auto" w:fill="auto"/>
            <w:vAlign w:val="center"/>
          </w:tcPr>
          <w:p w14:paraId="5809656C" w14:textId="77777777" w:rsidR="00D35092" w:rsidRPr="000A622A" w:rsidRDefault="00D35092" w:rsidP="00D35092">
            <w:pPr>
              <w:pStyle w:val="ReportMain"/>
              <w:suppressAutoHyphens/>
              <w:jc w:val="center"/>
              <w:rPr>
                <w:i/>
                <w:sz w:val="28"/>
                <w:szCs w:val="28"/>
              </w:rPr>
            </w:pPr>
            <w:r w:rsidRPr="000A622A">
              <w:rPr>
                <w:i/>
                <w:sz w:val="28"/>
                <w:szCs w:val="28"/>
              </w:rPr>
              <w:t>70-84</w:t>
            </w:r>
          </w:p>
        </w:tc>
        <w:tc>
          <w:tcPr>
            <w:tcW w:w="2245" w:type="dxa"/>
            <w:shd w:val="clear" w:color="auto" w:fill="auto"/>
            <w:vAlign w:val="center"/>
          </w:tcPr>
          <w:p w14:paraId="7B84CA8E" w14:textId="77777777" w:rsidR="00D35092" w:rsidRPr="000A622A" w:rsidRDefault="00D35092" w:rsidP="00D35092">
            <w:pPr>
              <w:pStyle w:val="ReportMain"/>
              <w:suppressAutoHyphens/>
              <w:jc w:val="center"/>
              <w:rPr>
                <w:i/>
                <w:sz w:val="28"/>
                <w:szCs w:val="28"/>
              </w:rPr>
            </w:pPr>
            <w:r w:rsidRPr="000A622A">
              <w:rPr>
                <w:i/>
                <w:sz w:val="28"/>
                <w:szCs w:val="28"/>
              </w:rPr>
              <w:t>50-69</w:t>
            </w:r>
          </w:p>
        </w:tc>
        <w:tc>
          <w:tcPr>
            <w:tcW w:w="2432" w:type="dxa"/>
            <w:shd w:val="clear" w:color="auto" w:fill="auto"/>
            <w:vAlign w:val="center"/>
          </w:tcPr>
          <w:p w14:paraId="305BA020" w14:textId="77777777" w:rsidR="00D35092" w:rsidRPr="000A622A" w:rsidRDefault="00D35092" w:rsidP="00D35092">
            <w:pPr>
              <w:pStyle w:val="ReportMain"/>
              <w:suppressAutoHyphens/>
              <w:jc w:val="center"/>
              <w:rPr>
                <w:i/>
                <w:sz w:val="28"/>
                <w:szCs w:val="28"/>
              </w:rPr>
            </w:pPr>
            <w:r w:rsidRPr="000A622A">
              <w:rPr>
                <w:i/>
                <w:sz w:val="28"/>
                <w:szCs w:val="28"/>
              </w:rPr>
              <w:t>0-49</w:t>
            </w:r>
          </w:p>
        </w:tc>
      </w:tr>
    </w:tbl>
    <w:p w14:paraId="08676253" w14:textId="77777777" w:rsidR="00D35092" w:rsidRPr="000A622A" w:rsidRDefault="00D35092" w:rsidP="00D35092">
      <w:pPr>
        <w:pStyle w:val="ReportMain"/>
        <w:suppressAutoHyphens/>
        <w:jc w:val="both"/>
        <w:rPr>
          <w:sz w:val="28"/>
          <w:szCs w:val="28"/>
        </w:rPr>
      </w:pPr>
    </w:p>
    <w:p w14:paraId="0133C62D" w14:textId="77777777" w:rsidR="00D74E32" w:rsidRPr="000A622A" w:rsidRDefault="00D74E32" w:rsidP="00D35092">
      <w:pPr>
        <w:pStyle w:val="ReportMain"/>
        <w:suppressAutoHyphens/>
        <w:jc w:val="both"/>
        <w:rPr>
          <w:sz w:val="28"/>
          <w:szCs w:val="28"/>
        </w:rPr>
      </w:pPr>
    </w:p>
    <w:p w14:paraId="3A464C6B" w14:textId="77777777" w:rsidR="00D35092" w:rsidRPr="000A622A" w:rsidRDefault="00D35092" w:rsidP="00D35092">
      <w:pPr>
        <w:pStyle w:val="ReportMain"/>
        <w:suppressAutoHyphens/>
        <w:jc w:val="both"/>
        <w:rPr>
          <w:i/>
          <w:sz w:val="28"/>
          <w:szCs w:val="28"/>
        </w:rPr>
      </w:pPr>
      <w:r w:rsidRPr="000A622A">
        <w:rPr>
          <w:b/>
          <w:sz w:val="28"/>
          <w:szCs w:val="28"/>
        </w:rPr>
        <w:t>Оценивание выполнения практических заданий</w:t>
      </w:r>
    </w:p>
    <w:tbl>
      <w:tblPr>
        <w:tblW w:w="102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35092" w:rsidRPr="000A622A" w14:paraId="6391D3A9" w14:textId="77777777" w:rsidTr="00D35092">
        <w:trPr>
          <w:tblHeader/>
        </w:trPr>
        <w:tc>
          <w:tcPr>
            <w:tcW w:w="2137" w:type="dxa"/>
            <w:shd w:val="clear" w:color="auto" w:fill="auto"/>
            <w:vAlign w:val="center"/>
          </w:tcPr>
          <w:p w14:paraId="35EE74D2" w14:textId="77777777" w:rsidR="00D35092" w:rsidRPr="000A622A" w:rsidRDefault="00D35092" w:rsidP="00D35092">
            <w:pPr>
              <w:pStyle w:val="ReportMain"/>
              <w:suppressAutoHyphens/>
              <w:jc w:val="center"/>
              <w:rPr>
                <w:b/>
                <w:bCs/>
                <w:iCs/>
                <w:sz w:val="28"/>
                <w:szCs w:val="28"/>
              </w:rPr>
            </w:pPr>
            <w:r w:rsidRPr="000A622A">
              <w:rPr>
                <w:b/>
                <w:bCs/>
                <w:iCs/>
                <w:sz w:val="28"/>
                <w:szCs w:val="28"/>
              </w:rPr>
              <w:t>4-балльная шкала</w:t>
            </w:r>
          </w:p>
        </w:tc>
        <w:tc>
          <w:tcPr>
            <w:tcW w:w="3118" w:type="dxa"/>
            <w:shd w:val="clear" w:color="auto" w:fill="auto"/>
            <w:vAlign w:val="center"/>
          </w:tcPr>
          <w:p w14:paraId="18047A54" w14:textId="77777777" w:rsidR="00D35092" w:rsidRPr="000A622A" w:rsidRDefault="00D35092" w:rsidP="00D35092">
            <w:pPr>
              <w:pStyle w:val="ReportMain"/>
              <w:suppressAutoHyphens/>
              <w:jc w:val="center"/>
              <w:rPr>
                <w:b/>
                <w:bCs/>
                <w:iCs/>
                <w:sz w:val="28"/>
                <w:szCs w:val="28"/>
              </w:rPr>
            </w:pPr>
            <w:r w:rsidRPr="000A622A">
              <w:rPr>
                <w:b/>
                <w:bCs/>
                <w:iCs/>
                <w:sz w:val="28"/>
                <w:szCs w:val="28"/>
              </w:rPr>
              <w:t>Показатели</w:t>
            </w:r>
          </w:p>
        </w:tc>
        <w:tc>
          <w:tcPr>
            <w:tcW w:w="4961" w:type="dxa"/>
            <w:shd w:val="clear" w:color="auto" w:fill="auto"/>
            <w:vAlign w:val="center"/>
          </w:tcPr>
          <w:p w14:paraId="7ED59A6A" w14:textId="77777777" w:rsidR="00D35092" w:rsidRPr="000A622A" w:rsidRDefault="00D35092" w:rsidP="00D35092">
            <w:pPr>
              <w:pStyle w:val="ReportMain"/>
              <w:suppressAutoHyphens/>
              <w:jc w:val="center"/>
              <w:rPr>
                <w:b/>
                <w:bCs/>
                <w:iCs/>
                <w:sz w:val="28"/>
                <w:szCs w:val="28"/>
              </w:rPr>
            </w:pPr>
            <w:r w:rsidRPr="000A622A">
              <w:rPr>
                <w:b/>
                <w:bCs/>
                <w:iCs/>
                <w:sz w:val="28"/>
                <w:szCs w:val="28"/>
              </w:rPr>
              <w:t>Критерии</w:t>
            </w:r>
          </w:p>
        </w:tc>
      </w:tr>
      <w:tr w:rsidR="00D35092" w:rsidRPr="000A622A" w14:paraId="66C41591" w14:textId="77777777" w:rsidTr="00D35092">
        <w:tc>
          <w:tcPr>
            <w:tcW w:w="2137" w:type="dxa"/>
            <w:shd w:val="clear" w:color="auto" w:fill="auto"/>
          </w:tcPr>
          <w:p w14:paraId="6C71DDAC" w14:textId="77777777" w:rsidR="00D35092" w:rsidRPr="000A622A" w:rsidRDefault="00D35092" w:rsidP="00D35092">
            <w:pPr>
              <w:pStyle w:val="ReportMain"/>
              <w:rPr>
                <w:iCs/>
                <w:sz w:val="28"/>
                <w:szCs w:val="28"/>
              </w:rPr>
            </w:pPr>
            <w:r w:rsidRPr="000A622A">
              <w:rPr>
                <w:iCs/>
                <w:sz w:val="28"/>
                <w:szCs w:val="28"/>
              </w:rPr>
              <w:t>Отлично</w:t>
            </w:r>
          </w:p>
        </w:tc>
        <w:tc>
          <w:tcPr>
            <w:tcW w:w="3118" w:type="dxa"/>
            <w:vMerge w:val="restart"/>
            <w:shd w:val="clear" w:color="auto" w:fill="auto"/>
          </w:tcPr>
          <w:p w14:paraId="6752032C" w14:textId="77777777" w:rsidR="00D35092" w:rsidRPr="000A622A" w:rsidRDefault="00D35092" w:rsidP="00D35092">
            <w:pPr>
              <w:pStyle w:val="ReportMain"/>
              <w:suppressAutoHyphens/>
              <w:rPr>
                <w:iCs/>
                <w:sz w:val="28"/>
                <w:szCs w:val="28"/>
              </w:rPr>
            </w:pPr>
            <w:r w:rsidRPr="000A622A">
              <w:rPr>
                <w:iCs/>
                <w:sz w:val="28"/>
                <w:szCs w:val="28"/>
              </w:rPr>
              <w:t>1. Полнота выполнения практического задания;</w:t>
            </w:r>
          </w:p>
          <w:p w14:paraId="50509A35" w14:textId="77777777" w:rsidR="00D35092" w:rsidRPr="000A622A" w:rsidRDefault="00D35092" w:rsidP="00D35092">
            <w:pPr>
              <w:pStyle w:val="ReportMain"/>
              <w:suppressAutoHyphens/>
              <w:rPr>
                <w:iCs/>
                <w:sz w:val="28"/>
                <w:szCs w:val="28"/>
              </w:rPr>
            </w:pPr>
            <w:r w:rsidRPr="000A622A">
              <w:rPr>
                <w:iCs/>
                <w:sz w:val="28"/>
                <w:szCs w:val="28"/>
              </w:rPr>
              <w:t>2. Своевременность выполнения задания;</w:t>
            </w:r>
          </w:p>
          <w:p w14:paraId="3F38BA52" w14:textId="77777777" w:rsidR="00D35092" w:rsidRPr="000A622A" w:rsidRDefault="00D35092" w:rsidP="00D35092">
            <w:pPr>
              <w:pStyle w:val="ReportMain"/>
              <w:suppressAutoHyphens/>
              <w:rPr>
                <w:iCs/>
                <w:sz w:val="28"/>
                <w:szCs w:val="28"/>
              </w:rPr>
            </w:pPr>
            <w:r w:rsidRPr="000A622A">
              <w:rPr>
                <w:iCs/>
                <w:sz w:val="28"/>
                <w:szCs w:val="28"/>
              </w:rPr>
              <w:t>3. Последовательность и рациональность выполнения задания;</w:t>
            </w:r>
          </w:p>
          <w:p w14:paraId="7E50B82C" w14:textId="77777777" w:rsidR="00D35092" w:rsidRPr="000A622A" w:rsidRDefault="00D35092" w:rsidP="00D35092">
            <w:pPr>
              <w:pStyle w:val="ReportMain"/>
              <w:suppressAutoHyphens/>
              <w:rPr>
                <w:iCs/>
                <w:sz w:val="28"/>
                <w:szCs w:val="28"/>
              </w:rPr>
            </w:pPr>
            <w:r w:rsidRPr="000A622A">
              <w:rPr>
                <w:iCs/>
                <w:sz w:val="28"/>
                <w:szCs w:val="28"/>
              </w:rPr>
              <w:t>4. Самостоятельность решения</w:t>
            </w:r>
            <w:r w:rsidR="00A91607" w:rsidRPr="000A622A">
              <w:rPr>
                <w:iCs/>
                <w:sz w:val="28"/>
                <w:szCs w:val="28"/>
              </w:rPr>
              <w:t>.</w:t>
            </w:r>
          </w:p>
        </w:tc>
        <w:tc>
          <w:tcPr>
            <w:tcW w:w="4961" w:type="dxa"/>
            <w:shd w:val="clear" w:color="auto" w:fill="auto"/>
          </w:tcPr>
          <w:p w14:paraId="79B66EC3" w14:textId="77777777" w:rsidR="00D35092" w:rsidRPr="000A622A" w:rsidRDefault="00D35092" w:rsidP="00D35092">
            <w:pPr>
              <w:pStyle w:val="ReportMain"/>
              <w:suppressAutoHyphens/>
              <w:rPr>
                <w:iCs/>
                <w:sz w:val="28"/>
                <w:szCs w:val="28"/>
              </w:rPr>
            </w:pPr>
            <w:r w:rsidRPr="000A622A">
              <w:rPr>
                <w:iCs/>
                <w:sz w:val="28"/>
                <w:szCs w:val="28"/>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D35092" w:rsidRPr="000A622A" w14:paraId="19FA6A6D" w14:textId="77777777" w:rsidTr="00D35092">
        <w:tc>
          <w:tcPr>
            <w:tcW w:w="2137" w:type="dxa"/>
            <w:shd w:val="clear" w:color="auto" w:fill="auto"/>
          </w:tcPr>
          <w:p w14:paraId="0B7C36B8" w14:textId="77777777" w:rsidR="00D35092" w:rsidRPr="000A622A" w:rsidRDefault="00D35092" w:rsidP="00D35092">
            <w:pPr>
              <w:pStyle w:val="ReportMain"/>
              <w:rPr>
                <w:iCs/>
                <w:sz w:val="28"/>
                <w:szCs w:val="28"/>
              </w:rPr>
            </w:pPr>
            <w:r w:rsidRPr="000A622A">
              <w:rPr>
                <w:iCs/>
                <w:sz w:val="28"/>
                <w:szCs w:val="28"/>
              </w:rPr>
              <w:t>Хорошо</w:t>
            </w:r>
          </w:p>
        </w:tc>
        <w:tc>
          <w:tcPr>
            <w:tcW w:w="3118" w:type="dxa"/>
            <w:vMerge/>
            <w:shd w:val="clear" w:color="auto" w:fill="auto"/>
          </w:tcPr>
          <w:p w14:paraId="374BD88E" w14:textId="77777777" w:rsidR="00D35092" w:rsidRPr="000A622A" w:rsidRDefault="00D35092" w:rsidP="00D35092">
            <w:pPr>
              <w:pStyle w:val="ReportMain"/>
              <w:suppressAutoHyphens/>
              <w:rPr>
                <w:iCs/>
                <w:sz w:val="28"/>
                <w:szCs w:val="28"/>
              </w:rPr>
            </w:pPr>
          </w:p>
        </w:tc>
        <w:tc>
          <w:tcPr>
            <w:tcW w:w="4961" w:type="dxa"/>
            <w:shd w:val="clear" w:color="auto" w:fill="auto"/>
          </w:tcPr>
          <w:p w14:paraId="73BFA3C3" w14:textId="77777777" w:rsidR="00D35092" w:rsidRPr="000A622A" w:rsidRDefault="00D35092" w:rsidP="00D35092">
            <w:pPr>
              <w:pStyle w:val="ReportMain"/>
              <w:suppressAutoHyphens/>
              <w:rPr>
                <w:iCs/>
                <w:sz w:val="28"/>
                <w:szCs w:val="28"/>
              </w:rPr>
            </w:pPr>
            <w:r w:rsidRPr="000A622A">
              <w:rPr>
                <w:iCs/>
                <w:sz w:val="28"/>
                <w:szCs w:val="28"/>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35092" w:rsidRPr="000A622A" w14:paraId="369F1C01" w14:textId="77777777" w:rsidTr="00D35092">
        <w:tc>
          <w:tcPr>
            <w:tcW w:w="2137" w:type="dxa"/>
            <w:shd w:val="clear" w:color="auto" w:fill="auto"/>
          </w:tcPr>
          <w:p w14:paraId="36D1915E" w14:textId="77777777" w:rsidR="00D35092" w:rsidRPr="000A622A" w:rsidRDefault="00D35092" w:rsidP="00D35092">
            <w:pPr>
              <w:pStyle w:val="ReportMain"/>
              <w:rPr>
                <w:iCs/>
                <w:sz w:val="28"/>
                <w:szCs w:val="28"/>
              </w:rPr>
            </w:pPr>
            <w:r w:rsidRPr="000A622A">
              <w:rPr>
                <w:iCs/>
                <w:sz w:val="28"/>
                <w:szCs w:val="28"/>
              </w:rPr>
              <w:t>Удовлетворительно</w:t>
            </w:r>
          </w:p>
        </w:tc>
        <w:tc>
          <w:tcPr>
            <w:tcW w:w="3118" w:type="dxa"/>
            <w:vMerge/>
            <w:shd w:val="clear" w:color="auto" w:fill="auto"/>
          </w:tcPr>
          <w:p w14:paraId="20C29EB7" w14:textId="77777777" w:rsidR="00D35092" w:rsidRPr="000A622A" w:rsidRDefault="00D35092" w:rsidP="00D35092">
            <w:pPr>
              <w:pStyle w:val="ReportMain"/>
              <w:suppressAutoHyphens/>
              <w:rPr>
                <w:iCs/>
                <w:sz w:val="28"/>
                <w:szCs w:val="28"/>
              </w:rPr>
            </w:pPr>
          </w:p>
        </w:tc>
        <w:tc>
          <w:tcPr>
            <w:tcW w:w="4961" w:type="dxa"/>
            <w:shd w:val="clear" w:color="auto" w:fill="auto"/>
          </w:tcPr>
          <w:p w14:paraId="654F849B" w14:textId="77777777" w:rsidR="00D35092" w:rsidRPr="000A622A" w:rsidRDefault="00D35092" w:rsidP="00D35092">
            <w:pPr>
              <w:pStyle w:val="ReportMain"/>
              <w:suppressAutoHyphens/>
              <w:rPr>
                <w:iCs/>
                <w:sz w:val="28"/>
                <w:szCs w:val="28"/>
              </w:rPr>
            </w:pPr>
            <w:r w:rsidRPr="000A622A">
              <w:rPr>
                <w:iCs/>
                <w:sz w:val="28"/>
                <w:szCs w:val="28"/>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35092" w:rsidRPr="000A622A" w14:paraId="38B03082" w14:textId="77777777" w:rsidTr="00D35092">
        <w:tc>
          <w:tcPr>
            <w:tcW w:w="2137" w:type="dxa"/>
            <w:shd w:val="clear" w:color="auto" w:fill="auto"/>
          </w:tcPr>
          <w:p w14:paraId="11022935" w14:textId="77777777" w:rsidR="00D35092" w:rsidRPr="000A622A" w:rsidRDefault="00D35092" w:rsidP="00D35092">
            <w:pPr>
              <w:pStyle w:val="ReportMain"/>
              <w:rPr>
                <w:iCs/>
                <w:sz w:val="28"/>
                <w:szCs w:val="28"/>
              </w:rPr>
            </w:pPr>
            <w:r w:rsidRPr="000A622A">
              <w:rPr>
                <w:iCs/>
                <w:sz w:val="28"/>
                <w:szCs w:val="28"/>
              </w:rPr>
              <w:t xml:space="preserve">Неудовлетворительно </w:t>
            </w:r>
          </w:p>
        </w:tc>
        <w:tc>
          <w:tcPr>
            <w:tcW w:w="3118" w:type="dxa"/>
            <w:vMerge/>
            <w:shd w:val="clear" w:color="auto" w:fill="auto"/>
          </w:tcPr>
          <w:p w14:paraId="1AF39DBD" w14:textId="77777777" w:rsidR="00D35092" w:rsidRPr="000A622A" w:rsidRDefault="00D35092" w:rsidP="00D35092">
            <w:pPr>
              <w:pStyle w:val="ReportMain"/>
              <w:suppressAutoHyphens/>
              <w:rPr>
                <w:iCs/>
                <w:sz w:val="28"/>
                <w:szCs w:val="28"/>
              </w:rPr>
            </w:pPr>
          </w:p>
        </w:tc>
        <w:tc>
          <w:tcPr>
            <w:tcW w:w="4961" w:type="dxa"/>
            <w:shd w:val="clear" w:color="auto" w:fill="auto"/>
          </w:tcPr>
          <w:p w14:paraId="0EF71A14" w14:textId="77777777" w:rsidR="00D35092" w:rsidRPr="000A622A" w:rsidRDefault="00D35092" w:rsidP="00D35092">
            <w:pPr>
              <w:pStyle w:val="ReportMain"/>
              <w:suppressAutoHyphens/>
              <w:rPr>
                <w:iCs/>
                <w:sz w:val="28"/>
                <w:szCs w:val="28"/>
              </w:rPr>
            </w:pPr>
            <w:r w:rsidRPr="000A622A">
              <w:rPr>
                <w:iCs/>
                <w:sz w:val="28"/>
                <w:szCs w:val="28"/>
              </w:rPr>
              <w:t>Задание не решено.</w:t>
            </w:r>
          </w:p>
        </w:tc>
      </w:tr>
    </w:tbl>
    <w:p w14:paraId="5A41AA64" w14:textId="77777777" w:rsidR="00D35092" w:rsidRPr="000A622A" w:rsidRDefault="00D35092" w:rsidP="00D35092">
      <w:pPr>
        <w:pStyle w:val="ReportMain"/>
        <w:suppressAutoHyphens/>
        <w:jc w:val="both"/>
        <w:rPr>
          <w:sz w:val="28"/>
          <w:szCs w:val="28"/>
        </w:rPr>
      </w:pPr>
    </w:p>
    <w:p w14:paraId="24329CE4" w14:textId="77777777" w:rsidR="00D35092" w:rsidRPr="000A622A" w:rsidRDefault="00D35092" w:rsidP="00D35092">
      <w:pPr>
        <w:pStyle w:val="ReportMain"/>
        <w:suppressAutoHyphens/>
        <w:jc w:val="both"/>
        <w:rPr>
          <w:i/>
          <w:sz w:val="28"/>
          <w:szCs w:val="28"/>
        </w:rPr>
      </w:pPr>
      <w:r w:rsidRPr="000A622A">
        <w:rPr>
          <w:b/>
          <w:sz w:val="28"/>
          <w:szCs w:val="28"/>
        </w:rPr>
        <w:t>Оценивание выполнения тестов</w:t>
      </w:r>
    </w:p>
    <w:tbl>
      <w:tblPr>
        <w:tblW w:w="102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35092" w:rsidRPr="000A622A" w14:paraId="4D50D70D" w14:textId="77777777" w:rsidTr="00A91607">
        <w:trPr>
          <w:trHeight w:val="397"/>
          <w:tblHeader/>
        </w:trPr>
        <w:tc>
          <w:tcPr>
            <w:tcW w:w="2137" w:type="dxa"/>
            <w:shd w:val="clear" w:color="auto" w:fill="auto"/>
            <w:vAlign w:val="center"/>
          </w:tcPr>
          <w:p w14:paraId="44B99325" w14:textId="77777777" w:rsidR="00D35092" w:rsidRPr="000A622A" w:rsidRDefault="00D35092" w:rsidP="00D35092">
            <w:pPr>
              <w:pStyle w:val="ReportMain"/>
              <w:suppressAutoHyphens/>
              <w:jc w:val="center"/>
              <w:rPr>
                <w:b/>
                <w:bCs/>
                <w:iCs/>
                <w:sz w:val="28"/>
                <w:szCs w:val="28"/>
              </w:rPr>
            </w:pPr>
            <w:r w:rsidRPr="000A622A">
              <w:rPr>
                <w:b/>
                <w:bCs/>
                <w:iCs/>
                <w:sz w:val="28"/>
                <w:szCs w:val="28"/>
              </w:rPr>
              <w:t>4-балльная шкала</w:t>
            </w:r>
          </w:p>
        </w:tc>
        <w:tc>
          <w:tcPr>
            <w:tcW w:w="3118" w:type="dxa"/>
            <w:shd w:val="clear" w:color="auto" w:fill="auto"/>
            <w:vAlign w:val="center"/>
          </w:tcPr>
          <w:p w14:paraId="1E4ED4C0" w14:textId="77777777" w:rsidR="00D35092" w:rsidRPr="000A622A" w:rsidRDefault="00D35092" w:rsidP="00D35092">
            <w:pPr>
              <w:pStyle w:val="ReportMain"/>
              <w:suppressAutoHyphens/>
              <w:jc w:val="center"/>
              <w:rPr>
                <w:b/>
                <w:bCs/>
                <w:iCs/>
                <w:sz w:val="28"/>
                <w:szCs w:val="28"/>
              </w:rPr>
            </w:pPr>
            <w:r w:rsidRPr="000A622A">
              <w:rPr>
                <w:b/>
                <w:bCs/>
                <w:iCs/>
                <w:sz w:val="28"/>
                <w:szCs w:val="28"/>
              </w:rPr>
              <w:t>Показатели</w:t>
            </w:r>
          </w:p>
        </w:tc>
        <w:tc>
          <w:tcPr>
            <w:tcW w:w="4961" w:type="dxa"/>
            <w:shd w:val="clear" w:color="auto" w:fill="auto"/>
            <w:vAlign w:val="center"/>
          </w:tcPr>
          <w:p w14:paraId="51448937" w14:textId="77777777" w:rsidR="00D35092" w:rsidRPr="000A622A" w:rsidRDefault="00D35092" w:rsidP="00D35092">
            <w:pPr>
              <w:pStyle w:val="ReportMain"/>
              <w:suppressAutoHyphens/>
              <w:jc w:val="center"/>
              <w:rPr>
                <w:b/>
                <w:bCs/>
                <w:iCs/>
                <w:sz w:val="28"/>
                <w:szCs w:val="28"/>
              </w:rPr>
            </w:pPr>
            <w:r w:rsidRPr="000A622A">
              <w:rPr>
                <w:b/>
                <w:bCs/>
                <w:iCs/>
                <w:sz w:val="28"/>
                <w:szCs w:val="28"/>
              </w:rPr>
              <w:t>Критерии</w:t>
            </w:r>
          </w:p>
        </w:tc>
      </w:tr>
      <w:tr w:rsidR="00A91607" w:rsidRPr="000A622A" w14:paraId="20522593" w14:textId="77777777" w:rsidTr="00D35092">
        <w:tc>
          <w:tcPr>
            <w:tcW w:w="2137" w:type="dxa"/>
            <w:shd w:val="clear" w:color="auto" w:fill="auto"/>
          </w:tcPr>
          <w:p w14:paraId="3156DFEC" w14:textId="77777777" w:rsidR="00A91607" w:rsidRPr="000A622A" w:rsidRDefault="00A91607" w:rsidP="00A91607">
            <w:pPr>
              <w:pStyle w:val="ReportMain"/>
              <w:rPr>
                <w:iCs/>
                <w:sz w:val="28"/>
                <w:szCs w:val="28"/>
              </w:rPr>
            </w:pPr>
            <w:r w:rsidRPr="000A622A">
              <w:rPr>
                <w:iCs/>
                <w:sz w:val="28"/>
                <w:szCs w:val="28"/>
              </w:rPr>
              <w:t>Отлично</w:t>
            </w:r>
          </w:p>
        </w:tc>
        <w:tc>
          <w:tcPr>
            <w:tcW w:w="3118" w:type="dxa"/>
            <w:vMerge w:val="restart"/>
            <w:shd w:val="clear" w:color="auto" w:fill="auto"/>
          </w:tcPr>
          <w:p w14:paraId="6CD91E2C" w14:textId="77777777" w:rsidR="00A91607" w:rsidRPr="000A622A" w:rsidRDefault="00A91607" w:rsidP="00A91607">
            <w:pPr>
              <w:pStyle w:val="ReportMain"/>
              <w:suppressAutoHyphens/>
              <w:rPr>
                <w:iCs/>
                <w:sz w:val="28"/>
                <w:szCs w:val="28"/>
              </w:rPr>
            </w:pPr>
            <w:r w:rsidRPr="000A622A">
              <w:rPr>
                <w:iCs/>
                <w:sz w:val="28"/>
                <w:szCs w:val="28"/>
              </w:rPr>
              <w:t>1. Полнота выполнения тестовых заданий;</w:t>
            </w:r>
          </w:p>
          <w:p w14:paraId="60677C16" w14:textId="77777777" w:rsidR="00A91607" w:rsidRPr="000A622A" w:rsidRDefault="00A91607" w:rsidP="00A91607">
            <w:pPr>
              <w:pStyle w:val="ReportMain"/>
              <w:suppressAutoHyphens/>
              <w:rPr>
                <w:iCs/>
                <w:sz w:val="28"/>
                <w:szCs w:val="28"/>
              </w:rPr>
            </w:pPr>
            <w:r w:rsidRPr="000A622A">
              <w:rPr>
                <w:iCs/>
                <w:sz w:val="28"/>
                <w:szCs w:val="28"/>
              </w:rPr>
              <w:t>2. Своевременность выполнения;</w:t>
            </w:r>
          </w:p>
          <w:p w14:paraId="7D104CCD" w14:textId="77777777" w:rsidR="00A91607" w:rsidRPr="000A622A" w:rsidRDefault="00A91607" w:rsidP="00A91607">
            <w:pPr>
              <w:pStyle w:val="ReportMain"/>
              <w:suppressAutoHyphens/>
              <w:rPr>
                <w:iCs/>
                <w:sz w:val="28"/>
                <w:szCs w:val="28"/>
              </w:rPr>
            </w:pPr>
            <w:r w:rsidRPr="000A622A">
              <w:rPr>
                <w:iCs/>
                <w:sz w:val="28"/>
                <w:szCs w:val="28"/>
              </w:rPr>
              <w:lastRenderedPageBreak/>
              <w:t>3. Правильность ответов на вопросы;</w:t>
            </w:r>
          </w:p>
          <w:p w14:paraId="755F5B7E" w14:textId="77777777" w:rsidR="00A91607" w:rsidRPr="000A622A" w:rsidRDefault="00A91607" w:rsidP="00A91607">
            <w:pPr>
              <w:pStyle w:val="ReportMain"/>
              <w:suppressAutoHyphens/>
              <w:rPr>
                <w:iCs/>
                <w:sz w:val="28"/>
                <w:szCs w:val="28"/>
              </w:rPr>
            </w:pPr>
            <w:r w:rsidRPr="000A622A">
              <w:rPr>
                <w:iCs/>
                <w:sz w:val="28"/>
                <w:szCs w:val="28"/>
              </w:rPr>
              <w:t>4. Самостоятельность тестирования</w:t>
            </w:r>
          </w:p>
        </w:tc>
        <w:tc>
          <w:tcPr>
            <w:tcW w:w="4961" w:type="dxa"/>
            <w:shd w:val="clear" w:color="auto" w:fill="auto"/>
          </w:tcPr>
          <w:p w14:paraId="6645D6E6" w14:textId="77777777" w:rsidR="00A91607" w:rsidRPr="000A622A" w:rsidRDefault="00A91607" w:rsidP="00A91607">
            <w:pPr>
              <w:pStyle w:val="ReportMain"/>
              <w:suppressAutoHyphens/>
              <w:rPr>
                <w:iCs/>
                <w:sz w:val="28"/>
                <w:szCs w:val="28"/>
              </w:rPr>
            </w:pPr>
            <w:r w:rsidRPr="000A622A">
              <w:rPr>
                <w:iCs/>
                <w:sz w:val="28"/>
                <w:szCs w:val="28"/>
              </w:rPr>
              <w:lastRenderedPageBreak/>
              <w:t>процент правильных ответов составляет 80% и более</w:t>
            </w:r>
          </w:p>
        </w:tc>
      </w:tr>
      <w:tr w:rsidR="00A91607" w:rsidRPr="000A622A" w14:paraId="489D8861" w14:textId="77777777" w:rsidTr="00D35092">
        <w:tc>
          <w:tcPr>
            <w:tcW w:w="2137" w:type="dxa"/>
            <w:shd w:val="clear" w:color="auto" w:fill="auto"/>
          </w:tcPr>
          <w:p w14:paraId="0A784116" w14:textId="77777777" w:rsidR="00A91607" w:rsidRPr="000A622A" w:rsidRDefault="00A91607" w:rsidP="00A91607">
            <w:pPr>
              <w:pStyle w:val="ReportMain"/>
              <w:rPr>
                <w:iCs/>
                <w:sz w:val="28"/>
                <w:szCs w:val="28"/>
              </w:rPr>
            </w:pPr>
            <w:r w:rsidRPr="000A622A">
              <w:rPr>
                <w:iCs/>
                <w:sz w:val="28"/>
                <w:szCs w:val="28"/>
              </w:rPr>
              <w:t>Хорошо</w:t>
            </w:r>
          </w:p>
        </w:tc>
        <w:tc>
          <w:tcPr>
            <w:tcW w:w="3118" w:type="dxa"/>
            <w:vMerge/>
            <w:shd w:val="clear" w:color="auto" w:fill="auto"/>
          </w:tcPr>
          <w:p w14:paraId="4265A3D0" w14:textId="77777777" w:rsidR="00A91607" w:rsidRPr="000A622A" w:rsidRDefault="00A91607" w:rsidP="00A91607">
            <w:pPr>
              <w:pStyle w:val="ReportMain"/>
              <w:suppressAutoHyphens/>
              <w:rPr>
                <w:iCs/>
                <w:sz w:val="28"/>
                <w:szCs w:val="28"/>
              </w:rPr>
            </w:pPr>
          </w:p>
        </w:tc>
        <w:tc>
          <w:tcPr>
            <w:tcW w:w="4961" w:type="dxa"/>
            <w:shd w:val="clear" w:color="auto" w:fill="auto"/>
          </w:tcPr>
          <w:p w14:paraId="504A2C97" w14:textId="77777777" w:rsidR="00A91607" w:rsidRPr="000A622A" w:rsidRDefault="00A91607" w:rsidP="00A91607">
            <w:pPr>
              <w:pStyle w:val="ReportMain"/>
              <w:suppressAutoHyphens/>
              <w:rPr>
                <w:iCs/>
                <w:sz w:val="28"/>
                <w:szCs w:val="28"/>
              </w:rPr>
            </w:pPr>
            <w:r w:rsidRPr="000A622A">
              <w:rPr>
                <w:iCs/>
                <w:sz w:val="28"/>
                <w:szCs w:val="28"/>
              </w:rPr>
              <w:t>процент правильных ответов составляет от 60% до 79%</w:t>
            </w:r>
          </w:p>
        </w:tc>
      </w:tr>
      <w:tr w:rsidR="00A91607" w:rsidRPr="000A622A" w14:paraId="3F2A5F1A" w14:textId="77777777" w:rsidTr="00D35092">
        <w:tc>
          <w:tcPr>
            <w:tcW w:w="2137" w:type="dxa"/>
            <w:shd w:val="clear" w:color="auto" w:fill="auto"/>
          </w:tcPr>
          <w:p w14:paraId="5E85BDD0" w14:textId="77777777" w:rsidR="00A91607" w:rsidRPr="000A622A" w:rsidRDefault="00A91607" w:rsidP="00A91607">
            <w:pPr>
              <w:pStyle w:val="ReportMain"/>
              <w:rPr>
                <w:iCs/>
                <w:sz w:val="28"/>
                <w:szCs w:val="28"/>
              </w:rPr>
            </w:pPr>
            <w:r w:rsidRPr="000A622A">
              <w:rPr>
                <w:iCs/>
                <w:sz w:val="28"/>
                <w:szCs w:val="28"/>
              </w:rPr>
              <w:lastRenderedPageBreak/>
              <w:t>Удовлетворительно</w:t>
            </w:r>
          </w:p>
        </w:tc>
        <w:tc>
          <w:tcPr>
            <w:tcW w:w="3118" w:type="dxa"/>
            <w:vMerge/>
            <w:shd w:val="clear" w:color="auto" w:fill="auto"/>
          </w:tcPr>
          <w:p w14:paraId="4BCFC6D4" w14:textId="77777777" w:rsidR="00A91607" w:rsidRPr="000A622A" w:rsidRDefault="00A91607" w:rsidP="00A91607">
            <w:pPr>
              <w:pStyle w:val="ReportMain"/>
              <w:suppressAutoHyphens/>
              <w:rPr>
                <w:iCs/>
                <w:sz w:val="28"/>
                <w:szCs w:val="28"/>
              </w:rPr>
            </w:pPr>
          </w:p>
        </w:tc>
        <w:tc>
          <w:tcPr>
            <w:tcW w:w="4961" w:type="dxa"/>
            <w:shd w:val="clear" w:color="auto" w:fill="auto"/>
          </w:tcPr>
          <w:p w14:paraId="7D0B8CED" w14:textId="77777777" w:rsidR="00A91607" w:rsidRPr="000A622A" w:rsidRDefault="00A91607" w:rsidP="00A91607">
            <w:pPr>
              <w:pStyle w:val="ReportMain"/>
              <w:suppressAutoHyphens/>
              <w:rPr>
                <w:iCs/>
                <w:sz w:val="28"/>
                <w:szCs w:val="28"/>
              </w:rPr>
            </w:pPr>
            <w:r w:rsidRPr="000A622A">
              <w:rPr>
                <w:iCs/>
                <w:sz w:val="28"/>
                <w:szCs w:val="28"/>
              </w:rPr>
              <w:t>процент правильных ответов составляет от 40% до 59%</w:t>
            </w:r>
          </w:p>
        </w:tc>
      </w:tr>
      <w:tr w:rsidR="00A91607" w:rsidRPr="000A622A" w14:paraId="400AC2DC" w14:textId="77777777" w:rsidTr="00D35092">
        <w:tc>
          <w:tcPr>
            <w:tcW w:w="2137" w:type="dxa"/>
            <w:shd w:val="clear" w:color="auto" w:fill="auto"/>
          </w:tcPr>
          <w:p w14:paraId="578F3DCA" w14:textId="77777777" w:rsidR="00A91607" w:rsidRPr="000A622A" w:rsidRDefault="00A91607" w:rsidP="00A91607">
            <w:pPr>
              <w:pStyle w:val="ReportMain"/>
              <w:rPr>
                <w:iCs/>
                <w:sz w:val="28"/>
                <w:szCs w:val="28"/>
              </w:rPr>
            </w:pPr>
            <w:r w:rsidRPr="000A622A">
              <w:rPr>
                <w:iCs/>
                <w:sz w:val="28"/>
                <w:szCs w:val="28"/>
              </w:rPr>
              <w:lastRenderedPageBreak/>
              <w:t xml:space="preserve">Неудовлетворительно </w:t>
            </w:r>
          </w:p>
        </w:tc>
        <w:tc>
          <w:tcPr>
            <w:tcW w:w="3118" w:type="dxa"/>
            <w:vMerge/>
            <w:shd w:val="clear" w:color="auto" w:fill="auto"/>
          </w:tcPr>
          <w:p w14:paraId="2D4243F4" w14:textId="77777777" w:rsidR="00A91607" w:rsidRPr="000A622A" w:rsidRDefault="00A91607" w:rsidP="00A91607">
            <w:pPr>
              <w:pStyle w:val="ReportMain"/>
              <w:suppressAutoHyphens/>
              <w:rPr>
                <w:iCs/>
                <w:sz w:val="28"/>
                <w:szCs w:val="28"/>
              </w:rPr>
            </w:pPr>
          </w:p>
        </w:tc>
        <w:tc>
          <w:tcPr>
            <w:tcW w:w="4961" w:type="dxa"/>
            <w:shd w:val="clear" w:color="auto" w:fill="auto"/>
          </w:tcPr>
          <w:p w14:paraId="6235ABC0" w14:textId="77777777" w:rsidR="00A91607" w:rsidRPr="000A622A" w:rsidRDefault="00A91607" w:rsidP="00A91607">
            <w:pPr>
              <w:pStyle w:val="ReportMain"/>
              <w:suppressAutoHyphens/>
              <w:rPr>
                <w:iCs/>
                <w:sz w:val="28"/>
                <w:szCs w:val="28"/>
              </w:rPr>
            </w:pPr>
            <w:r w:rsidRPr="000A622A">
              <w:rPr>
                <w:iCs/>
                <w:sz w:val="28"/>
                <w:szCs w:val="28"/>
              </w:rPr>
              <w:t>процент правильных ответов составляет менее 39%</w:t>
            </w:r>
          </w:p>
        </w:tc>
      </w:tr>
    </w:tbl>
    <w:p w14:paraId="77E25127" w14:textId="77777777" w:rsidR="00D35092" w:rsidRPr="000A622A" w:rsidRDefault="00D35092" w:rsidP="00D35092">
      <w:pPr>
        <w:pStyle w:val="ReportMain"/>
        <w:suppressAutoHyphens/>
        <w:jc w:val="both"/>
        <w:rPr>
          <w:sz w:val="28"/>
          <w:szCs w:val="28"/>
        </w:rPr>
      </w:pPr>
    </w:p>
    <w:p w14:paraId="40504033" w14:textId="77777777" w:rsidR="00D35092" w:rsidRPr="000A622A" w:rsidRDefault="00D35092" w:rsidP="00D35092">
      <w:pPr>
        <w:pStyle w:val="ReportMain"/>
        <w:suppressAutoHyphens/>
        <w:jc w:val="both"/>
        <w:rPr>
          <w:sz w:val="28"/>
          <w:szCs w:val="28"/>
        </w:rPr>
      </w:pPr>
    </w:p>
    <w:p w14:paraId="61BBC841" w14:textId="77777777" w:rsidR="00D35092" w:rsidRPr="000A622A" w:rsidRDefault="00D35092" w:rsidP="00D35092">
      <w:pPr>
        <w:pStyle w:val="ReportMain"/>
        <w:suppressAutoHyphens/>
        <w:jc w:val="both"/>
        <w:rPr>
          <w:i/>
          <w:sz w:val="28"/>
          <w:szCs w:val="28"/>
        </w:rPr>
      </w:pPr>
      <w:r w:rsidRPr="000A622A">
        <w:rPr>
          <w:b/>
          <w:sz w:val="28"/>
          <w:szCs w:val="28"/>
        </w:rPr>
        <w:t>Оценивание ответа на экзамене</w:t>
      </w:r>
    </w:p>
    <w:tbl>
      <w:tblPr>
        <w:tblW w:w="102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35092" w:rsidRPr="000A622A" w14:paraId="29E47805" w14:textId="77777777" w:rsidTr="00D35092">
        <w:trPr>
          <w:tblHeader/>
        </w:trPr>
        <w:tc>
          <w:tcPr>
            <w:tcW w:w="2137" w:type="dxa"/>
            <w:shd w:val="clear" w:color="auto" w:fill="auto"/>
            <w:vAlign w:val="center"/>
          </w:tcPr>
          <w:p w14:paraId="7BFE5CBF" w14:textId="77777777" w:rsidR="00D35092" w:rsidRPr="000A622A" w:rsidRDefault="00D35092" w:rsidP="00D35092">
            <w:pPr>
              <w:pStyle w:val="ReportMain"/>
              <w:suppressAutoHyphens/>
              <w:jc w:val="center"/>
              <w:rPr>
                <w:b/>
                <w:bCs/>
                <w:iCs/>
                <w:sz w:val="28"/>
                <w:szCs w:val="28"/>
              </w:rPr>
            </w:pPr>
            <w:r w:rsidRPr="000A622A">
              <w:rPr>
                <w:b/>
                <w:bCs/>
                <w:iCs/>
                <w:sz w:val="28"/>
                <w:szCs w:val="28"/>
              </w:rPr>
              <w:t>4-балльная шкала</w:t>
            </w:r>
          </w:p>
        </w:tc>
        <w:tc>
          <w:tcPr>
            <w:tcW w:w="3118" w:type="dxa"/>
            <w:shd w:val="clear" w:color="auto" w:fill="auto"/>
            <w:vAlign w:val="center"/>
          </w:tcPr>
          <w:p w14:paraId="6839043E" w14:textId="77777777" w:rsidR="00D35092" w:rsidRPr="000A622A" w:rsidRDefault="00D35092" w:rsidP="00D35092">
            <w:pPr>
              <w:pStyle w:val="ReportMain"/>
              <w:suppressAutoHyphens/>
              <w:jc w:val="center"/>
              <w:rPr>
                <w:b/>
                <w:bCs/>
                <w:iCs/>
                <w:sz w:val="28"/>
                <w:szCs w:val="28"/>
              </w:rPr>
            </w:pPr>
            <w:r w:rsidRPr="000A622A">
              <w:rPr>
                <w:b/>
                <w:bCs/>
                <w:iCs/>
                <w:sz w:val="28"/>
                <w:szCs w:val="28"/>
              </w:rPr>
              <w:t>Показатели</w:t>
            </w:r>
          </w:p>
        </w:tc>
        <w:tc>
          <w:tcPr>
            <w:tcW w:w="4961" w:type="dxa"/>
            <w:shd w:val="clear" w:color="auto" w:fill="auto"/>
            <w:vAlign w:val="center"/>
          </w:tcPr>
          <w:p w14:paraId="6E64BE46" w14:textId="77777777" w:rsidR="00D35092" w:rsidRPr="000A622A" w:rsidRDefault="00D35092" w:rsidP="00D35092">
            <w:pPr>
              <w:pStyle w:val="ReportMain"/>
              <w:suppressAutoHyphens/>
              <w:jc w:val="center"/>
              <w:rPr>
                <w:b/>
                <w:bCs/>
                <w:iCs/>
                <w:sz w:val="28"/>
                <w:szCs w:val="28"/>
              </w:rPr>
            </w:pPr>
            <w:r w:rsidRPr="000A622A">
              <w:rPr>
                <w:b/>
                <w:bCs/>
                <w:iCs/>
                <w:sz w:val="28"/>
                <w:szCs w:val="28"/>
              </w:rPr>
              <w:t>Критерии</w:t>
            </w:r>
          </w:p>
        </w:tc>
      </w:tr>
      <w:tr w:rsidR="00D35092" w:rsidRPr="000A622A" w14:paraId="0E3BFD18" w14:textId="77777777" w:rsidTr="00D35092">
        <w:tc>
          <w:tcPr>
            <w:tcW w:w="2137" w:type="dxa"/>
            <w:shd w:val="clear" w:color="auto" w:fill="auto"/>
          </w:tcPr>
          <w:p w14:paraId="3CDD2392" w14:textId="77777777" w:rsidR="00D35092" w:rsidRPr="000A622A" w:rsidRDefault="00D35092" w:rsidP="00D35092">
            <w:pPr>
              <w:pStyle w:val="ReportMain"/>
              <w:rPr>
                <w:iCs/>
                <w:sz w:val="28"/>
                <w:szCs w:val="28"/>
              </w:rPr>
            </w:pPr>
            <w:r w:rsidRPr="000A622A">
              <w:rPr>
                <w:iCs/>
                <w:sz w:val="28"/>
                <w:szCs w:val="28"/>
              </w:rPr>
              <w:t>Отлично</w:t>
            </w:r>
          </w:p>
        </w:tc>
        <w:tc>
          <w:tcPr>
            <w:tcW w:w="3118" w:type="dxa"/>
            <w:vMerge w:val="restart"/>
            <w:shd w:val="clear" w:color="auto" w:fill="auto"/>
          </w:tcPr>
          <w:p w14:paraId="0AAA6405" w14:textId="77777777" w:rsidR="00D35092" w:rsidRPr="000A622A" w:rsidRDefault="00D35092" w:rsidP="00D35092">
            <w:pPr>
              <w:pStyle w:val="ReportMain"/>
              <w:suppressAutoHyphens/>
              <w:rPr>
                <w:iCs/>
                <w:sz w:val="28"/>
                <w:szCs w:val="28"/>
              </w:rPr>
            </w:pPr>
            <w:r w:rsidRPr="000A622A">
              <w:rPr>
                <w:iCs/>
                <w:sz w:val="28"/>
                <w:szCs w:val="28"/>
              </w:rPr>
              <w:t>1. Полнота изложения теоретического материала;</w:t>
            </w:r>
          </w:p>
          <w:p w14:paraId="45CBCE56" w14:textId="77777777" w:rsidR="00D35092" w:rsidRPr="000A622A" w:rsidRDefault="00D35092" w:rsidP="00D35092">
            <w:pPr>
              <w:pStyle w:val="ReportMain"/>
              <w:suppressAutoHyphens/>
              <w:rPr>
                <w:iCs/>
                <w:sz w:val="28"/>
                <w:szCs w:val="28"/>
              </w:rPr>
            </w:pPr>
            <w:r w:rsidRPr="000A622A">
              <w:rPr>
                <w:iCs/>
                <w:sz w:val="28"/>
                <w:szCs w:val="28"/>
              </w:rPr>
              <w:t>2. Полнота и правильность решения практического задания;</w:t>
            </w:r>
          </w:p>
          <w:p w14:paraId="36B78DC3" w14:textId="77777777" w:rsidR="00D35092" w:rsidRPr="000A622A" w:rsidRDefault="00D35092" w:rsidP="00D35092">
            <w:pPr>
              <w:pStyle w:val="ReportMain"/>
              <w:suppressAutoHyphens/>
              <w:rPr>
                <w:iCs/>
                <w:sz w:val="28"/>
                <w:szCs w:val="28"/>
              </w:rPr>
            </w:pPr>
            <w:r w:rsidRPr="000A622A">
              <w:rPr>
                <w:iCs/>
                <w:sz w:val="28"/>
                <w:szCs w:val="28"/>
              </w:rPr>
              <w:t>3. Правильность и/или аргументированность изложения (последовательность действий);</w:t>
            </w:r>
          </w:p>
          <w:p w14:paraId="3AC6477C" w14:textId="77777777" w:rsidR="00D35092" w:rsidRPr="000A622A" w:rsidRDefault="00D35092" w:rsidP="00D35092">
            <w:pPr>
              <w:pStyle w:val="ReportMain"/>
              <w:suppressAutoHyphens/>
              <w:rPr>
                <w:iCs/>
                <w:sz w:val="28"/>
                <w:szCs w:val="28"/>
              </w:rPr>
            </w:pPr>
            <w:r w:rsidRPr="000A622A">
              <w:rPr>
                <w:iCs/>
                <w:sz w:val="28"/>
                <w:szCs w:val="28"/>
              </w:rPr>
              <w:t>4. Самостоятельность ответа;</w:t>
            </w:r>
          </w:p>
          <w:p w14:paraId="63B12B20" w14:textId="77777777" w:rsidR="00D35092" w:rsidRPr="000A622A" w:rsidRDefault="00A32ED7" w:rsidP="00D35092">
            <w:pPr>
              <w:pStyle w:val="ReportMain"/>
              <w:suppressAutoHyphens/>
              <w:rPr>
                <w:iCs/>
                <w:sz w:val="28"/>
                <w:szCs w:val="28"/>
              </w:rPr>
            </w:pPr>
            <w:r w:rsidRPr="000A622A">
              <w:rPr>
                <w:iCs/>
                <w:sz w:val="28"/>
                <w:szCs w:val="28"/>
              </w:rPr>
              <w:t>5. Культура речи.</w:t>
            </w:r>
          </w:p>
          <w:p w14:paraId="1ED0449E" w14:textId="77777777" w:rsidR="00D35092" w:rsidRPr="000A622A" w:rsidRDefault="00D35092" w:rsidP="00D35092">
            <w:pPr>
              <w:pStyle w:val="ReportMain"/>
              <w:suppressAutoHyphens/>
              <w:rPr>
                <w:iCs/>
                <w:sz w:val="28"/>
                <w:szCs w:val="28"/>
              </w:rPr>
            </w:pPr>
          </w:p>
        </w:tc>
        <w:tc>
          <w:tcPr>
            <w:tcW w:w="4961" w:type="dxa"/>
            <w:shd w:val="clear" w:color="auto" w:fill="auto"/>
          </w:tcPr>
          <w:p w14:paraId="36E51AA5" w14:textId="77777777" w:rsidR="00D35092" w:rsidRPr="000A622A" w:rsidRDefault="00D35092" w:rsidP="00D35092">
            <w:pPr>
              <w:pStyle w:val="ReportMain"/>
              <w:suppressAutoHyphens/>
              <w:rPr>
                <w:iCs/>
                <w:sz w:val="28"/>
                <w:szCs w:val="28"/>
              </w:rPr>
            </w:pPr>
            <w:r w:rsidRPr="000A622A">
              <w:rPr>
                <w:iCs/>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35092" w:rsidRPr="000A622A" w14:paraId="41C6E82D" w14:textId="77777777" w:rsidTr="00D35092">
        <w:tc>
          <w:tcPr>
            <w:tcW w:w="2137" w:type="dxa"/>
            <w:shd w:val="clear" w:color="auto" w:fill="auto"/>
          </w:tcPr>
          <w:p w14:paraId="2E692A55" w14:textId="77777777" w:rsidR="00D35092" w:rsidRPr="000A622A" w:rsidRDefault="00D35092" w:rsidP="00D35092">
            <w:pPr>
              <w:pStyle w:val="ReportMain"/>
              <w:rPr>
                <w:iCs/>
                <w:sz w:val="28"/>
                <w:szCs w:val="28"/>
              </w:rPr>
            </w:pPr>
            <w:r w:rsidRPr="000A622A">
              <w:rPr>
                <w:iCs/>
                <w:sz w:val="28"/>
                <w:szCs w:val="28"/>
              </w:rPr>
              <w:t>Хорошо</w:t>
            </w:r>
          </w:p>
        </w:tc>
        <w:tc>
          <w:tcPr>
            <w:tcW w:w="3118" w:type="dxa"/>
            <w:vMerge/>
            <w:shd w:val="clear" w:color="auto" w:fill="auto"/>
          </w:tcPr>
          <w:p w14:paraId="1389C397" w14:textId="77777777" w:rsidR="00D35092" w:rsidRPr="000A622A" w:rsidRDefault="00D35092" w:rsidP="00D35092">
            <w:pPr>
              <w:pStyle w:val="ReportMain"/>
              <w:suppressAutoHyphens/>
              <w:rPr>
                <w:iCs/>
                <w:sz w:val="28"/>
                <w:szCs w:val="28"/>
              </w:rPr>
            </w:pPr>
          </w:p>
        </w:tc>
        <w:tc>
          <w:tcPr>
            <w:tcW w:w="4961" w:type="dxa"/>
            <w:shd w:val="clear" w:color="auto" w:fill="auto"/>
          </w:tcPr>
          <w:p w14:paraId="272140FD" w14:textId="77777777" w:rsidR="00D35092" w:rsidRPr="000A622A" w:rsidRDefault="00D35092" w:rsidP="00D35092">
            <w:pPr>
              <w:pStyle w:val="ReportMain"/>
              <w:suppressAutoHyphens/>
              <w:rPr>
                <w:iCs/>
                <w:sz w:val="28"/>
                <w:szCs w:val="28"/>
              </w:rPr>
            </w:pPr>
            <w:r w:rsidRPr="000A622A">
              <w:rPr>
                <w:iCs/>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35092" w:rsidRPr="000A622A" w14:paraId="371B06A9" w14:textId="77777777" w:rsidTr="00D35092">
        <w:tc>
          <w:tcPr>
            <w:tcW w:w="2137" w:type="dxa"/>
            <w:shd w:val="clear" w:color="auto" w:fill="auto"/>
          </w:tcPr>
          <w:p w14:paraId="06C5DE04" w14:textId="77777777" w:rsidR="00D35092" w:rsidRPr="000A622A" w:rsidRDefault="00D35092" w:rsidP="00D35092">
            <w:pPr>
              <w:pStyle w:val="ReportMain"/>
              <w:rPr>
                <w:iCs/>
                <w:sz w:val="28"/>
                <w:szCs w:val="28"/>
              </w:rPr>
            </w:pPr>
            <w:r w:rsidRPr="000A622A">
              <w:rPr>
                <w:iCs/>
                <w:sz w:val="28"/>
                <w:szCs w:val="28"/>
              </w:rPr>
              <w:t>Удовлетворительно</w:t>
            </w:r>
          </w:p>
        </w:tc>
        <w:tc>
          <w:tcPr>
            <w:tcW w:w="3118" w:type="dxa"/>
            <w:vMerge/>
            <w:shd w:val="clear" w:color="auto" w:fill="auto"/>
          </w:tcPr>
          <w:p w14:paraId="6FE306DB" w14:textId="77777777" w:rsidR="00D35092" w:rsidRPr="000A622A" w:rsidRDefault="00D35092" w:rsidP="00D35092">
            <w:pPr>
              <w:pStyle w:val="ReportMain"/>
              <w:suppressAutoHyphens/>
              <w:rPr>
                <w:iCs/>
                <w:sz w:val="28"/>
                <w:szCs w:val="28"/>
              </w:rPr>
            </w:pPr>
          </w:p>
        </w:tc>
        <w:tc>
          <w:tcPr>
            <w:tcW w:w="4961" w:type="dxa"/>
            <w:shd w:val="clear" w:color="auto" w:fill="auto"/>
          </w:tcPr>
          <w:p w14:paraId="738B03BB" w14:textId="77777777" w:rsidR="00D35092" w:rsidRPr="000A622A" w:rsidRDefault="00D35092" w:rsidP="00D35092">
            <w:pPr>
              <w:pStyle w:val="ReportMain"/>
              <w:suppressAutoHyphens/>
              <w:rPr>
                <w:iCs/>
                <w:sz w:val="28"/>
                <w:szCs w:val="28"/>
              </w:rPr>
            </w:pPr>
            <w:r w:rsidRPr="000A622A">
              <w:rPr>
                <w:iCs/>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w:t>
            </w:r>
            <w:r w:rsidRPr="000A622A">
              <w:rPr>
                <w:iCs/>
                <w:sz w:val="28"/>
                <w:szCs w:val="28"/>
              </w:rPr>
              <w:lastRenderedPageBreak/>
              <w:t>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35092" w:rsidRPr="000A622A" w14:paraId="42E01AC7" w14:textId="77777777" w:rsidTr="00D35092">
        <w:tc>
          <w:tcPr>
            <w:tcW w:w="2137" w:type="dxa"/>
            <w:shd w:val="clear" w:color="auto" w:fill="auto"/>
          </w:tcPr>
          <w:p w14:paraId="22DB4043" w14:textId="77777777" w:rsidR="00D35092" w:rsidRPr="000A622A" w:rsidRDefault="00D35092" w:rsidP="00D35092">
            <w:pPr>
              <w:pStyle w:val="ReportMain"/>
              <w:rPr>
                <w:iCs/>
                <w:sz w:val="28"/>
                <w:szCs w:val="28"/>
              </w:rPr>
            </w:pPr>
            <w:r w:rsidRPr="000A622A">
              <w:rPr>
                <w:iCs/>
                <w:sz w:val="28"/>
                <w:szCs w:val="28"/>
              </w:rPr>
              <w:lastRenderedPageBreak/>
              <w:t xml:space="preserve">Неудовлетворительно </w:t>
            </w:r>
          </w:p>
        </w:tc>
        <w:tc>
          <w:tcPr>
            <w:tcW w:w="3118" w:type="dxa"/>
            <w:vMerge/>
            <w:shd w:val="clear" w:color="auto" w:fill="auto"/>
          </w:tcPr>
          <w:p w14:paraId="503D0D06" w14:textId="77777777" w:rsidR="00D35092" w:rsidRPr="000A622A" w:rsidRDefault="00D35092" w:rsidP="00D35092">
            <w:pPr>
              <w:pStyle w:val="ReportMain"/>
              <w:suppressAutoHyphens/>
              <w:rPr>
                <w:iCs/>
                <w:sz w:val="28"/>
                <w:szCs w:val="28"/>
              </w:rPr>
            </w:pPr>
          </w:p>
        </w:tc>
        <w:tc>
          <w:tcPr>
            <w:tcW w:w="4961" w:type="dxa"/>
            <w:shd w:val="clear" w:color="auto" w:fill="auto"/>
          </w:tcPr>
          <w:p w14:paraId="51299258" w14:textId="77777777" w:rsidR="00D35092" w:rsidRPr="000A622A" w:rsidRDefault="00D35092" w:rsidP="00D35092">
            <w:pPr>
              <w:pStyle w:val="ReportMain"/>
              <w:suppressAutoHyphens/>
              <w:rPr>
                <w:iCs/>
                <w:sz w:val="28"/>
                <w:szCs w:val="28"/>
              </w:rPr>
            </w:pPr>
            <w:r w:rsidRPr="000A622A">
              <w:rPr>
                <w:iCs/>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14:paraId="2A7011D8" w14:textId="77777777" w:rsidR="00D35092" w:rsidRPr="000A622A" w:rsidRDefault="00D35092" w:rsidP="00D35092">
      <w:pPr>
        <w:pStyle w:val="ReportMain"/>
        <w:suppressAutoHyphens/>
        <w:jc w:val="both"/>
        <w:rPr>
          <w:i/>
          <w:sz w:val="28"/>
          <w:szCs w:val="28"/>
        </w:rPr>
      </w:pPr>
    </w:p>
    <w:p w14:paraId="2869653C" w14:textId="77777777" w:rsidR="00D35092" w:rsidRPr="000A622A" w:rsidRDefault="00D35092" w:rsidP="00D35092">
      <w:pPr>
        <w:pStyle w:val="ReportMain"/>
        <w:suppressAutoHyphens/>
        <w:jc w:val="both"/>
        <w:rPr>
          <w:i/>
          <w:sz w:val="28"/>
          <w:szCs w:val="28"/>
        </w:rPr>
      </w:pPr>
    </w:p>
    <w:p w14:paraId="76E83D4F" w14:textId="77777777" w:rsidR="00153DA3" w:rsidRPr="000A622A" w:rsidRDefault="00153DA3" w:rsidP="00153DA3">
      <w:pPr>
        <w:widowControl w:val="0"/>
        <w:tabs>
          <w:tab w:val="left" w:pos="0"/>
          <w:tab w:val="left" w:pos="540"/>
          <w:tab w:val="left" w:pos="1134"/>
        </w:tabs>
        <w:spacing w:after="0" w:line="240" w:lineRule="auto"/>
        <w:ind w:firstLine="709"/>
        <w:jc w:val="both"/>
        <w:rPr>
          <w:b/>
          <w:bCs/>
          <w:sz w:val="28"/>
          <w:szCs w:val="28"/>
          <w:lang w:eastAsia="ar-SA"/>
        </w:rPr>
      </w:pPr>
    </w:p>
    <w:sectPr w:rsidR="00153DA3" w:rsidRPr="000A622A" w:rsidSect="00D35092">
      <w:footerReference w:type="default" r:id="rId14"/>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1AE91" w14:textId="77777777" w:rsidR="000A7613" w:rsidRDefault="000A7613" w:rsidP="00D35092">
      <w:pPr>
        <w:spacing w:after="0" w:line="240" w:lineRule="auto"/>
      </w:pPr>
      <w:r>
        <w:separator/>
      </w:r>
    </w:p>
  </w:endnote>
  <w:endnote w:type="continuationSeparator" w:id="0">
    <w:p w14:paraId="4A7AD51E" w14:textId="77777777" w:rsidR="000A7613" w:rsidRDefault="000A7613" w:rsidP="00D35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docs-Roboto">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6A89E" w14:textId="5ACE9191" w:rsidR="009D37F6" w:rsidRPr="00D35092" w:rsidRDefault="009D37F6" w:rsidP="00D35092">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6D03FF">
      <w:rPr>
        <w:noProof/>
        <w:sz w:val="20"/>
      </w:rPr>
      <w:t>19</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DCE99" w14:textId="77777777" w:rsidR="000A7613" w:rsidRDefault="000A7613" w:rsidP="00D35092">
      <w:pPr>
        <w:spacing w:after="0" w:line="240" w:lineRule="auto"/>
      </w:pPr>
      <w:r>
        <w:separator/>
      </w:r>
    </w:p>
  </w:footnote>
  <w:footnote w:type="continuationSeparator" w:id="0">
    <w:p w14:paraId="045A5BA5" w14:textId="77777777" w:rsidR="000A7613" w:rsidRDefault="000A7613" w:rsidP="00D350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35E6448"/>
    <w:lvl w:ilvl="0">
      <w:start w:val="1"/>
      <w:numFmt w:val="decimal"/>
      <w:pStyle w:val="5"/>
      <w:lvlText w:val="%1."/>
      <w:lvlJc w:val="left"/>
      <w:pPr>
        <w:tabs>
          <w:tab w:val="num" w:pos="1492"/>
        </w:tabs>
        <w:ind w:left="1492" w:hanging="360"/>
      </w:pPr>
    </w:lvl>
  </w:abstractNum>
  <w:abstractNum w:abstractNumId="1">
    <w:nsid w:val="FFFFFF7D"/>
    <w:multiLevelType w:val="singleLevel"/>
    <w:tmpl w:val="52C81B40"/>
    <w:lvl w:ilvl="0">
      <w:start w:val="1"/>
      <w:numFmt w:val="decimal"/>
      <w:pStyle w:val="4"/>
      <w:lvlText w:val="%1."/>
      <w:lvlJc w:val="left"/>
      <w:pPr>
        <w:tabs>
          <w:tab w:val="num" w:pos="1209"/>
        </w:tabs>
        <w:ind w:left="1209" w:hanging="360"/>
      </w:pPr>
    </w:lvl>
  </w:abstractNum>
  <w:abstractNum w:abstractNumId="2">
    <w:nsid w:val="FFFFFF7E"/>
    <w:multiLevelType w:val="singleLevel"/>
    <w:tmpl w:val="1DEADF16"/>
    <w:lvl w:ilvl="0">
      <w:start w:val="1"/>
      <w:numFmt w:val="decimal"/>
      <w:pStyle w:val="3"/>
      <w:lvlText w:val="%1."/>
      <w:lvlJc w:val="left"/>
      <w:pPr>
        <w:tabs>
          <w:tab w:val="num" w:pos="926"/>
        </w:tabs>
        <w:ind w:left="926" w:hanging="360"/>
      </w:pPr>
    </w:lvl>
  </w:abstractNum>
  <w:abstractNum w:abstractNumId="3">
    <w:nsid w:val="FFFFFF7F"/>
    <w:multiLevelType w:val="singleLevel"/>
    <w:tmpl w:val="567EA5EC"/>
    <w:lvl w:ilvl="0">
      <w:start w:val="1"/>
      <w:numFmt w:val="decimal"/>
      <w:pStyle w:val="2"/>
      <w:lvlText w:val="%1."/>
      <w:lvlJc w:val="left"/>
      <w:pPr>
        <w:tabs>
          <w:tab w:val="num" w:pos="643"/>
        </w:tabs>
        <w:ind w:left="643" w:hanging="360"/>
      </w:pPr>
    </w:lvl>
  </w:abstractNum>
  <w:abstractNum w:abstractNumId="4">
    <w:nsid w:val="FFFFFF80"/>
    <w:multiLevelType w:val="singleLevel"/>
    <w:tmpl w:val="A11896D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ADAD304"/>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5889B9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30AD44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EFA2E006"/>
    <w:lvl w:ilvl="0">
      <w:start w:val="1"/>
      <w:numFmt w:val="decimal"/>
      <w:pStyle w:val="a"/>
      <w:lvlText w:val="%1."/>
      <w:lvlJc w:val="left"/>
      <w:pPr>
        <w:tabs>
          <w:tab w:val="num" w:pos="360"/>
        </w:tabs>
        <w:ind w:left="360" w:hanging="360"/>
      </w:pPr>
    </w:lvl>
  </w:abstractNum>
  <w:abstractNum w:abstractNumId="9">
    <w:nsid w:val="FFFFFF89"/>
    <w:multiLevelType w:val="singleLevel"/>
    <w:tmpl w:val="20801C92"/>
    <w:lvl w:ilvl="0">
      <w:start w:val="1"/>
      <w:numFmt w:val="bullet"/>
      <w:pStyle w:val="a0"/>
      <w:lvlText w:val=""/>
      <w:lvlJc w:val="left"/>
      <w:pPr>
        <w:tabs>
          <w:tab w:val="num" w:pos="360"/>
        </w:tabs>
        <w:ind w:left="360" w:hanging="360"/>
      </w:pPr>
      <w:rPr>
        <w:rFonts w:ascii="Symbol" w:hAnsi="Symbol" w:hint="default"/>
      </w:rPr>
    </w:lvl>
  </w:abstractNum>
  <w:abstractNum w:abstractNumId="10">
    <w:nsid w:val="1A277F36"/>
    <w:multiLevelType w:val="hybridMultilevel"/>
    <w:tmpl w:val="69926A34"/>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DFD2EB9"/>
    <w:multiLevelType w:val="hybridMultilevel"/>
    <w:tmpl w:val="4866D8DC"/>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648543C"/>
    <w:multiLevelType w:val="hybridMultilevel"/>
    <w:tmpl w:val="7EE0BB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BDF4A7C"/>
    <w:multiLevelType w:val="hybridMultilevel"/>
    <w:tmpl w:val="195080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9507FA8"/>
    <w:multiLevelType w:val="hybridMultilevel"/>
    <w:tmpl w:val="4596EDEC"/>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596B6D"/>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07341AE"/>
    <w:multiLevelType w:val="hybridMultilevel"/>
    <w:tmpl w:val="56B6165A"/>
    <w:lvl w:ilvl="0" w:tplc="0419000F">
      <w:start w:val="1"/>
      <w:numFmt w:val="decimal"/>
      <w:lvlText w:val="%1."/>
      <w:lvlJc w:val="left"/>
      <w:pPr>
        <w:tabs>
          <w:tab w:val="num" w:pos="113"/>
        </w:tabs>
        <w:ind w:left="284" w:hanging="17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61C6ED7"/>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8">
    <w:nsid w:val="46AB5E91"/>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D742EA5"/>
    <w:multiLevelType w:val="hybridMultilevel"/>
    <w:tmpl w:val="6E9A8F72"/>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267034F"/>
    <w:multiLevelType w:val="hybridMultilevel"/>
    <w:tmpl w:val="7EE0BBF8"/>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1">
    <w:nsid w:val="52D87922"/>
    <w:multiLevelType w:val="hybridMultilevel"/>
    <w:tmpl w:val="A72CF4BA"/>
    <w:lvl w:ilvl="0" w:tplc="DAB4B9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42F54D6"/>
    <w:multiLevelType w:val="hybridMultilevel"/>
    <w:tmpl w:val="95F089EC"/>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AA12A5E"/>
    <w:multiLevelType w:val="hybridMultilevel"/>
    <w:tmpl w:val="9B327E28"/>
    <w:lvl w:ilvl="0" w:tplc="7570C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4211DF4"/>
    <w:multiLevelType w:val="hybridMultilevel"/>
    <w:tmpl w:val="195080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6BD3DD4"/>
    <w:multiLevelType w:val="hybridMultilevel"/>
    <w:tmpl w:val="78221372"/>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DD9612C"/>
    <w:multiLevelType w:val="hybridMultilevel"/>
    <w:tmpl w:val="39920A3C"/>
    <w:lvl w:ilvl="0" w:tplc="CF5A3C0E">
      <w:start w:val="1"/>
      <w:numFmt w:val="lowerLetter"/>
      <w:lvlText w:val="%1)."/>
      <w:lvlJc w:val="left"/>
      <w:pPr>
        <w:tabs>
          <w:tab w:val="num" w:pos="113"/>
        </w:tabs>
        <w:ind w:left="284" w:hanging="17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20F0594"/>
    <w:multiLevelType w:val="hybridMultilevel"/>
    <w:tmpl w:val="ED266514"/>
    <w:lvl w:ilvl="0" w:tplc="6E0E70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68C1E06"/>
    <w:multiLevelType w:val="hybridMultilevel"/>
    <w:tmpl w:val="E774E0E2"/>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C785726"/>
    <w:multiLevelType w:val="hybridMultilevel"/>
    <w:tmpl w:val="9722801A"/>
    <w:lvl w:ilvl="0" w:tplc="5EDA41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6"/>
  </w:num>
  <w:num w:numId="15">
    <w:abstractNumId w:val="16"/>
  </w:num>
  <w:num w:numId="16">
    <w:abstractNumId w:val="24"/>
  </w:num>
  <w:num w:numId="17">
    <w:abstractNumId w:val="21"/>
  </w:num>
  <w:num w:numId="18">
    <w:abstractNumId w:val="13"/>
  </w:num>
  <w:num w:numId="19">
    <w:abstractNumId w:val="12"/>
  </w:num>
  <w:num w:numId="20">
    <w:abstractNumId w:val="20"/>
  </w:num>
  <w:num w:numId="21">
    <w:abstractNumId w:val="10"/>
  </w:num>
  <w:num w:numId="22">
    <w:abstractNumId w:val="11"/>
  </w:num>
  <w:num w:numId="23">
    <w:abstractNumId w:val="19"/>
  </w:num>
  <w:num w:numId="24">
    <w:abstractNumId w:val="22"/>
  </w:num>
  <w:num w:numId="25">
    <w:abstractNumId w:val="28"/>
  </w:num>
  <w:num w:numId="26">
    <w:abstractNumId w:val="14"/>
  </w:num>
  <w:num w:numId="27">
    <w:abstractNumId w:val="25"/>
  </w:num>
  <w:num w:numId="28">
    <w:abstractNumId w:val="29"/>
  </w:num>
  <w:num w:numId="29">
    <w:abstractNumId w:val="2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092"/>
    <w:rsid w:val="00025014"/>
    <w:rsid w:val="00035782"/>
    <w:rsid w:val="0005745A"/>
    <w:rsid w:val="000708D5"/>
    <w:rsid w:val="00085B40"/>
    <w:rsid w:val="000A0876"/>
    <w:rsid w:val="000A592D"/>
    <w:rsid w:val="000A622A"/>
    <w:rsid w:val="000A7613"/>
    <w:rsid w:val="000B04D8"/>
    <w:rsid w:val="00142509"/>
    <w:rsid w:val="00150F6C"/>
    <w:rsid w:val="00153DA3"/>
    <w:rsid w:val="0016139A"/>
    <w:rsid w:val="00180E0F"/>
    <w:rsid w:val="00190A22"/>
    <w:rsid w:val="001937AB"/>
    <w:rsid w:val="001A3E10"/>
    <w:rsid w:val="001C220C"/>
    <w:rsid w:val="001C35D3"/>
    <w:rsid w:val="001D1319"/>
    <w:rsid w:val="001F1162"/>
    <w:rsid w:val="00205B09"/>
    <w:rsid w:val="002234DF"/>
    <w:rsid w:val="0023750F"/>
    <w:rsid w:val="00251406"/>
    <w:rsid w:val="0025758B"/>
    <w:rsid w:val="002633FF"/>
    <w:rsid w:val="00290F5F"/>
    <w:rsid w:val="002A7B93"/>
    <w:rsid w:val="002C5E9A"/>
    <w:rsid w:val="002F1A05"/>
    <w:rsid w:val="00306736"/>
    <w:rsid w:val="0031241D"/>
    <w:rsid w:val="00314F46"/>
    <w:rsid w:val="0031514B"/>
    <w:rsid w:val="003955EB"/>
    <w:rsid w:val="003A7AD2"/>
    <w:rsid w:val="003B2D43"/>
    <w:rsid w:val="003E3F44"/>
    <w:rsid w:val="003E7035"/>
    <w:rsid w:val="003F31BA"/>
    <w:rsid w:val="003F45AF"/>
    <w:rsid w:val="00405446"/>
    <w:rsid w:val="004056AD"/>
    <w:rsid w:val="004256D6"/>
    <w:rsid w:val="00451DFA"/>
    <w:rsid w:val="00455E10"/>
    <w:rsid w:val="004814BC"/>
    <w:rsid w:val="004816EA"/>
    <w:rsid w:val="00491A9E"/>
    <w:rsid w:val="004B4867"/>
    <w:rsid w:val="004C5C0A"/>
    <w:rsid w:val="00506C15"/>
    <w:rsid w:val="00513700"/>
    <w:rsid w:val="005A205E"/>
    <w:rsid w:val="005B0C73"/>
    <w:rsid w:val="005F2D82"/>
    <w:rsid w:val="00643BA9"/>
    <w:rsid w:val="00660BA7"/>
    <w:rsid w:val="0066513A"/>
    <w:rsid w:val="00665E1C"/>
    <w:rsid w:val="0067048A"/>
    <w:rsid w:val="00693BB4"/>
    <w:rsid w:val="006A1A89"/>
    <w:rsid w:val="006A77D5"/>
    <w:rsid w:val="006B546A"/>
    <w:rsid w:val="006B7E3F"/>
    <w:rsid w:val="006D03FF"/>
    <w:rsid w:val="006F6D01"/>
    <w:rsid w:val="0070621F"/>
    <w:rsid w:val="0071674A"/>
    <w:rsid w:val="007314F3"/>
    <w:rsid w:val="00737C26"/>
    <w:rsid w:val="00757952"/>
    <w:rsid w:val="007B0073"/>
    <w:rsid w:val="007B13D9"/>
    <w:rsid w:val="008163A4"/>
    <w:rsid w:val="00825A92"/>
    <w:rsid w:val="00833808"/>
    <w:rsid w:val="008517B9"/>
    <w:rsid w:val="008528A0"/>
    <w:rsid w:val="008712EC"/>
    <w:rsid w:val="00880519"/>
    <w:rsid w:val="00882102"/>
    <w:rsid w:val="008842C7"/>
    <w:rsid w:val="00884D49"/>
    <w:rsid w:val="00887B27"/>
    <w:rsid w:val="008B39AC"/>
    <w:rsid w:val="0090170D"/>
    <w:rsid w:val="00907F9E"/>
    <w:rsid w:val="00962095"/>
    <w:rsid w:val="00994E97"/>
    <w:rsid w:val="009B0146"/>
    <w:rsid w:val="009D37F6"/>
    <w:rsid w:val="00A11862"/>
    <w:rsid w:val="00A2696A"/>
    <w:rsid w:val="00A312AB"/>
    <w:rsid w:val="00A32ED7"/>
    <w:rsid w:val="00A45E03"/>
    <w:rsid w:val="00A469A3"/>
    <w:rsid w:val="00A82B2A"/>
    <w:rsid w:val="00A84202"/>
    <w:rsid w:val="00A91607"/>
    <w:rsid w:val="00A93BBC"/>
    <w:rsid w:val="00AC7424"/>
    <w:rsid w:val="00AF49C6"/>
    <w:rsid w:val="00B01778"/>
    <w:rsid w:val="00B2677B"/>
    <w:rsid w:val="00B45425"/>
    <w:rsid w:val="00B57992"/>
    <w:rsid w:val="00B8507F"/>
    <w:rsid w:val="00B924B0"/>
    <w:rsid w:val="00B94C69"/>
    <w:rsid w:val="00BE2355"/>
    <w:rsid w:val="00BE3DA5"/>
    <w:rsid w:val="00BF64B1"/>
    <w:rsid w:val="00C05214"/>
    <w:rsid w:val="00C1441B"/>
    <w:rsid w:val="00C21A34"/>
    <w:rsid w:val="00C228C4"/>
    <w:rsid w:val="00C30CE1"/>
    <w:rsid w:val="00C52E4E"/>
    <w:rsid w:val="00C876C6"/>
    <w:rsid w:val="00CA709A"/>
    <w:rsid w:val="00CB3B2D"/>
    <w:rsid w:val="00CD2342"/>
    <w:rsid w:val="00CD3F7F"/>
    <w:rsid w:val="00CD558B"/>
    <w:rsid w:val="00CD7339"/>
    <w:rsid w:val="00D04345"/>
    <w:rsid w:val="00D22C93"/>
    <w:rsid w:val="00D35092"/>
    <w:rsid w:val="00D3762F"/>
    <w:rsid w:val="00D52A83"/>
    <w:rsid w:val="00D53AAC"/>
    <w:rsid w:val="00D54FB1"/>
    <w:rsid w:val="00D63961"/>
    <w:rsid w:val="00D74E32"/>
    <w:rsid w:val="00DB3DAB"/>
    <w:rsid w:val="00DD5803"/>
    <w:rsid w:val="00E108F6"/>
    <w:rsid w:val="00E63090"/>
    <w:rsid w:val="00EA57AB"/>
    <w:rsid w:val="00EE00F2"/>
    <w:rsid w:val="00EF0341"/>
    <w:rsid w:val="00EF05AC"/>
    <w:rsid w:val="00F34866"/>
    <w:rsid w:val="00F36067"/>
    <w:rsid w:val="00F60E12"/>
    <w:rsid w:val="00F60E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479C9"/>
  <w15:docId w15:val="{776813AA-6E63-423E-B03B-EE0EE1D5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251406"/>
    <w:rPr>
      <w:rFonts w:ascii="Times New Roman" w:hAnsi="Times New Roman" w:cs="Times New Roman"/>
    </w:rPr>
  </w:style>
  <w:style w:type="paragraph" w:styleId="1">
    <w:name w:val="heading 1"/>
    <w:basedOn w:val="a2"/>
    <w:next w:val="a2"/>
    <w:link w:val="10"/>
    <w:uiPriority w:val="9"/>
    <w:qFormat/>
    <w:rsid w:val="00D35092"/>
    <w:pPr>
      <w:keepNext/>
      <w:keepLines/>
      <w:numPr>
        <w:numId w:val="13"/>
      </w:numPr>
      <w:spacing w:before="240" w:after="0"/>
      <w:outlineLvl w:val="0"/>
    </w:pPr>
    <w:rPr>
      <w:rFonts w:eastAsiaTheme="majorEastAsia"/>
      <w:color w:val="2E74B5" w:themeColor="accent1" w:themeShade="BF"/>
      <w:sz w:val="32"/>
      <w:szCs w:val="32"/>
    </w:rPr>
  </w:style>
  <w:style w:type="paragraph" w:styleId="21">
    <w:name w:val="heading 2"/>
    <w:basedOn w:val="a2"/>
    <w:next w:val="a2"/>
    <w:link w:val="22"/>
    <w:uiPriority w:val="9"/>
    <w:semiHidden/>
    <w:unhideWhenUsed/>
    <w:qFormat/>
    <w:rsid w:val="00D35092"/>
    <w:pPr>
      <w:keepNext/>
      <w:keepLines/>
      <w:numPr>
        <w:ilvl w:val="1"/>
        <w:numId w:val="13"/>
      </w:numPr>
      <w:spacing w:before="40" w:after="0"/>
      <w:outlineLvl w:val="1"/>
    </w:pPr>
    <w:rPr>
      <w:rFonts w:eastAsiaTheme="majorEastAsia"/>
      <w:color w:val="2E74B5" w:themeColor="accent1" w:themeShade="BF"/>
      <w:sz w:val="26"/>
      <w:szCs w:val="26"/>
    </w:rPr>
  </w:style>
  <w:style w:type="paragraph" w:styleId="31">
    <w:name w:val="heading 3"/>
    <w:basedOn w:val="a2"/>
    <w:next w:val="a2"/>
    <w:link w:val="32"/>
    <w:uiPriority w:val="9"/>
    <w:semiHidden/>
    <w:unhideWhenUsed/>
    <w:qFormat/>
    <w:rsid w:val="00D35092"/>
    <w:pPr>
      <w:keepNext/>
      <w:keepLines/>
      <w:numPr>
        <w:ilvl w:val="2"/>
        <w:numId w:val="13"/>
      </w:numPr>
      <w:spacing w:before="40" w:after="0"/>
      <w:outlineLvl w:val="2"/>
    </w:pPr>
    <w:rPr>
      <w:rFonts w:eastAsiaTheme="majorEastAsia"/>
      <w:color w:val="1F4D78" w:themeColor="accent1" w:themeShade="7F"/>
      <w:sz w:val="24"/>
      <w:szCs w:val="24"/>
    </w:rPr>
  </w:style>
  <w:style w:type="paragraph" w:styleId="41">
    <w:name w:val="heading 4"/>
    <w:basedOn w:val="a2"/>
    <w:next w:val="a2"/>
    <w:link w:val="42"/>
    <w:uiPriority w:val="9"/>
    <w:semiHidden/>
    <w:unhideWhenUsed/>
    <w:qFormat/>
    <w:rsid w:val="00D35092"/>
    <w:pPr>
      <w:keepNext/>
      <w:keepLines/>
      <w:numPr>
        <w:ilvl w:val="3"/>
        <w:numId w:val="13"/>
      </w:numPr>
      <w:spacing w:before="40" w:after="0"/>
      <w:outlineLvl w:val="3"/>
    </w:pPr>
    <w:rPr>
      <w:rFonts w:eastAsiaTheme="majorEastAsia"/>
      <w:i/>
      <w:iCs/>
      <w:color w:val="2E74B5" w:themeColor="accent1" w:themeShade="BF"/>
    </w:rPr>
  </w:style>
  <w:style w:type="paragraph" w:styleId="51">
    <w:name w:val="heading 5"/>
    <w:basedOn w:val="a2"/>
    <w:next w:val="a2"/>
    <w:link w:val="52"/>
    <w:uiPriority w:val="9"/>
    <w:semiHidden/>
    <w:unhideWhenUsed/>
    <w:qFormat/>
    <w:rsid w:val="00D35092"/>
    <w:pPr>
      <w:keepNext/>
      <w:keepLines/>
      <w:numPr>
        <w:ilvl w:val="4"/>
        <w:numId w:val="13"/>
      </w:numPr>
      <w:spacing w:before="40" w:after="0"/>
      <w:outlineLvl w:val="4"/>
    </w:pPr>
    <w:rPr>
      <w:rFonts w:eastAsiaTheme="majorEastAsia"/>
      <w:color w:val="2E74B5" w:themeColor="accent1" w:themeShade="BF"/>
    </w:rPr>
  </w:style>
  <w:style w:type="paragraph" w:styleId="6">
    <w:name w:val="heading 6"/>
    <w:basedOn w:val="a2"/>
    <w:next w:val="a2"/>
    <w:link w:val="60"/>
    <w:uiPriority w:val="9"/>
    <w:semiHidden/>
    <w:unhideWhenUsed/>
    <w:qFormat/>
    <w:rsid w:val="00D35092"/>
    <w:pPr>
      <w:keepNext/>
      <w:keepLines/>
      <w:numPr>
        <w:ilvl w:val="5"/>
        <w:numId w:val="13"/>
      </w:numPr>
      <w:spacing w:before="40" w:after="0"/>
      <w:outlineLvl w:val="5"/>
    </w:pPr>
    <w:rPr>
      <w:rFonts w:eastAsiaTheme="majorEastAsia"/>
      <w:color w:val="1F4D78" w:themeColor="accent1" w:themeShade="7F"/>
    </w:rPr>
  </w:style>
  <w:style w:type="paragraph" w:styleId="7">
    <w:name w:val="heading 7"/>
    <w:basedOn w:val="a2"/>
    <w:next w:val="a2"/>
    <w:link w:val="70"/>
    <w:uiPriority w:val="9"/>
    <w:semiHidden/>
    <w:unhideWhenUsed/>
    <w:qFormat/>
    <w:rsid w:val="00D35092"/>
    <w:pPr>
      <w:keepNext/>
      <w:keepLines/>
      <w:numPr>
        <w:ilvl w:val="6"/>
        <w:numId w:val="13"/>
      </w:numPr>
      <w:spacing w:before="40" w:after="0"/>
      <w:outlineLvl w:val="6"/>
    </w:pPr>
    <w:rPr>
      <w:rFonts w:eastAsiaTheme="majorEastAsia"/>
      <w:i/>
      <w:iCs/>
      <w:color w:val="1F4D78" w:themeColor="accent1" w:themeShade="7F"/>
    </w:rPr>
  </w:style>
  <w:style w:type="paragraph" w:styleId="8">
    <w:name w:val="heading 8"/>
    <w:basedOn w:val="a2"/>
    <w:next w:val="a2"/>
    <w:link w:val="80"/>
    <w:uiPriority w:val="9"/>
    <w:semiHidden/>
    <w:unhideWhenUsed/>
    <w:qFormat/>
    <w:rsid w:val="00D35092"/>
    <w:pPr>
      <w:keepNext/>
      <w:keepLines/>
      <w:numPr>
        <w:ilvl w:val="7"/>
        <w:numId w:val="13"/>
      </w:numPr>
      <w:spacing w:before="40" w:after="0"/>
      <w:outlineLvl w:val="7"/>
    </w:pPr>
    <w:rPr>
      <w:rFonts w:eastAsiaTheme="majorEastAsia"/>
      <w:color w:val="272727" w:themeColor="text1" w:themeTint="D8"/>
      <w:sz w:val="21"/>
      <w:szCs w:val="21"/>
    </w:rPr>
  </w:style>
  <w:style w:type="paragraph" w:styleId="9">
    <w:name w:val="heading 9"/>
    <w:basedOn w:val="a2"/>
    <w:next w:val="a2"/>
    <w:link w:val="90"/>
    <w:uiPriority w:val="9"/>
    <w:semiHidden/>
    <w:unhideWhenUsed/>
    <w:qFormat/>
    <w:rsid w:val="00D35092"/>
    <w:pPr>
      <w:keepNext/>
      <w:keepLines/>
      <w:numPr>
        <w:ilvl w:val="8"/>
        <w:numId w:val="13"/>
      </w:numPr>
      <w:spacing w:before="40" w:after="0"/>
      <w:outlineLvl w:val="8"/>
    </w:pPr>
    <w:rPr>
      <w:rFonts w:eastAsiaTheme="majorEastAsia"/>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D35092"/>
    <w:pPr>
      <w:spacing w:after="0" w:line="240" w:lineRule="auto"/>
    </w:pPr>
    <w:rPr>
      <w:sz w:val="24"/>
    </w:rPr>
  </w:style>
  <w:style w:type="character" w:customStyle="1" w:styleId="ReportMain0">
    <w:name w:val="Report_Main Знак"/>
    <w:basedOn w:val="a3"/>
    <w:link w:val="ReportMain"/>
    <w:rsid w:val="00D35092"/>
    <w:rPr>
      <w:rFonts w:ascii="Times New Roman" w:hAnsi="Times New Roman" w:cs="Times New Roman"/>
      <w:sz w:val="24"/>
    </w:rPr>
  </w:style>
  <w:style w:type="paragraph" w:customStyle="1" w:styleId="ReportHead">
    <w:name w:val="Report_Head"/>
    <w:basedOn w:val="a2"/>
    <w:link w:val="ReportHead0"/>
    <w:rsid w:val="00D35092"/>
    <w:pPr>
      <w:spacing w:after="0" w:line="240" w:lineRule="auto"/>
      <w:jc w:val="center"/>
    </w:pPr>
    <w:rPr>
      <w:sz w:val="28"/>
    </w:rPr>
  </w:style>
  <w:style w:type="character" w:customStyle="1" w:styleId="ReportHead0">
    <w:name w:val="Report_Head Знак"/>
    <w:basedOn w:val="a3"/>
    <w:link w:val="ReportHead"/>
    <w:rsid w:val="00D35092"/>
    <w:rPr>
      <w:rFonts w:ascii="Times New Roman" w:hAnsi="Times New Roman" w:cs="Times New Roman"/>
      <w:sz w:val="28"/>
    </w:rPr>
  </w:style>
  <w:style w:type="numbering" w:styleId="111111">
    <w:name w:val="Outline List 2"/>
    <w:basedOn w:val="a5"/>
    <w:uiPriority w:val="99"/>
    <w:semiHidden/>
    <w:unhideWhenUsed/>
    <w:rsid w:val="00D35092"/>
    <w:pPr>
      <w:numPr>
        <w:numId w:val="1"/>
      </w:numPr>
    </w:pPr>
  </w:style>
  <w:style w:type="numbering" w:styleId="1ai">
    <w:name w:val="Outline List 1"/>
    <w:basedOn w:val="a5"/>
    <w:uiPriority w:val="99"/>
    <w:semiHidden/>
    <w:unhideWhenUsed/>
    <w:rsid w:val="00D35092"/>
    <w:pPr>
      <w:numPr>
        <w:numId w:val="2"/>
      </w:numPr>
    </w:pPr>
  </w:style>
  <w:style w:type="paragraph" w:styleId="a6">
    <w:name w:val="List Paragraph"/>
    <w:basedOn w:val="a2"/>
    <w:uiPriority w:val="34"/>
    <w:qFormat/>
    <w:rsid w:val="00D35092"/>
    <w:pPr>
      <w:ind w:left="720"/>
      <w:contextualSpacing/>
    </w:pPr>
  </w:style>
  <w:style w:type="paragraph" w:styleId="HTML">
    <w:name w:val="HTML Address"/>
    <w:basedOn w:val="a2"/>
    <w:link w:val="HTML0"/>
    <w:uiPriority w:val="99"/>
    <w:semiHidden/>
    <w:unhideWhenUsed/>
    <w:rsid w:val="00D35092"/>
    <w:pPr>
      <w:spacing w:after="0" w:line="240" w:lineRule="auto"/>
    </w:pPr>
    <w:rPr>
      <w:i/>
      <w:iCs/>
    </w:rPr>
  </w:style>
  <w:style w:type="character" w:customStyle="1" w:styleId="HTML0">
    <w:name w:val="Адрес HTML Знак"/>
    <w:basedOn w:val="a3"/>
    <w:link w:val="HTML"/>
    <w:uiPriority w:val="99"/>
    <w:semiHidden/>
    <w:rsid w:val="00D35092"/>
    <w:rPr>
      <w:rFonts w:ascii="Times New Roman" w:hAnsi="Times New Roman" w:cs="Times New Roman"/>
      <w:i/>
      <w:iCs/>
    </w:rPr>
  </w:style>
  <w:style w:type="paragraph" w:styleId="a7">
    <w:name w:val="envelope address"/>
    <w:basedOn w:val="a2"/>
    <w:uiPriority w:val="99"/>
    <w:semiHidden/>
    <w:unhideWhenUsed/>
    <w:rsid w:val="00D35092"/>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D35092"/>
    <w:rPr>
      <w:rFonts w:ascii="Times New Roman" w:hAnsi="Times New Roman" w:cs="Times New Roman"/>
    </w:rPr>
  </w:style>
  <w:style w:type="paragraph" w:styleId="a8">
    <w:name w:val="No Spacing"/>
    <w:uiPriority w:val="1"/>
    <w:qFormat/>
    <w:rsid w:val="00D35092"/>
    <w:pPr>
      <w:spacing w:after="0" w:line="240" w:lineRule="auto"/>
    </w:pPr>
    <w:rPr>
      <w:rFonts w:ascii="Times New Roman" w:hAnsi="Times New Roman" w:cs="Times New Roman"/>
    </w:rPr>
  </w:style>
  <w:style w:type="table" w:styleId="-1">
    <w:name w:val="Table Web 1"/>
    <w:basedOn w:val="a4"/>
    <w:uiPriority w:val="99"/>
    <w:semiHidden/>
    <w:unhideWhenUsed/>
    <w:rsid w:val="00D3509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3509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3509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35092"/>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D35092"/>
    <w:rPr>
      <w:rFonts w:ascii="Times New Roman" w:hAnsi="Times New Roman" w:cs="Times New Roman"/>
    </w:rPr>
  </w:style>
  <w:style w:type="character" w:styleId="ab">
    <w:name w:val="Emphasis"/>
    <w:basedOn w:val="a3"/>
    <w:uiPriority w:val="20"/>
    <w:qFormat/>
    <w:rsid w:val="00D35092"/>
    <w:rPr>
      <w:rFonts w:ascii="Times New Roman" w:hAnsi="Times New Roman" w:cs="Times New Roman"/>
      <w:i/>
      <w:iCs/>
    </w:rPr>
  </w:style>
  <w:style w:type="paragraph" w:styleId="ac">
    <w:name w:val="Intense Quote"/>
    <w:basedOn w:val="a2"/>
    <w:next w:val="a2"/>
    <w:link w:val="ad"/>
    <w:uiPriority w:val="30"/>
    <w:qFormat/>
    <w:rsid w:val="00D3509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d">
    <w:name w:val="Выделенная цитата Знак"/>
    <w:basedOn w:val="a3"/>
    <w:link w:val="ac"/>
    <w:uiPriority w:val="30"/>
    <w:rsid w:val="00D35092"/>
    <w:rPr>
      <w:rFonts w:ascii="Times New Roman" w:hAnsi="Times New Roman" w:cs="Times New Roman"/>
      <w:i/>
      <w:iCs/>
      <w:color w:val="5B9BD5" w:themeColor="accent1"/>
    </w:rPr>
  </w:style>
  <w:style w:type="character" w:styleId="ae">
    <w:name w:val="Hyperlink"/>
    <w:basedOn w:val="a3"/>
    <w:uiPriority w:val="99"/>
    <w:semiHidden/>
    <w:unhideWhenUsed/>
    <w:rsid w:val="00D35092"/>
    <w:rPr>
      <w:rFonts w:ascii="Times New Roman" w:hAnsi="Times New Roman" w:cs="Times New Roman"/>
      <w:color w:val="0563C1" w:themeColor="hyperlink"/>
      <w:u w:val="single"/>
    </w:rPr>
  </w:style>
  <w:style w:type="paragraph" w:styleId="af">
    <w:name w:val="Date"/>
    <w:basedOn w:val="a2"/>
    <w:next w:val="a2"/>
    <w:link w:val="af0"/>
    <w:uiPriority w:val="99"/>
    <w:semiHidden/>
    <w:unhideWhenUsed/>
    <w:rsid w:val="00D35092"/>
  </w:style>
  <w:style w:type="character" w:customStyle="1" w:styleId="af0">
    <w:name w:val="Дата Знак"/>
    <w:basedOn w:val="a3"/>
    <w:link w:val="af"/>
    <w:uiPriority w:val="99"/>
    <w:semiHidden/>
    <w:rsid w:val="00D35092"/>
    <w:rPr>
      <w:rFonts w:ascii="Times New Roman" w:hAnsi="Times New Roman" w:cs="Times New Roman"/>
    </w:rPr>
  </w:style>
  <w:style w:type="character" w:customStyle="1" w:styleId="10">
    <w:name w:val="Заголовок 1 Знак"/>
    <w:basedOn w:val="a3"/>
    <w:link w:val="1"/>
    <w:uiPriority w:val="9"/>
    <w:rsid w:val="00D35092"/>
    <w:rPr>
      <w:rFonts w:ascii="Times New Roman" w:eastAsiaTheme="majorEastAsia" w:hAnsi="Times New Roman" w:cs="Times New Roman"/>
      <w:color w:val="2E74B5" w:themeColor="accent1" w:themeShade="BF"/>
      <w:sz w:val="32"/>
      <w:szCs w:val="32"/>
    </w:rPr>
  </w:style>
  <w:style w:type="character" w:customStyle="1" w:styleId="22">
    <w:name w:val="Заголовок 2 Знак"/>
    <w:basedOn w:val="a3"/>
    <w:link w:val="21"/>
    <w:uiPriority w:val="9"/>
    <w:semiHidden/>
    <w:rsid w:val="00D35092"/>
    <w:rPr>
      <w:rFonts w:ascii="Times New Roman" w:eastAsiaTheme="majorEastAsia" w:hAnsi="Times New Roman" w:cs="Times New Roman"/>
      <w:color w:val="2E74B5" w:themeColor="accent1" w:themeShade="BF"/>
      <w:sz w:val="26"/>
      <w:szCs w:val="26"/>
    </w:rPr>
  </w:style>
  <w:style w:type="character" w:customStyle="1" w:styleId="32">
    <w:name w:val="Заголовок 3 Знак"/>
    <w:basedOn w:val="a3"/>
    <w:link w:val="31"/>
    <w:uiPriority w:val="9"/>
    <w:semiHidden/>
    <w:rsid w:val="00D35092"/>
    <w:rPr>
      <w:rFonts w:ascii="Times New Roman" w:eastAsiaTheme="majorEastAsia" w:hAnsi="Times New Roman" w:cs="Times New Roman"/>
      <w:color w:val="1F4D78" w:themeColor="accent1" w:themeShade="7F"/>
      <w:sz w:val="24"/>
      <w:szCs w:val="24"/>
    </w:rPr>
  </w:style>
  <w:style w:type="character" w:customStyle="1" w:styleId="42">
    <w:name w:val="Заголовок 4 Знак"/>
    <w:basedOn w:val="a3"/>
    <w:link w:val="41"/>
    <w:uiPriority w:val="9"/>
    <w:semiHidden/>
    <w:rsid w:val="00D35092"/>
    <w:rPr>
      <w:rFonts w:ascii="Times New Roman" w:eastAsiaTheme="majorEastAsia" w:hAnsi="Times New Roman" w:cs="Times New Roman"/>
      <w:i/>
      <w:iCs/>
      <w:color w:val="2E74B5" w:themeColor="accent1" w:themeShade="BF"/>
    </w:rPr>
  </w:style>
  <w:style w:type="character" w:customStyle="1" w:styleId="52">
    <w:name w:val="Заголовок 5 Знак"/>
    <w:basedOn w:val="a3"/>
    <w:link w:val="51"/>
    <w:uiPriority w:val="9"/>
    <w:semiHidden/>
    <w:rsid w:val="00D35092"/>
    <w:rPr>
      <w:rFonts w:ascii="Times New Roman" w:eastAsiaTheme="majorEastAsia" w:hAnsi="Times New Roman" w:cs="Times New Roman"/>
      <w:color w:val="2E74B5" w:themeColor="accent1" w:themeShade="BF"/>
    </w:rPr>
  </w:style>
  <w:style w:type="character" w:customStyle="1" w:styleId="60">
    <w:name w:val="Заголовок 6 Знак"/>
    <w:basedOn w:val="a3"/>
    <w:link w:val="6"/>
    <w:uiPriority w:val="9"/>
    <w:semiHidden/>
    <w:rsid w:val="00D35092"/>
    <w:rPr>
      <w:rFonts w:ascii="Times New Roman" w:eastAsiaTheme="majorEastAsia" w:hAnsi="Times New Roman" w:cs="Times New Roman"/>
      <w:color w:val="1F4D78" w:themeColor="accent1" w:themeShade="7F"/>
    </w:rPr>
  </w:style>
  <w:style w:type="character" w:customStyle="1" w:styleId="70">
    <w:name w:val="Заголовок 7 Знак"/>
    <w:basedOn w:val="a3"/>
    <w:link w:val="7"/>
    <w:uiPriority w:val="9"/>
    <w:semiHidden/>
    <w:rsid w:val="00D35092"/>
    <w:rPr>
      <w:rFonts w:ascii="Times New Roman" w:eastAsiaTheme="majorEastAsia" w:hAnsi="Times New Roman" w:cs="Times New Roman"/>
      <w:i/>
      <w:iCs/>
      <w:color w:val="1F4D78" w:themeColor="accent1" w:themeShade="7F"/>
    </w:rPr>
  </w:style>
  <w:style w:type="character" w:customStyle="1" w:styleId="80">
    <w:name w:val="Заголовок 8 Знак"/>
    <w:basedOn w:val="a3"/>
    <w:link w:val="8"/>
    <w:uiPriority w:val="9"/>
    <w:semiHidden/>
    <w:rsid w:val="00D35092"/>
    <w:rPr>
      <w:rFonts w:ascii="Times New Roman" w:eastAsiaTheme="majorEastAsia" w:hAnsi="Times New Roman" w:cs="Times New Roman"/>
      <w:color w:val="272727" w:themeColor="text1" w:themeTint="D8"/>
      <w:sz w:val="21"/>
      <w:szCs w:val="21"/>
    </w:rPr>
  </w:style>
  <w:style w:type="character" w:customStyle="1" w:styleId="90">
    <w:name w:val="Заголовок 9 Знак"/>
    <w:basedOn w:val="a3"/>
    <w:link w:val="9"/>
    <w:uiPriority w:val="9"/>
    <w:semiHidden/>
    <w:rsid w:val="00D35092"/>
    <w:rPr>
      <w:rFonts w:ascii="Times New Roman" w:eastAsiaTheme="majorEastAsia" w:hAnsi="Times New Roman" w:cs="Times New Roman"/>
      <w:i/>
      <w:iCs/>
      <w:color w:val="272727" w:themeColor="text1" w:themeTint="D8"/>
      <w:sz w:val="21"/>
      <w:szCs w:val="21"/>
    </w:rPr>
  </w:style>
  <w:style w:type="paragraph" w:styleId="af1">
    <w:name w:val="Note Heading"/>
    <w:basedOn w:val="a2"/>
    <w:next w:val="a2"/>
    <w:link w:val="af2"/>
    <w:uiPriority w:val="99"/>
    <w:semiHidden/>
    <w:unhideWhenUsed/>
    <w:rsid w:val="00D35092"/>
    <w:pPr>
      <w:spacing w:after="0" w:line="240" w:lineRule="auto"/>
    </w:pPr>
  </w:style>
  <w:style w:type="character" w:customStyle="1" w:styleId="af2">
    <w:name w:val="Заголовок записки Знак"/>
    <w:basedOn w:val="a3"/>
    <w:link w:val="af1"/>
    <w:uiPriority w:val="99"/>
    <w:semiHidden/>
    <w:rsid w:val="00D35092"/>
    <w:rPr>
      <w:rFonts w:ascii="Times New Roman" w:hAnsi="Times New Roman" w:cs="Times New Roman"/>
    </w:rPr>
  </w:style>
  <w:style w:type="paragraph" w:styleId="af3">
    <w:name w:val="TOC Heading"/>
    <w:basedOn w:val="1"/>
    <w:next w:val="a2"/>
    <w:uiPriority w:val="39"/>
    <w:semiHidden/>
    <w:unhideWhenUsed/>
    <w:qFormat/>
    <w:rsid w:val="00D35092"/>
    <w:pPr>
      <w:numPr>
        <w:numId w:val="0"/>
      </w:numPr>
      <w:outlineLvl w:val="9"/>
    </w:pPr>
  </w:style>
  <w:style w:type="paragraph" w:styleId="af4">
    <w:name w:val="toa heading"/>
    <w:basedOn w:val="a2"/>
    <w:next w:val="a2"/>
    <w:uiPriority w:val="99"/>
    <w:semiHidden/>
    <w:unhideWhenUsed/>
    <w:rsid w:val="00D35092"/>
    <w:pPr>
      <w:spacing w:before="120"/>
    </w:pPr>
    <w:rPr>
      <w:rFonts w:eastAsiaTheme="majorEastAsia"/>
      <w:b/>
      <w:bCs/>
      <w:sz w:val="24"/>
      <w:szCs w:val="24"/>
    </w:rPr>
  </w:style>
  <w:style w:type="character" w:styleId="af5">
    <w:name w:val="Placeholder Text"/>
    <w:basedOn w:val="a3"/>
    <w:uiPriority w:val="99"/>
    <w:semiHidden/>
    <w:rsid w:val="00D35092"/>
    <w:rPr>
      <w:rFonts w:ascii="Times New Roman" w:hAnsi="Times New Roman" w:cs="Times New Roman"/>
      <w:color w:val="808080"/>
    </w:rPr>
  </w:style>
  <w:style w:type="character" w:styleId="af6">
    <w:name w:val="endnote reference"/>
    <w:basedOn w:val="a3"/>
    <w:uiPriority w:val="99"/>
    <w:semiHidden/>
    <w:unhideWhenUsed/>
    <w:rsid w:val="00D35092"/>
    <w:rPr>
      <w:rFonts w:ascii="Times New Roman" w:hAnsi="Times New Roman" w:cs="Times New Roman"/>
      <w:vertAlign w:val="superscript"/>
    </w:rPr>
  </w:style>
  <w:style w:type="character" w:styleId="af7">
    <w:name w:val="annotation reference"/>
    <w:basedOn w:val="a3"/>
    <w:uiPriority w:val="99"/>
    <w:semiHidden/>
    <w:unhideWhenUsed/>
    <w:rsid w:val="00D35092"/>
    <w:rPr>
      <w:rFonts w:ascii="Times New Roman" w:hAnsi="Times New Roman" w:cs="Times New Roman"/>
      <w:sz w:val="16"/>
      <w:szCs w:val="16"/>
    </w:rPr>
  </w:style>
  <w:style w:type="character" w:styleId="af8">
    <w:name w:val="footnote reference"/>
    <w:basedOn w:val="a3"/>
    <w:uiPriority w:val="99"/>
    <w:semiHidden/>
    <w:unhideWhenUsed/>
    <w:rsid w:val="00D35092"/>
    <w:rPr>
      <w:rFonts w:ascii="Times New Roman" w:hAnsi="Times New Roman" w:cs="Times New Roman"/>
      <w:vertAlign w:val="superscript"/>
    </w:rPr>
  </w:style>
  <w:style w:type="table" w:styleId="af9">
    <w:name w:val="Table Elegant"/>
    <w:basedOn w:val="a4"/>
    <w:uiPriority w:val="99"/>
    <w:semiHidden/>
    <w:unhideWhenUsed/>
    <w:rsid w:val="00D3509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D3509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3509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D35092"/>
    <w:rPr>
      <w:rFonts w:ascii="Times New Roman" w:hAnsi="Times New Roman" w:cs="Times New Roman"/>
      <w:sz w:val="20"/>
      <w:szCs w:val="20"/>
    </w:rPr>
  </w:style>
  <w:style w:type="table" w:styleId="12">
    <w:name w:val="Table Classic 1"/>
    <w:basedOn w:val="a4"/>
    <w:uiPriority w:val="99"/>
    <w:semiHidden/>
    <w:unhideWhenUsed/>
    <w:rsid w:val="00D3509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3509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3509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3509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D35092"/>
    <w:rPr>
      <w:rFonts w:ascii="Times New Roman" w:hAnsi="Times New Roman" w:cs="Times New Roman"/>
      <w:sz w:val="20"/>
      <w:szCs w:val="20"/>
    </w:rPr>
  </w:style>
  <w:style w:type="paragraph" w:styleId="afa">
    <w:name w:val="Body Text"/>
    <w:basedOn w:val="a2"/>
    <w:link w:val="afb"/>
    <w:uiPriority w:val="99"/>
    <w:semiHidden/>
    <w:unhideWhenUsed/>
    <w:rsid w:val="00D35092"/>
    <w:pPr>
      <w:spacing w:after="120"/>
    </w:pPr>
  </w:style>
  <w:style w:type="character" w:customStyle="1" w:styleId="afb">
    <w:name w:val="Основной текст Знак"/>
    <w:basedOn w:val="a3"/>
    <w:link w:val="afa"/>
    <w:uiPriority w:val="99"/>
    <w:semiHidden/>
    <w:rsid w:val="00D35092"/>
    <w:rPr>
      <w:rFonts w:ascii="Times New Roman" w:hAnsi="Times New Roman" w:cs="Times New Roman"/>
    </w:rPr>
  </w:style>
  <w:style w:type="paragraph" w:styleId="afc">
    <w:name w:val="Body Text First Indent"/>
    <w:basedOn w:val="afa"/>
    <w:link w:val="afd"/>
    <w:uiPriority w:val="99"/>
    <w:semiHidden/>
    <w:unhideWhenUsed/>
    <w:rsid w:val="00D35092"/>
    <w:pPr>
      <w:spacing w:after="160"/>
      <w:ind w:firstLine="360"/>
    </w:pPr>
  </w:style>
  <w:style w:type="character" w:customStyle="1" w:styleId="afd">
    <w:name w:val="Красная строка Знак"/>
    <w:basedOn w:val="afb"/>
    <w:link w:val="afc"/>
    <w:uiPriority w:val="99"/>
    <w:semiHidden/>
    <w:rsid w:val="00D35092"/>
    <w:rPr>
      <w:rFonts w:ascii="Times New Roman" w:hAnsi="Times New Roman" w:cs="Times New Roman"/>
    </w:rPr>
  </w:style>
  <w:style w:type="paragraph" w:styleId="afe">
    <w:name w:val="Body Text Indent"/>
    <w:basedOn w:val="a2"/>
    <w:link w:val="aff"/>
    <w:uiPriority w:val="99"/>
    <w:semiHidden/>
    <w:unhideWhenUsed/>
    <w:rsid w:val="00D35092"/>
    <w:pPr>
      <w:spacing w:after="120"/>
      <w:ind w:left="283"/>
    </w:pPr>
  </w:style>
  <w:style w:type="character" w:customStyle="1" w:styleId="aff">
    <w:name w:val="Основной текст с отступом Знак"/>
    <w:basedOn w:val="a3"/>
    <w:link w:val="afe"/>
    <w:uiPriority w:val="99"/>
    <w:semiHidden/>
    <w:rsid w:val="00D35092"/>
    <w:rPr>
      <w:rFonts w:ascii="Times New Roman" w:hAnsi="Times New Roman" w:cs="Times New Roman"/>
    </w:rPr>
  </w:style>
  <w:style w:type="paragraph" w:styleId="25">
    <w:name w:val="Body Text First Indent 2"/>
    <w:basedOn w:val="afe"/>
    <w:link w:val="26"/>
    <w:uiPriority w:val="99"/>
    <w:semiHidden/>
    <w:unhideWhenUsed/>
    <w:rsid w:val="00D35092"/>
    <w:pPr>
      <w:spacing w:after="160"/>
      <w:ind w:left="360" w:firstLine="360"/>
    </w:pPr>
  </w:style>
  <w:style w:type="character" w:customStyle="1" w:styleId="26">
    <w:name w:val="Красная строка 2 Знак"/>
    <w:basedOn w:val="aff"/>
    <w:link w:val="25"/>
    <w:uiPriority w:val="99"/>
    <w:semiHidden/>
    <w:rsid w:val="00D35092"/>
    <w:rPr>
      <w:rFonts w:ascii="Times New Roman" w:hAnsi="Times New Roman" w:cs="Times New Roman"/>
    </w:rPr>
  </w:style>
  <w:style w:type="paragraph" w:styleId="a0">
    <w:name w:val="List Bullet"/>
    <w:basedOn w:val="a2"/>
    <w:uiPriority w:val="99"/>
    <w:semiHidden/>
    <w:unhideWhenUsed/>
    <w:rsid w:val="00D35092"/>
    <w:pPr>
      <w:numPr>
        <w:numId w:val="3"/>
      </w:numPr>
      <w:contextualSpacing/>
    </w:pPr>
  </w:style>
  <w:style w:type="paragraph" w:styleId="20">
    <w:name w:val="List Bullet 2"/>
    <w:basedOn w:val="a2"/>
    <w:uiPriority w:val="99"/>
    <w:semiHidden/>
    <w:unhideWhenUsed/>
    <w:rsid w:val="00D35092"/>
    <w:pPr>
      <w:numPr>
        <w:numId w:val="4"/>
      </w:numPr>
      <w:contextualSpacing/>
    </w:pPr>
  </w:style>
  <w:style w:type="paragraph" w:styleId="30">
    <w:name w:val="List Bullet 3"/>
    <w:basedOn w:val="a2"/>
    <w:uiPriority w:val="99"/>
    <w:semiHidden/>
    <w:unhideWhenUsed/>
    <w:rsid w:val="00D35092"/>
    <w:pPr>
      <w:numPr>
        <w:numId w:val="5"/>
      </w:numPr>
      <w:contextualSpacing/>
    </w:pPr>
  </w:style>
  <w:style w:type="paragraph" w:styleId="40">
    <w:name w:val="List Bullet 4"/>
    <w:basedOn w:val="a2"/>
    <w:uiPriority w:val="99"/>
    <w:semiHidden/>
    <w:unhideWhenUsed/>
    <w:rsid w:val="00D35092"/>
    <w:pPr>
      <w:numPr>
        <w:numId w:val="6"/>
      </w:numPr>
      <w:contextualSpacing/>
    </w:pPr>
  </w:style>
  <w:style w:type="paragraph" w:styleId="50">
    <w:name w:val="List Bullet 5"/>
    <w:basedOn w:val="a2"/>
    <w:uiPriority w:val="99"/>
    <w:semiHidden/>
    <w:unhideWhenUsed/>
    <w:rsid w:val="00D35092"/>
    <w:pPr>
      <w:numPr>
        <w:numId w:val="7"/>
      </w:numPr>
      <w:contextualSpacing/>
    </w:pPr>
  </w:style>
  <w:style w:type="paragraph" w:styleId="aff0">
    <w:name w:val="Title"/>
    <w:basedOn w:val="a2"/>
    <w:next w:val="a2"/>
    <w:link w:val="aff1"/>
    <w:uiPriority w:val="10"/>
    <w:qFormat/>
    <w:rsid w:val="00D35092"/>
    <w:pPr>
      <w:spacing w:after="0" w:line="240" w:lineRule="auto"/>
      <w:contextualSpacing/>
    </w:pPr>
    <w:rPr>
      <w:rFonts w:eastAsiaTheme="majorEastAsia"/>
      <w:spacing w:val="-10"/>
      <w:kern w:val="28"/>
      <w:sz w:val="56"/>
      <w:szCs w:val="56"/>
    </w:rPr>
  </w:style>
  <w:style w:type="character" w:customStyle="1" w:styleId="aff1">
    <w:name w:val="Название Знак"/>
    <w:basedOn w:val="a3"/>
    <w:link w:val="aff0"/>
    <w:uiPriority w:val="10"/>
    <w:rsid w:val="00D35092"/>
    <w:rPr>
      <w:rFonts w:ascii="Times New Roman" w:eastAsiaTheme="majorEastAsia" w:hAnsi="Times New Roman" w:cs="Times New Roman"/>
      <w:spacing w:val="-10"/>
      <w:kern w:val="28"/>
      <w:sz w:val="56"/>
      <w:szCs w:val="56"/>
    </w:rPr>
  </w:style>
  <w:style w:type="character" w:styleId="aff2">
    <w:name w:val="Book Title"/>
    <w:basedOn w:val="a3"/>
    <w:uiPriority w:val="33"/>
    <w:qFormat/>
    <w:rsid w:val="00D35092"/>
    <w:rPr>
      <w:rFonts w:ascii="Times New Roman" w:hAnsi="Times New Roman" w:cs="Times New Roman"/>
      <w:b/>
      <w:bCs/>
      <w:i/>
      <w:iCs/>
      <w:spacing w:val="5"/>
    </w:rPr>
  </w:style>
  <w:style w:type="paragraph" w:styleId="aff3">
    <w:name w:val="caption"/>
    <w:basedOn w:val="a2"/>
    <w:next w:val="a2"/>
    <w:uiPriority w:val="35"/>
    <w:semiHidden/>
    <w:unhideWhenUsed/>
    <w:qFormat/>
    <w:rsid w:val="00D35092"/>
    <w:pPr>
      <w:spacing w:after="200" w:line="240" w:lineRule="auto"/>
    </w:pPr>
    <w:rPr>
      <w:i/>
      <w:iCs/>
      <w:color w:val="44546A" w:themeColor="text2"/>
      <w:sz w:val="18"/>
      <w:szCs w:val="18"/>
    </w:rPr>
  </w:style>
  <w:style w:type="paragraph" w:styleId="aff4">
    <w:name w:val="footer"/>
    <w:basedOn w:val="a2"/>
    <w:link w:val="aff5"/>
    <w:uiPriority w:val="99"/>
    <w:unhideWhenUsed/>
    <w:rsid w:val="00D35092"/>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D35092"/>
    <w:rPr>
      <w:rFonts w:ascii="Times New Roman" w:hAnsi="Times New Roman" w:cs="Times New Roman"/>
    </w:rPr>
  </w:style>
  <w:style w:type="character" w:styleId="aff6">
    <w:name w:val="page number"/>
    <w:basedOn w:val="a3"/>
    <w:uiPriority w:val="99"/>
    <w:semiHidden/>
    <w:unhideWhenUsed/>
    <w:rsid w:val="00D35092"/>
    <w:rPr>
      <w:rFonts w:ascii="Times New Roman" w:hAnsi="Times New Roman" w:cs="Times New Roman"/>
    </w:rPr>
  </w:style>
  <w:style w:type="character" w:styleId="aff7">
    <w:name w:val="line number"/>
    <w:basedOn w:val="a3"/>
    <w:uiPriority w:val="99"/>
    <w:semiHidden/>
    <w:unhideWhenUsed/>
    <w:rsid w:val="00D35092"/>
    <w:rPr>
      <w:rFonts w:ascii="Times New Roman" w:hAnsi="Times New Roman" w:cs="Times New Roman"/>
    </w:rPr>
  </w:style>
  <w:style w:type="paragraph" w:styleId="a">
    <w:name w:val="List Number"/>
    <w:basedOn w:val="a2"/>
    <w:uiPriority w:val="99"/>
    <w:semiHidden/>
    <w:unhideWhenUsed/>
    <w:rsid w:val="00D35092"/>
    <w:pPr>
      <w:numPr>
        <w:numId w:val="8"/>
      </w:numPr>
      <w:contextualSpacing/>
    </w:pPr>
  </w:style>
  <w:style w:type="paragraph" w:styleId="2">
    <w:name w:val="List Number 2"/>
    <w:basedOn w:val="a2"/>
    <w:uiPriority w:val="99"/>
    <w:semiHidden/>
    <w:unhideWhenUsed/>
    <w:rsid w:val="00D35092"/>
    <w:pPr>
      <w:numPr>
        <w:numId w:val="9"/>
      </w:numPr>
      <w:contextualSpacing/>
    </w:pPr>
  </w:style>
  <w:style w:type="paragraph" w:styleId="3">
    <w:name w:val="List Number 3"/>
    <w:basedOn w:val="a2"/>
    <w:uiPriority w:val="99"/>
    <w:semiHidden/>
    <w:unhideWhenUsed/>
    <w:rsid w:val="00D35092"/>
    <w:pPr>
      <w:numPr>
        <w:numId w:val="10"/>
      </w:numPr>
      <w:contextualSpacing/>
    </w:pPr>
  </w:style>
  <w:style w:type="paragraph" w:styleId="4">
    <w:name w:val="List Number 4"/>
    <w:basedOn w:val="a2"/>
    <w:uiPriority w:val="99"/>
    <w:semiHidden/>
    <w:unhideWhenUsed/>
    <w:rsid w:val="00D35092"/>
    <w:pPr>
      <w:numPr>
        <w:numId w:val="11"/>
      </w:numPr>
      <w:contextualSpacing/>
    </w:pPr>
  </w:style>
  <w:style w:type="paragraph" w:styleId="5">
    <w:name w:val="List Number 5"/>
    <w:basedOn w:val="a2"/>
    <w:uiPriority w:val="99"/>
    <w:semiHidden/>
    <w:unhideWhenUsed/>
    <w:rsid w:val="00D35092"/>
    <w:pPr>
      <w:numPr>
        <w:numId w:val="12"/>
      </w:numPr>
      <w:contextualSpacing/>
    </w:pPr>
  </w:style>
  <w:style w:type="character" w:styleId="HTML4">
    <w:name w:val="HTML Sample"/>
    <w:basedOn w:val="a3"/>
    <w:uiPriority w:val="99"/>
    <w:semiHidden/>
    <w:unhideWhenUsed/>
    <w:rsid w:val="00D35092"/>
    <w:rPr>
      <w:rFonts w:ascii="Times New Roman" w:hAnsi="Times New Roman" w:cs="Times New Roman"/>
      <w:sz w:val="24"/>
      <w:szCs w:val="24"/>
    </w:rPr>
  </w:style>
  <w:style w:type="paragraph" w:styleId="27">
    <w:name w:val="envelope return"/>
    <w:basedOn w:val="a2"/>
    <w:uiPriority w:val="99"/>
    <w:semiHidden/>
    <w:unhideWhenUsed/>
    <w:rsid w:val="00D35092"/>
    <w:pPr>
      <w:spacing w:after="0" w:line="240" w:lineRule="auto"/>
    </w:pPr>
    <w:rPr>
      <w:rFonts w:eastAsiaTheme="majorEastAsia"/>
      <w:sz w:val="20"/>
      <w:szCs w:val="20"/>
    </w:rPr>
  </w:style>
  <w:style w:type="table" w:styleId="13">
    <w:name w:val="Table 3D effects 1"/>
    <w:basedOn w:val="a4"/>
    <w:uiPriority w:val="99"/>
    <w:semiHidden/>
    <w:unhideWhenUsed/>
    <w:rsid w:val="00D3509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3509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3509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D35092"/>
    <w:rPr>
      <w:sz w:val="24"/>
      <w:szCs w:val="24"/>
    </w:rPr>
  </w:style>
  <w:style w:type="paragraph" w:styleId="aff9">
    <w:name w:val="Normal Indent"/>
    <w:basedOn w:val="a2"/>
    <w:uiPriority w:val="99"/>
    <w:semiHidden/>
    <w:unhideWhenUsed/>
    <w:rsid w:val="00D35092"/>
    <w:pPr>
      <w:ind w:left="708"/>
    </w:pPr>
  </w:style>
  <w:style w:type="paragraph" w:styleId="14">
    <w:name w:val="toc 1"/>
    <w:basedOn w:val="a2"/>
    <w:next w:val="a2"/>
    <w:autoRedefine/>
    <w:uiPriority w:val="39"/>
    <w:semiHidden/>
    <w:unhideWhenUsed/>
    <w:rsid w:val="00D35092"/>
    <w:pPr>
      <w:spacing w:after="100"/>
    </w:pPr>
  </w:style>
  <w:style w:type="paragraph" w:styleId="29">
    <w:name w:val="toc 2"/>
    <w:basedOn w:val="a2"/>
    <w:next w:val="a2"/>
    <w:autoRedefine/>
    <w:uiPriority w:val="39"/>
    <w:semiHidden/>
    <w:unhideWhenUsed/>
    <w:rsid w:val="00D35092"/>
    <w:pPr>
      <w:spacing w:after="100"/>
      <w:ind w:left="220"/>
    </w:pPr>
  </w:style>
  <w:style w:type="paragraph" w:styleId="35">
    <w:name w:val="toc 3"/>
    <w:basedOn w:val="a2"/>
    <w:next w:val="a2"/>
    <w:autoRedefine/>
    <w:uiPriority w:val="39"/>
    <w:semiHidden/>
    <w:unhideWhenUsed/>
    <w:rsid w:val="00D35092"/>
    <w:pPr>
      <w:spacing w:after="100"/>
      <w:ind w:left="440"/>
    </w:pPr>
  </w:style>
  <w:style w:type="paragraph" w:styleId="44">
    <w:name w:val="toc 4"/>
    <w:basedOn w:val="a2"/>
    <w:next w:val="a2"/>
    <w:autoRedefine/>
    <w:uiPriority w:val="39"/>
    <w:semiHidden/>
    <w:unhideWhenUsed/>
    <w:rsid w:val="00D35092"/>
    <w:pPr>
      <w:spacing w:after="100"/>
      <w:ind w:left="660"/>
    </w:pPr>
  </w:style>
  <w:style w:type="paragraph" w:styleId="53">
    <w:name w:val="toc 5"/>
    <w:basedOn w:val="a2"/>
    <w:next w:val="a2"/>
    <w:autoRedefine/>
    <w:uiPriority w:val="39"/>
    <w:semiHidden/>
    <w:unhideWhenUsed/>
    <w:rsid w:val="00D35092"/>
    <w:pPr>
      <w:spacing w:after="100"/>
      <w:ind w:left="880"/>
    </w:pPr>
  </w:style>
  <w:style w:type="paragraph" w:styleId="61">
    <w:name w:val="toc 6"/>
    <w:basedOn w:val="a2"/>
    <w:next w:val="a2"/>
    <w:autoRedefine/>
    <w:uiPriority w:val="39"/>
    <w:semiHidden/>
    <w:unhideWhenUsed/>
    <w:rsid w:val="00D35092"/>
    <w:pPr>
      <w:spacing w:after="100"/>
      <w:ind w:left="1100"/>
    </w:pPr>
  </w:style>
  <w:style w:type="paragraph" w:styleId="71">
    <w:name w:val="toc 7"/>
    <w:basedOn w:val="a2"/>
    <w:next w:val="a2"/>
    <w:autoRedefine/>
    <w:uiPriority w:val="39"/>
    <w:semiHidden/>
    <w:unhideWhenUsed/>
    <w:rsid w:val="00D35092"/>
    <w:pPr>
      <w:spacing w:after="100"/>
      <w:ind w:left="1320"/>
    </w:pPr>
  </w:style>
  <w:style w:type="paragraph" w:styleId="81">
    <w:name w:val="toc 8"/>
    <w:basedOn w:val="a2"/>
    <w:next w:val="a2"/>
    <w:autoRedefine/>
    <w:uiPriority w:val="39"/>
    <w:semiHidden/>
    <w:unhideWhenUsed/>
    <w:rsid w:val="00D35092"/>
    <w:pPr>
      <w:spacing w:after="100"/>
      <w:ind w:left="1540"/>
    </w:pPr>
  </w:style>
  <w:style w:type="paragraph" w:styleId="91">
    <w:name w:val="toc 9"/>
    <w:basedOn w:val="a2"/>
    <w:next w:val="a2"/>
    <w:autoRedefine/>
    <w:uiPriority w:val="39"/>
    <w:semiHidden/>
    <w:unhideWhenUsed/>
    <w:rsid w:val="00D35092"/>
    <w:pPr>
      <w:spacing w:after="100"/>
      <w:ind w:left="1760"/>
    </w:pPr>
  </w:style>
  <w:style w:type="character" w:styleId="HTML5">
    <w:name w:val="HTML Definition"/>
    <w:basedOn w:val="a3"/>
    <w:uiPriority w:val="99"/>
    <w:semiHidden/>
    <w:unhideWhenUsed/>
    <w:rsid w:val="00D35092"/>
    <w:rPr>
      <w:rFonts w:ascii="Times New Roman" w:hAnsi="Times New Roman" w:cs="Times New Roman"/>
      <w:i/>
      <w:iCs/>
    </w:rPr>
  </w:style>
  <w:style w:type="paragraph" w:styleId="2a">
    <w:name w:val="Body Text 2"/>
    <w:basedOn w:val="a2"/>
    <w:link w:val="2b"/>
    <w:uiPriority w:val="99"/>
    <w:semiHidden/>
    <w:unhideWhenUsed/>
    <w:rsid w:val="00D35092"/>
    <w:pPr>
      <w:spacing w:after="120" w:line="480" w:lineRule="auto"/>
    </w:pPr>
  </w:style>
  <w:style w:type="character" w:customStyle="1" w:styleId="2b">
    <w:name w:val="Основной текст 2 Знак"/>
    <w:basedOn w:val="a3"/>
    <w:link w:val="2a"/>
    <w:uiPriority w:val="99"/>
    <w:semiHidden/>
    <w:rsid w:val="00D35092"/>
    <w:rPr>
      <w:rFonts w:ascii="Times New Roman" w:hAnsi="Times New Roman" w:cs="Times New Roman"/>
    </w:rPr>
  </w:style>
  <w:style w:type="paragraph" w:styleId="36">
    <w:name w:val="Body Text 3"/>
    <w:basedOn w:val="a2"/>
    <w:link w:val="37"/>
    <w:uiPriority w:val="99"/>
    <w:semiHidden/>
    <w:unhideWhenUsed/>
    <w:rsid w:val="00D35092"/>
    <w:pPr>
      <w:spacing w:after="120"/>
    </w:pPr>
    <w:rPr>
      <w:sz w:val="16"/>
      <w:szCs w:val="16"/>
    </w:rPr>
  </w:style>
  <w:style w:type="character" w:customStyle="1" w:styleId="37">
    <w:name w:val="Основной текст 3 Знак"/>
    <w:basedOn w:val="a3"/>
    <w:link w:val="36"/>
    <w:uiPriority w:val="99"/>
    <w:semiHidden/>
    <w:rsid w:val="00D35092"/>
    <w:rPr>
      <w:rFonts w:ascii="Times New Roman" w:hAnsi="Times New Roman" w:cs="Times New Roman"/>
      <w:sz w:val="16"/>
      <w:szCs w:val="16"/>
    </w:rPr>
  </w:style>
  <w:style w:type="paragraph" w:styleId="2c">
    <w:name w:val="Body Text Indent 2"/>
    <w:basedOn w:val="a2"/>
    <w:link w:val="2d"/>
    <w:uiPriority w:val="99"/>
    <w:semiHidden/>
    <w:unhideWhenUsed/>
    <w:rsid w:val="00D35092"/>
    <w:pPr>
      <w:spacing w:after="120" w:line="480" w:lineRule="auto"/>
      <w:ind w:left="283"/>
    </w:pPr>
  </w:style>
  <w:style w:type="character" w:customStyle="1" w:styleId="2d">
    <w:name w:val="Основной текст с отступом 2 Знак"/>
    <w:basedOn w:val="a3"/>
    <w:link w:val="2c"/>
    <w:uiPriority w:val="99"/>
    <w:semiHidden/>
    <w:rsid w:val="00D35092"/>
    <w:rPr>
      <w:rFonts w:ascii="Times New Roman" w:hAnsi="Times New Roman" w:cs="Times New Roman"/>
    </w:rPr>
  </w:style>
  <w:style w:type="paragraph" w:styleId="38">
    <w:name w:val="Body Text Indent 3"/>
    <w:basedOn w:val="a2"/>
    <w:link w:val="39"/>
    <w:uiPriority w:val="99"/>
    <w:semiHidden/>
    <w:unhideWhenUsed/>
    <w:rsid w:val="00D35092"/>
    <w:pPr>
      <w:spacing w:after="120"/>
      <w:ind w:left="283"/>
    </w:pPr>
    <w:rPr>
      <w:sz w:val="16"/>
      <w:szCs w:val="16"/>
    </w:rPr>
  </w:style>
  <w:style w:type="character" w:customStyle="1" w:styleId="39">
    <w:name w:val="Основной текст с отступом 3 Знак"/>
    <w:basedOn w:val="a3"/>
    <w:link w:val="38"/>
    <w:uiPriority w:val="99"/>
    <w:semiHidden/>
    <w:rsid w:val="00D35092"/>
    <w:rPr>
      <w:rFonts w:ascii="Times New Roman" w:hAnsi="Times New Roman" w:cs="Times New Roman"/>
      <w:sz w:val="16"/>
      <w:szCs w:val="16"/>
    </w:rPr>
  </w:style>
  <w:style w:type="character" w:styleId="HTML6">
    <w:name w:val="HTML Variable"/>
    <w:basedOn w:val="a3"/>
    <w:uiPriority w:val="99"/>
    <w:semiHidden/>
    <w:unhideWhenUsed/>
    <w:rsid w:val="00D35092"/>
    <w:rPr>
      <w:rFonts w:ascii="Times New Roman" w:hAnsi="Times New Roman" w:cs="Times New Roman"/>
      <w:i/>
      <w:iCs/>
    </w:rPr>
  </w:style>
  <w:style w:type="paragraph" w:styleId="affa">
    <w:name w:val="table of figures"/>
    <w:basedOn w:val="a2"/>
    <w:next w:val="a2"/>
    <w:uiPriority w:val="99"/>
    <w:semiHidden/>
    <w:unhideWhenUsed/>
    <w:rsid w:val="00D35092"/>
    <w:pPr>
      <w:spacing w:after="0"/>
    </w:pPr>
  </w:style>
  <w:style w:type="character" w:styleId="HTML7">
    <w:name w:val="HTML Typewriter"/>
    <w:basedOn w:val="a3"/>
    <w:uiPriority w:val="99"/>
    <w:semiHidden/>
    <w:unhideWhenUsed/>
    <w:rsid w:val="00D35092"/>
    <w:rPr>
      <w:rFonts w:ascii="Consolas" w:hAnsi="Consolas" w:cs="Times New Roman"/>
      <w:sz w:val="20"/>
      <w:szCs w:val="20"/>
    </w:rPr>
  </w:style>
  <w:style w:type="paragraph" w:styleId="affb">
    <w:name w:val="Subtitle"/>
    <w:basedOn w:val="a2"/>
    <w:next w:val="a2"/>
    <w:link w:val="affc"/>
    <w:uiPriority w:val="11"/>
    <w:qFormat/>
    <w:rsid w:val="00D35092"/>
    <w:pPr>
      <w:numPr>
        <w:ilvl w:val="1"/>
      </w:numPr>
    </w:pPr>
    <w:rPr>
      <w:rFonts w:eastAsiaTheme="minorEastAsia"/>
      <w:color w:val="5A5A5A" w:themeColor="text1" w:themeTint="A5"/>
      <w:spacing w:val="15"/>
    </w:rPr>
  </w:style>
  <w:style w:type="character" w:customStyle="1" w:styleId="affc">
    <w:name w:val="Подзаголовок Знак"/>
    <w:basedOn w:val="a3"/>
    <w:link w:val="affb"/>
    <w:uiPriority w:val="11"/>
    <w:rsid w:val="00D35092"/>
    <w:rPr>
      <w:rFonts w:ascii="Times New Roman" w:eastAsiaTheme="minorEastAsia" w:hAnsi="Times New Roman" w:cs="Times New Roman"/>
      <w:color w:val="5A5A5A" w:themeColor="text1" w:themeTint="A5"/>
      <w:spacing w:val="15"/>
    </w:rPr>
  </w:style>
  <w:style w:type="paragraph" w:styleId="affd">
    <w:name w:val="Signature"/>
    <w:basedOn w:val="a2"/>
    <w:link w:val="affe"/>
    <w:uiPriority w:val="99"/>
    <w:semiHidden/>
    <w:unhideWhenUsed/>
    <w:rsid w:val="00D35092"/>
    <w:pPr>
      <w:spacing w:after="0" w:line="240" w:lineRule="auto"/>
      <w:ind w:left="4252"/>
    </w:pPr>
  </w:style>
  <w:style w:type="character" w:customStyle="1" w:styleId="affe">
    <w:name w:val="Подпись Знак"/>
    <w:basedOn w:val="a3"/>
    <w:link w:val="affd"/>
    <w:uiPriority w:val="99"/>
    <w:semiHidden/>
    <w:rsid w:val="00D35092"/>
    <w:rPr>
      <w:rFonts w:ascii="Times New Roman" w:hAnsi="Times New Roman" w:cs="Times New Roman"/>
    </w:rPr>
  </w:style>
  <w:style w:type="paragraph" w:styleId="afff">
    <w:name w:val="Salutation"/>
    <w:basedOn w:val="a2"/>
    <w:next w:val="a2"/>
    <w:link w:val="afff0"/>
    <w:uiPriority w:val="99"/>
    <w:semiHidden/>
    <w:unhideWhenUsed/>
    <w:rsid w:val="00D35092"/>
  </w:style>
  <w:style w:type="character" w:customStyle="1" w:styleId="afff0">
    <w:name w:val="Приветствие Знак"/>
    <w:basedOn w:val="a3"/>
    <w:link w:val="afff"/>
    <w:uiPriority w:val="99"/>
    <w:semiHidden/>
    <w:rsid w:val="00D35092"/>
    <w:rPr>
      <w:rFonts w:ascii="Times New Roman" w:hAnsi="Times New Roman" w:cs="Times New Roman"/>
    </w:rPr>
  </w:style>
  <w:style w:type="paragraph" w:styleId="afff1">
    <w:name w:val="List Continue"/>
    <w:basedOn w:val="a2"/>
    <w:uiPriority w:val="99"/>
    <w:semiHidden/>
    <w:unhideWhenUsed/>
    <w:rsid w:val="00D35092"/>
    <w:pPr>
      <w:spacing w:after="120"/>
      <w:ind w:left="283"/>
      <w:contextualSpacing/>
    </w:pPr>
  </w:style>
  <w:style w:type="paragraph" w:styleId="2e">
    <w:name w:val="List Continue 2"/>
    <w:basedOn w:val="a2"/>
    <w:uiPriority w:val="99"/>
    <w:semiHidden/>
    <w:unhideWhenUsed/>
    <w:rsid w:val="00D35092"/>
    <w:pPr>
      <w:spacing w:after="120"/>
      <w:ind w:left="566"/>
      <w:contextualSpacing/>
    </w:pPr>
  </w:style>
  <w:style w:type="paragraph" w:styleId="3a">
    <w:name w:val="List Continue 3"/>
    <w:basedOn w:val="a2"/>
    <w:uiPriority w:val="99"/>
    <w:semiHidden/>
    <w:unhideWhenUsed/>
    <w:rsid w:val="00D35092"/>
    <w:pPr>
      <w:spacing w:after="120"/>
      <w:ind w:left="849"/>
      <w:contextualSpacing/>
    </w:pPr>
  </w:style>
  <w:style w:type="paragraph" w:styleId="45">
    <w:name w:val="List Continue 4"/>
    <w:basedOn w:val="a2"/>
    <w:uiPriority w:val="99"/>
    <w:semiHidden/>
    <w:unhideWhenUsed/>
    <w:rsid w:val="00D35092"/>
    <w:pPr>
      <w:spacing w:after="120"/>
      <w:ind w:left="1132"/>
      <w:contextualSpacing/>
    </w:pPr>
  </w:style>
  <w:style w:type="paragraph" w:styleId="54">
    <w:name w:val="List Continue 5"/>
    <w:basedOn w:val="a2"/>
    <w:uiPriority w:val="99"/>
    <w:semiHidden/>
    <w:unhideWhenUsed/>
    <w:rsid w:val="00D35092"/>
    <w:pPr>
      <w:spacing w:after="120"/>
      <w:ind w:left="1415"/>
      <w:contextualSpacing/>
    </w:pPr>
  </w:style>
  <w:style w:type="character" w:styleId="afff2">
    <w:name w:val="FollowedHyperlink"/>
    <w:basedOn w:val="a3"/>
    <w:uiPriority w:val="99"/>
    <w:semiHidden/>
    <w:unhideWhenUsed/>
    <w:rsid w:val="00D35092"/>
    <w:rPr>
      <w:rFonts w:ascii="Times New Roman" w:hAnsi="Times New Roman" w:cs="Times New Roman"/>
      <w:color w:val="954F72" w:themeColor="followedHyperlink"/>
      <w:u w:val="single"/>
    </w:rPr>
  </w:style>
  <w:style w:type="table" w:styleId="15">
    <w:name w:val="Table Simple 1"/>
    <w:basedOn w:val="a4"/>
    <w:uiPriority w:val="99"/>
    <w:semiHidden/>
    <w:unhideWhenUsed/>
    <w:rsid w:val="00D3509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3509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3509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35092"/>
    <w:pPr>
      <w:spacing w:after="0" w:line="240" w:lineRule="auto"/>
      <w:ind w:left="4252"/>
    </w:pPr>
  </w:style>
  <w:style w:type="character" w:customStyle="1" w:styleId="afff4">
    <w:name w:val="Прощание Знак"/>
    <w:basedOn w:val="a3"/>
    <w:link w:val="afff3"/>
    <w:uiPriority w:val="99"/>
    <w:semiHidden/>
    <w:rsid w:val="00D35092"/>
    <w:rPr>
      <w:rFonts w:ascii="Times New Roman" w:hAnsi="Times New Roman" w:cs="Times New Roman"/>
    </w:rPr>
  </w:style>
  <w:style w:type="table" w:styleId="afff5">
    <w:name w:val="Light Shading"/>
    <w:basedOn w:val="a4"/>
    <w:uiPriority w:val="60"/>
    <w:semiHidden/>
    <w:unhideWhenUsed/>
    <w:rsid w:val="00D3509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semiHidden/>
    <w:unhideWhenUsed/>
    <w:rsid w:val="00D35092"/>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0">
    <w:name w:val="Light Shading Accent 2"/>
    <w:basedOn w:val="a4"/>
    <w:uiPriority w:val="60"/>
    <w:semiHidden/>
    <w:unhideWhenUsed/>
    <w:rsid w:val="00D35092"/>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0">
    <w:name w:val="Light Shading Accent 3"/>
    <w:basedOn w:val="a4"/>
    <w:uiPriority w:val="60"/>
    <w:semiHidden/>
    <w:unhideWhenUsed/>
    <w:rsid w:val="00D35092"/>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4"/>
    <w:uiPriority w:val="60"/>
    <w:semiHidden/>
    <w:unhideWhenUsed/>
    <w:rsid w:val="00D35092"/>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4"/>
    <w:uiPriority w:val="60"/>
    <w:semiHidden/>
    <w:unhideWhenUsed/>
    <w:rsid w:val="00D35092"/>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
    <w:name w:val="Light Shading Accent 6"/>
    <w:basedOn w:val="a4"/>
    <w:uiPriority w:val="60"/>
    <w:semiHidden/>
    <w:unhideWhenUsed/>
    <w:rsid w:val="00D35092"/>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f6">
    <w:name w:val="Light Grid"/>
    <w:basedOn w:val="a4"/>
    <w:uiPriority w:val="62"/>
    <w:semiHidden/>
    <w:unhideWhenUsed/>
    <w:rsid w:val="00D3509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semiHidden/>
    <w:unhideWhenUsed/>
    <w:rsid w:val="00D35092"/>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1">
    <w:name w:val="Light Grid Accent 2"/>
    <w:basedOn w:val="a4"/>
    <w:uiPriority w:val="62"/>
    <w:semiHidden/>
    <w:unhideWhenUsed/>
    <w:rsid w:val="00D35092"/>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1">
    <w:name w:val="Light Grid Accent 3"/>
    <w:basedOn w:val="a4"/>
    <w:uiPriority w:val="62"/>
    <w:semiHidden/>
    <w:unhideWhenUsed/>
    <w:rsid w:val="00D35092"/>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0">
    <w:name w:val="Light Grid Accent 4"/>
    <w:basedOn w:val="a4"/>
    <w:uiPriority w:val="62"/>
    <w:semiHidden/>
    <w:unhideWhenUsed/>
    <w:rsid w:val="00D35092"/>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0">
    <w:name w:val="Light Grid Accent 5"/>
    <w:basedOn w:val="a4"/>
    <w:uiPriority w:val="62"/>
    <w:semiHidden/>
    <w:unhideWhenUsed/>
    <w:rsid w:val="00D35092"/>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0">
    <w:name w:val="Light Grid Accent 6"/>
    <w:basedOn w:val="a4"/>
    <w:uiPriority w:val="62"/>
    <w:semiHidden/>
    <w:unhideWhenUsed/>
    <w:rsid w:val="00D35092"/>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afff7">
    <w:name w:val="Light List"/>
    <w:basedOn w:val="a4"/>
    <w:uiPriority w:val="61"/>
    <w:semiHidden/>
    <w:unhideWhenUsed/>
    <w:rsid w:val="00D3509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semiHidden/>
    <w:unhideWhenUsed/>
    <w:rsid w:val="00D35092"/>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2">
    <w:name w:val="Light List Accent 2"/>
    <w:basedOn w:val="a4"/>
    <w:uiPriority w:val="61"/>
    <w:semiHidden/>
    <w:unhideWhenUsed/>
    <w:rsid w:val="00D35092"/>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2">
    <w:name w:val="Light List Accent 3"/>
    <w:basedOn w:val="a4"/>
    <w:uiPriority w:val="61"/>
    <w:semiHidden/>
    <w:unhideWhenUsed/>
    <w:rsid w:val="00D35092"/>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1">
    <w:name w:val="Light List Accent 4"/>
    <w:basedOn w:val="a4"/>
    <w:uiPriority w:val="61"/>
    <w:semiHidden/>
    <w:unhideWhenUsed/>
    <w:rsid w:val="00D35092"/>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1">
    <w:name w:val="Light List Accent 5"/>
    <w:basedOn w:val="a4"/>
    <w:uiPriority w:val="61"/>
    <w:semiHidden/>
    <w:unhideWhenUsed/>
    <w:rsid w:val="00D35092"/>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1">
    <w:name w:val="Light List Accent 6"/>
    <w:basedOn w:val="a4"/>
    <w:uiPriority w:val="61"/>
    <w:semiHidden/>
    <w:unhideWhenUsed/>
    <w:rsid w:val="00D35092"/>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8">
    <w:name w:val="Table Grid"/>
    <w:basedOn w:val="a4"/>
    <w:uiPriority w:val="39"/>
    <w:rsid w:val="00D35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D3509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3509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3509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3509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3509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3509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3509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3509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
    <w:name w:val="Сетка таблицы светлая1"/>
    <w:basedOn w:val="a4"/>
    <w:uiPriority w:val="40"/>
    <w:rsid w:val="00D350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ff9">
    <w:name w:val="Intense Reference"/>
    <w:basedOn w:val="a3"/>
    <w:uiPriority w:val="32"/>
    <w:qFormat/>
    <w:rsid w:val="00D35092"/>
    <w:rPr>
      <w:rFonts w:ascii="Times New Roman" w:hAnsi="Times New Roman" w:cs="Times New Roman"/>
      <w:b/>
      <w:bCs/>
      <w:smallCaps/>
      <w:color w:val="5B9BD5" w:themeColor="accent1"/>
      <w:spacing w:val="5"/>
    </w:rPr>
  </w:style>
  <w:style w:type="character" w:styleId="afffa">
    <w:name w:val="Intense Emphasis"/>
    <w:basedOn w:val="a3"/>
    <w:uiPriority w:val="21"/>
    <w:qFormat/>
    <w:rsid w:val="00D35092"/>
    <w:rPr>
      <w:rFonts w:ascii="Times New Roman" w:hAnsi="Times New Roman" w:cs="Times New Roman"/>
      <w:i/>
      <w:iCs/>
      <w:color w:val="5B9BD5" w:themeColor="accent1"/>
    </w:rPr>
  </w:style>
  <w:style w:type="character" w:styleId="afffb">
    <w:name w:val="Subtle Reference"/>
    <w:basedOn w:val="a3"/>
    <w:uiPriority w:val="31"/>
    <w:qFormat/>
    <w:rsid w:val="00D35092"/>
    <w:rPr>
      <w:rFonts w:ascii="Times New Roman" w:hAnsi="Times New Roman" w:cs="Times New Roman"/>
      <w:smallCaps/>
      <w:color w:val="5A5A5A" w:themeColor="text1" w:themeTint="A5"/>
    </w:rPr>
  </w:style>
  <w:style w:type="character" w:styleId="afffc">
    <w:name w:val="Subtle Emphasis"/>
    <w:basedOn w:val="a3"/>
    <w:uiPriority w:val="19"/>
    <w:qFormat/>
    <w:rsid w:val="00D35092"/>
    <w:rPr>
      <w:rFonts w:ascii="Times New Roman" w:hAnsi="Times New Roman" w:cs="Times New Roman"/>
      <w:i/>
      <w:iCs/>
      <w:color w:val="404040" w:themeColor="text1" w:themeTint="BF"/>
    </w:rPr>
  </w:style>
  <w:style w:type="table" w:styleId="afffd">
    <w:name w:val="Table Contemporary"/>
    <w:basedOn w:val="a4"/>
    <w:uiPriority w:val="99"/>
    <w:semiHidden/>
    <w:unhideWhenUsed/>
    <w:rsid w:val="00D3509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35092"/>
    <w:pPr>
      <w:ind w:left="283" w:hanging="283"/>
      <w:contextualSpacing/>
    </w:pPr>
  </w:style>
  <w:style w:type="paragraph" w:styleId="2f1">
    <w:name w:val="List 2"/>
    <w:basedOn w:val="a2"/>
    <w:uiPriority w:val="99"/>
    <w:semiHidden/>
    <w:unhideWhenUsed/>
    <w:rsid w:val="00D35092"/>
    <w:pPr>
      <w:ind w:left="566" w:hanging="283"/>
      <w:contextualSpacing/>
    </w:pPr>
  </w:style>
  <w:style w:type="paragraph" w:styleId="3d">
    <w:name w:val="List 3"/>
    <w:basedOn w:val="a2"/>
    <w:uiPriority w:val="99"/>
    <w:semiHidden/>
    <w:unhideWhenUsed/>
    <w:rsid w:val="00D35092"/>
    <w:pPr>
      <w:ind w:left="849" w:hanging="283"/>
      <w:contextualSpacing/>
    </w:pPr>
  </w:style>
  <w:style w:type="paragraph" w:styleId="47">
    <w:name w:val="List 4"/>
    <w:basedOn w:val="a2"/>
    <w:uiPriority w:val="99"/>
    <w:semiHidden/>
    <w:unhideWhenUsed/>
    <w:rsid w:val="00D35092"/>
    <w:pPr>
      <w:ind w:left="1132" w:hanging="283"/>
      <w:contextualSpacing/>
    </w:pPr>
  </w:style>
  <w:style w:type="paragraph" w:styleId="56">
    <w:name w:val="List 5"/>
    <w:basedOn w:val="a2"/>
    <w:uiPriority w:val="99"/>
    <w:semiHidden/>
    <w:unhideWhenUsed/>
    <w:rsid w:val="00D35092"/>
    <w:pPr>
      <w:ind w:left="1415" w:hanging="283"/>
      <w:contextualSpacing/>
    </w:pPr>
  </w:style>
  <w:style w:type="paragraph" w:styleId="affff">
    <w:name w:val="Bibliography"/>
    <w:basedOn w:val="a2"/>
    <w:next w:val="a2"/>
    <w:uiPriority w:val="37"/>
    <w:semiHidden/>
    <w:unhideWhenUsed/>
    <w:rsid w:val="00D35092"/>
  </w:style>
  <w:style w:type="table" w:customStyle="1" w:styleId="-110">
    <w:name w:val="Список-таблица 1 светлая1"/>
    <w:basedOn w:val="a4"/>
    <w:uiPriority w:val="46"/>
    <w:rsid w:val="00D3509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
    <w:name w:val="Список-таблица 1 светлая — акцент 11"/>
    <w:basedOn w:val="a4"/>
    <w:uiPriority w:val="46"/>
    <w:rsid w:val="00D35092"/>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121">
    <w:name w:val="Список-таблица 1 светлая — акцент 21"/>
    <w:basedOn w:val="a4"/>
    <w:uiPriority w:val="46"/>
    <w:rsid w:val="00D35092"/>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131">
    <w:name w:val="Список-таблица 1 светлая — акцент 31"/>
    <w:basedOn w:val="a4"/>
    <w:uiPriority w:val="46"/>
    <w:rsid w:val="00D35092"/>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41">
    <w:name w:val="Список-таблица 1 светлая — акцент 41"/>
    <w:basedOn w:val="a4"/>
    <w:uiPriority w:val="46"/>
    <w:rsid w:val="00D35092"/>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151">
    <w:name w:val="Список-таблица 1 светлая — акцент 51"/>
    <w:basedOn w:val="a4"/>
    <w:uiPriority w:val="46"/>
    <w:rsid w:val="00D35092"/>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161">
    <w:name w:val="Список-таблица 1 светлая — акцент 61"/>
    <w:basedOn w:val="a4"/>
    <w:uiPriority w:val="46"/>
    <w:rsid w:val="00D35092"/>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210">
    <w:name w:val="Список-таблица 21"/>
    <w:basedOn w:val="a4"/>
    <w:uiPriority w:val="47"/>
    <w:rsid w:val="00D3509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Список-таблица 2 — акцент 11"/>
    <w:basedOn w:val="a4"/>
    <w:uiPriority w:val="47"/>
    <w:rsid w:val="00D35092"/>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21">
    <w:name w:val="Список-таблица 2 — акцент 21"/>
    <w:basedOn w:val="a4"/>
    <w:uiPriority w:val="47"/>
    <w:rsid w:val="00D35092"/>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
    <w:name w:val="Список-таблица 2 — акцент 31"/>
    <w:basedOn w:val="a4"/>
    <w:uiPriority w:val="47"/>
    <w:rsid w:val="00D35092"/>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
    <w:name w:val="Список-таблица 2 — акцент 41"/>
    <w:basedOn w:val="a4"/>
    <w:uiPriority w:val="47"/>
    <w:rsid w:val="00D35092"/>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
    <w:name w:val="Список-таблица 2 — акцент 51"/>
    <w:basedOn w:val="a4"/>
    <w:uiPriority w:val="47"/>
    <w:rsid w:val="00D35092"/>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
    <w:name w:val="Список-таблица 2 — акцент 61"/>
    <w:basedOn w:val="a4"/>
    <w:uiPriority w:val="47"/>
    <w:rsid w:val="00D35092"/>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0">
    <w:name w:val="Список-таблица 31"/>
    <w:basedOn w:val="a4"/>
    <w:uiPriority w:val="48"/>
    <w:rsid w:val="00D3509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
    <w:name w:val="Список-таблица 3 — акцент 11"/>
    <w:basedOn w:val="a4"/>
    <w:uiPriority w:val="48"/>
    <w:rsid w:val="00D35092"/>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321">
    <w:name w:val="Список-таблица 3 — акцент 21"/>
    <w:basedOn w:val="a4"/>
    <w:uiPriority w:val="48"/>
    <w:rsid w:val="00D35092"/>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
    <w:name w:val="Список-таблица 3 — акцент 31"/>
    <w:basedOn w:val="a4"/>
    <w:uiPriority w:val="48"/>
    <w:rsid w:val="00D35092"/>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
    <w:name w:val="Список-таблица 3 — акцент 41"/>
    <w:basedOn w:val="a4"/>
    <w:uiPriority w:val="48"/>
    <w:rsid w:val="00D35092"/>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351">
    <w:name w:val="Список-таблица 3 — акцент 51"/>
    <w:basedOn w:val="a4"/>
    <w:uiPriority w:val="48"/>
    <w:rsid w:val="00D35092"/>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61">
    <w:name w:val="Список-таблица 3 — акцент 61"/>
    <w:basedOn w:val="a4"/>
    <w:uiPriority w:val="48"/>
    <w:rsid w:val="00D35092"/>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10">
    <w:name w:val="Список-таблица 41"/>
    <w:basedOn w:val="a4"/>
    <w:uiPriority w:val="49"/>
    <w:rsid w:val="00D3509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Список-таблица 4 — акцент 11"/>
    <w:basedOn w:val="a4"/>
    <w:uiPriority w:val="49"/>
    <w:rsid w:val="00D3509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
    <w:name w:val="Список-таблица 4 — акцент 21"/>
    <w:basedOn w:val="a4"/>
    <w:uiPriority w:val="49"/>
    <w:rsid w:val="00D3509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
    <w:name w:val="Список-таблица 4 — акцент 31"/>
    <w:basedOn w:val="a4"/>
    <w:uiPriority w:val="49"/>
    <w:rsid w:val="00D3509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
    <w:name w:val="Список-таблица 4 — акцент 41"/>
    <w:basedOn w:val="a4"/>
    <w:uiPriority w:val="49"/>
    <w:rsid w:val="00D3509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
    <w:name w:val="Список-таблица 4 — акцент 51"/>
    <w:basedOn w:val="a4"/>
    <w:uiPriority w:val="49"/>
    <w:rsid w:val="00D3509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61">
    <w:name w:val="Список-таблица 4 — акцент 61"/>
    <w:basedOn w:val="a4"/>
    <w:uiPriority w:val="49"/>
    <w:rsid w:val="00D3509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0">
    <w:name w:val="Список-таблица 5 темная1"/>
    <w:basedOn w:val="a4"/>
    <w:uiPriority w:val="50"/>
    <w:rsid w:val="00D3509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
    <w:name w:val="Список-таблица 5 темная — акцент 11"/>
    <w:basedOn w:val="a4"/>
    <w:uiPriority w:val="50"/>
    <w:rsid w:val="00D35092"/>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
    <w:name w:val="Список-таблица 5 темная — акцент 21"/>
    <w:basedOn w:val="a4"/>
    <w:uiPriority w:val="50"/>
    <w:rsid w:val="00D35092"/>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
    <w:name w:val="Список-таблица 5 темная — акцент 31"/>
    <w:basedOn w:val="a4"/>
    <w:uiPriority w:val="50"/>
    <w:rsid w:val="00D35092"/>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
    <w:name w:val="Список-таблица 5 темная — акцент 41"/>
    <w:basedOn w:val="a4"/>
    <w:uiPriority w:val="50"/>
    <w:rsid w:val="00D35092"/>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
    <w:name w:val="Список-таблица 5 темная — акцент 51"/>
    <w:basedOn w:val="a4"/>
    <w:uiPriority w:val="50"/>
    <w:rsid w:val="00D35092"/>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
    <w:name w:val="Список-таблица 5 темная — акцент 61"/>
    <w:basedOn w:val="a4"/>
    <w:uiPriority w:val="50"/>
    <w:rsid w:val="00D35092"/>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Список-таблица 6 цветная1"/>
    <w:basedOn w:val="a4"/>
    <w:uiPriority w:val="51"/>
    <w:rsid w:val="00D3509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Список-таблица 6 цветная — акцент 11"/>
    <w:basedOn w:val="a4"/>
    <w:uiPriority w:val="51"/>
    <w:rsid w:val="00D35092"/>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21">
    <w:name w:val="Список-таблица 6 цветная — акцент 21"/>
    <w:basedOn w:val="a4"/>
    <w:uiPriority w:val="51"/>
    <w:rsid w:val="00D35092"/>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
    <w:name w:val="Список-таблица 6 цветная — акцент 31"/>
    <w:basedOn w:val="a4"/>
    <w:uiPriority w:val="51"/>
    <w:rsid w:val="00D35092"/>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
    <w:name w:val="Список-таблица 6 цветная — акцент 41"/>
    <w:basedOn w:val="a4"/>
    <w:uiPriority w:val="51"/>
    <w:rsid w:val="00D35092"/>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
    <w:name w:val="Список-таблица 6 цветная — акцент 51"/>
    <w:basedOn w:val="a4"/>
    <w:uiPriority w:val="51"/>
    <w:rsid w:val="00D35092"/>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
    <w:name w:val="Список-таблица 6 цветная — акцент 61"/>
    <w:basedOn w:val="a4"/>
    <w:uiPriority w:val="51"/>
    <w:rsid w:val="00D35092"/>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
    <w:name w:val="Список-таблица 7 цветная1"/>
    <w:basedOn w:val="a4"/>
    <w:uiPriority w:val="52"/>
    <w:rsid w:val="00D3509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
    <w:name w:val="Список-таблица 7 цветная — акцент 11"/>
    <w:basedOn w:val="a4"/>
    <w:uiPriority w:val="52"/>
    <w:rsid w:val="00D35092"/>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
    <w:name w:val="Список-таблица 7 цветная — акцент 21"/>
    <w:basedOn w:val="a4"/>
    <w:uiPriority w:val="52"/>
    <w:rsid w:val="00D35092"/>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
    <w:name w:val="Список-таблица 7 цветная — акцент 31"/>
    <w:basedOn w:val="a4"/>
    <w:uiPriority w:val="52"/>
    <w:rsid w:val="00D35092"/>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
    <w:name w:val="Список-таблица 7 цветная — акцент 41"/>
    <w:basedOn w:val="a4"/>
    <w:uiPriority w:val="52"/>
    <w:rsid w:val="00D35092"/>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
    <w:name w:val="Список-таблица 7 цветная — акцент 51"/>
    <w:basedOn w:val="a4"/>
    <w:uiPriority w:val="52"/>
    <w:rsid w:val="00D35092"/>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
    <w:name w:val="Список-таблица 7 цветная — акцент 61"/>
    <w:basedOn w:val="a4"/>
    <w:uiPriority w:val="52"/>
    <w:rsid w:val="00D35092"/>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8">
    <w:name w:val="Medium List 1"/>
    <w:basedOn w:val="a4"/>
    <w:uiPriority w:val="65"/>
    <w:semiHidden/>
    <w:unhideWhenUsed/>
    <w:rsid w:val="00D3509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semiHidden/>
    <w:unhideWhenUsed/>
    <w:rsid w:val="00D35092"/>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
    <w:name w:val="Medium List 1 Accent 2"/>
    <w:basedOn w:val="a4"/>
    <w:uiPriority w:val="65"/>
    <w:semiHidden/>
    <w:unhideWhenUsed/>
    <w:rsid w:val="00D35092"/>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
    <w:name w:val="Medium List 1 Accent 3"/>
    <w:basedOn w:val="a4"/>
    <w:uiPriority w:val="65"/>
    <w:semiHidden/>
    <w:unhideWhenUsed/>
    <w:rsid w:val="00D35092"/>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
    <w:name w:val="Medium List 1 Accent 4"/>
    <w:basedOn w:val="a4"/>
    <w:uiPriority w:val="65"/>
    <w:semiHidden/>
    <w:unhideWhenUsed/>
    <w:rsid w:val="00D35092"/>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
    <w:name w:val="Medium List 1 Accent 5"/>
    <w:basedOn w:val="a4"/>
    <w:uiPriority w:val="65"/>
    <w:semiHidden/>
    <w:unhideWhenUsed/>
    <w:rsid w:val="00D35092"/>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
    <w:name w:val="Medium List 1 Accent 6"/>
    <w:basedOn w:val="a4"/>
    <w:uiPriority w:val="65"/>
    <w:semiHidden/>
    <w:unhideWhenUsed/>
    <w:rsid w:val="00D35092"/>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f2">
    <w:name w:val="Medium List 2"/>
    <w:basedOn w:val="a4"/>
    <w:uiPriority w:val="66"/>
    <w:semiHidden/>
    <w:unhideWhenUsed/>
    <w:rsid w:val="00D35092"/>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semiHidden/>
    <w:unhideWhenUsed/>
    <w:rsid w:val="00D35092"/>
    <w:pPr>
      <w:spacing w:after="0" w:line="240" w:lineRule="auto"/>
    </w:pPr>
    <w:rPr>
      <w:rFonts w:eastAsiaTheme="majorEastAsia"/>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semiHidden/>
    <w:unhideWhenUsed/>
    <w:rsid w:val="00D35092"/>
    <w:pPr>
      <w:spacing w:after="0" w:line="240" w:lineRule="auto"/>
    </w:pPr>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semiHidden/>
    <w:unhideWhenUsed/>
    <w:rsid w:val="00D35092"/>
    <w:pPr>
      <w:spacing w:after="0" w:line="240" w:lineRule="auto"/>
    </w:pPr>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semiHidden/>
    <w:unhideWhenUsed/>
    <w:rsid w:val="00D35092"/>
    <w:pPr>
      <w:spacing w:after="0" w:line="240" w:lineRule="auto"/>
    </w:pPr>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semiHidden/>
    <w:unhideWhenUsed/>
    <w:rsid w:val="00D35092"/>
    <w:pPr>
      <w:spacing w:after="0" w:line="240" w:lineRule="auto"/>
    </w:pPr>
    <w:rPr>
      <w:rFonts w:eastAsiaTheme="majorEastAsia"/>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semiHidden/>
    <w:unhideWhenUsed/>
    <w:rsid w:val="00D35092"/>
    <w:pPr>
      <w:spacing w:after="0" w:line="240" w:lineRule="auto"/>
    </w:pPr>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9">
    <w:name w:val="Medium Shading 1"/>
    <w:basedOn w:val="a4"/>
    <w:uiPriority w:val="63"/>
    <w:semiHidden/>
    <w:unhideWhenUsed/>
    <w:rsid w:val="00D3509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semiHidden/>
    <w:unhideWhenUsed/>
    <w:rsid w:val="00D35092"/>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0">
    <w:name w:val="Medium Shading 1 Accent 2"/>
    <w:basedOn w:val="a4"/>
    <w:uiPriority w:val="63"/>
    <w:semiHidden/>
    <w:unhideWhenUsed/>
    <w:rsid w:val="00D35092"/>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0">
    <w:name w:val="Medium Shading 1 Accent 3"/>
    <w:basedOn w:val="a4"/>
    <w:uiPriority w:val="63"/>
    <w:semiHidden/>
    <w:unhideWhenUsed/>
    <w:rsid w:val="00D35092"/>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0">
    <w:name w:val="Medium Shading 1 Accent 4"/>
    <w:basedOn w:val="a4"/>
    <w:uiPriority w:val="63"/>
    <w:semiHidden/>
    <w:unhideWhenUsed/>
    <w:rsid w:val="00D35092"/>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0">
    <w:name w:val="Medium Shading 1 Accent 5"/>
    <w:basedOn w:val="a4"/>
    <w:uiPriority w:val="63"/>
    <w:semiHidden/>
    <w:unhideWhenUsed/>
    <w:rsid w:val="00D35092"/>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0">
    <w:name w:val="Medium Shading 1 Accent 6"/>
    <w:basedOn w:val="a4"/>
    <w:uiPriority w:val="63"/>
    <w:semiHidden/>
    <w:unhideWhenUsed/>
    <w:rsid w:val="00D35092"/>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3">
    <w:name w:val="Medium Shading 2"/>
    <w:basedOn w:val="a4"/>
    <w:uiPriority w:val="64"/>
    <w:semiHidden/>
    <w:unhideWhenUsed/>
    <w:rsid w:val="00D3509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semiHidden/>
    <w:unhideWhenUsed/>
    <w:rsid w:val="00D3509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semiHidden/>
    <w:unhideWhenUsed/>
    <w:rsid w:val="00D3509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semiHidden/>
    <w:unhideWhenUsed/>
    <w:rsid w:val="00D3509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semiHidden/>
    <w:unhideWhenUsed/>
    <w:rsid w:val="00D3509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semiHidden/>
    <w:unhideWhenUsed/>
    <w:rsid w:val="00D3509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semiHidden/>
    <w:unhideWhenUsed/>
    <w:rsid w:val="00D3509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a">
    <w:name w:val="Medium Grid 1"/>
    <w:basedOn w:val="a4"/>
    <w:uiPriority w:val="67"/>
    <w:semiHidden/>
    <w:unhideWhenUsed/>
    <w:rsid w:val="00D3509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D35092"/>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1">
    <w:name w:val="Medium Grid 1 Accent 2"/>
    <w:basedOn w:val="a4"/>
    <w:uiPriority w:val="67"/>
    <w:semiHidden/>
    <w:unhideWhenUsed/>
    <w:rsid w:val="00D35092"/>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4"/>
    <w:uiPriority w:val="67"/>
    <w:semiHidden/>
    <w:unhideWhenUsed/>
    <w:rsid w:val="00D35092"/>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4"/>
    <w:uiPriority w:val="67"/>
    <w:semiHidden/>
    <w:unhideWhenUsed/>
    <w:rsid w:val="00D35092"/>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4"/>
    <w:uiPriority w:val="67"/>
    <w:semiHidden/>
    <w:unhideWhenUsed/>
    <w:rsid w:val="00D35092"/>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4"/>
    <w:uiPriority w:val="67"/>
    <w:semiHidden/>
    <w:unhideWhenUsed/>
    <w:rsid w:val="00D35092"/>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f4">
    <w:name w:val="Medium Grid 2"/>
    <w:basedOn w:val="a4"/>
    <w:uiPriority w:val="68"/>
    <w:semiHidden/>
    <w:unhideWhenUsed/>
    <w:rsid w:val="00D35092"/>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D35092"/>
    <w:pPr>
      <w:spacing w:after="0" w:line="240" w:lineRule="auto"/>
    </w:pPr>
    <w:rPr>
      <w:rFonts w:eastAsiaTheme="majorEastAsia"/>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D35092"/>
    <w:pPr>
      <w:spacing w:after="0" w:line="240" w:lineRule="auto"/>
    </w:pPr>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D35092"/>
    <w:pPr>
      <w:spacing w:after="0" w:line="240" w:lineRule="auto"/>
    </w:pPr>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D35092"/>
    <w:pPr>
      <w:spacing w:after="0" w:line="240" w:lineRule="auto"/>
    </w:pPr>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D35092"/>
    <w:pPr>
      <w:spacing w:after="0" w:line="240" w:lineRule="auto"/>
    </w:pPr>
    <w:rPr>
      <w:rFonts w:eastAsiaTheme="majorEastAsia"/>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D35092"/>
    <w:pPr>
      <w:spacing w:after="0" w:line="240" w:lineRule="auto"/>
    </w:pPr>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e">
    <w:name w:val="Medium Grid 3"/>
    <w:basedOn w:val="a4"/>
    <w:uiPriority w:val="69"/>
    <w:semiHidden/>
    <w:unhideWhenUsed/>
    <w:rsid w:val="00D3509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semiHidden/>
    <w:unhideWhenUsed/>
    <w:rsid w:val="00D3509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2">
    <w:name w:val="Medium Grid 3 Accent 2"/>
    <w:basedOn w:val="a4"/>
    <w:uiPriority w:val="69"/>
    <w:semiHidden/>
    <w:unhideWhenUsed/>
    <w:rsid w:val="00D3509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4"/>
    <w:uiPriority w:val="69"/>
    <w:semiHidden/>
    <w:unhideWhenUsed/>
    <w:rsid w:val="00D3509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4"/>
    <w:uiPriority w:val="69"/>
    <w:semiHidden/>
    <w:unhideWhenUsed/>
    <w:rsid w:val="00D3509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4"/>
    <w:uiPriority w:val="69"/>
    <w:semiHidden/>
    <w:unhideWhenUsed/>
    <w:rsid w:val="00D3509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
    <w:name w:val="Medium Grid 3 Accent 6"/>
    <w:basedOn w:val="a4"/>
    <w:uiPriority w:val="69"/>
    <w:semiHidden/>
    <w:unhideWhenUsed/>
    <w:rsid w:val="00D3509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affff0">
    <w:name w:val="Table Professional"/>
    <w:basedOn w:val="a4"/>
    <w:uiPriority w:val="99"/>
    <w:semiHidden/>
    <w:unhideWhenUsed/>
    <w:rsid w:val="00D3509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35092"/>
    <w:pPr>
      <w:spacing w:after="0" w:line="240" w:lineRule="auto"/>
    </w:pPr>
    <w:rPr>
      <w:sz w:val="20"/>
      <w:szCs w:val="20"/>
    </w:rPr>
  </w:style>
  <w:style w:type="character" w:customStyle="1" w:styleId="HTML9">
    <w:name w:val="Стандартный HTML Знак"/>
    <w:basedOn w:val="a3"/>
    <w:link w:val="HTML8"/>
    <w:uiPriority w:val="99"/>
    <w:semiHidden/>
    <w:rsid w:val="00D35092"/>
    <w:rPr>
      <w:rFonts w:ascii="Times New Roman" w:hAnsi="Times New Roman" w:cs="Times New Roman"/>
      <w:sz w:val="20"/>
      <w:szCs w:val="20"/>
    </w:rPr>
  </w:style>
  <w:style w:type="numbering" w:styleId="a1">
    <w:name w:val="Outline List 3"/>
    <w:basedOn w:val="a5"/>
    <w:uiPriority w:val="99"/>
    <w:semiHidden/>
    <w:unhideWhenUsed/>
    <w:rsid w:val="00D35092"/>
    <w:pPr>
      <w:numPr>
        <w:numId w:val="13"/>
      </w:numPr>
    </w:pPr>
  </w:style>
  <w:style w:type="table" w:styleId="1b">
    <w:name w:val="Table Columns 1"/>
    <w:basedOn w:val="a4"/>
    <w:uiPriority w:val="99"/>
    <w:semiHidden/>
    <w:unhideWhenUsed/>
    <w:rsid w:val="00D3509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3509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3509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3509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3509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D35092"/>
    <w:rPr>
      <w:rFonts w:ascii="Times New Roman" w:hAnsi="Times New Roman" w:cs="Times New Roman"/>
      <w:b/>
      <w:bCs/>
    </w:rPr>
  </w:style>
  <w:style w:type="paragraph" w:styleId="affff2">
    <w:name w:val="Document Map"/>
    <w:basedOn w:val="a2"/>
    <w:link w:val="affff3"/>
    <w:uiPriority w:val="99"/>
    <w:semiHidden/>
    <w:unhideWhenUsed/>
    <w:rsid w:val="00D35092"/>
    <w:pPr>
      <w:spacing w:after="0" w:line="240" w:lineRule="auto"/>
    </w:pPr>
    <w:rPr>
      <w:sz w:val="16"/>
      <w:szCs w:val="16"/>
    </w:rPr>
  </w:style>
  <w:style w:type="character" w:customStyle="1" w:styleId="affff3">
    <w:name w:val="Схема документа Знак"/>
    <w:basedOn w:val="a3"/>
    <w:link w:val="affff2"/>
    <w:uiPriority w:val="99"/>
    <w:semiHidden/>
    <w:rsid w:val="00D35092"/>
    <w:rPr>
      <w:rFonts w:ascii="Times New Roman" w:hAnsi="Times New Roman" w:cs="Times New Roman"/>
      <w:sz w:val="16"/>
      <w:szCs w:val="16"/>
    </w:rPr>
  </w:style>
  <w:style w:type="table" w:customStyle="1" w:styleId="110">
    <w:name w:val="Таблица простая 11"/>
    <w:basedOn w:val="a4"/>
    <w:uiPriority w:val="41"/>
    <w:rsid w:val="00D3509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0">
    <w:name w:val="Таблица простая 21"/>
    <w:basedOn w:val="a4"/>
    <w:uiPriority w:val="42"/>
    <w:rsid w:val="00D3509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0">
    <w:name w:val="Таблица простая 31"/>
    <w:basedOn w:val="a4"/>
    <w:uiPriority w:val="43"/>
    <w:rsid w:val="00D3509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0">
    <w:name w:val="Таблица простая 41"/>
    <w:basedOn w:val="a4"/>
    <w:uiPriority w:val="44"/>
    <w:rsid w:val="00D3509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0">
    <w:name w:val="Таблица простая 51"/>
    <w:basedOn w:val="a4"/>
    <w:uiPriority w:val="45"/>
    <w:rsid w:val="00D3509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4">
    <w:name w:val="table of authorities"/>
    <w:basedOn w:val="a2"/>
    <w:next w:val="a2"/>
    <w:uiPriority w:val="99"/>
    <w:semiHidden/>
    <w:unhideWhenUsed/>
    <w:rsid w:val="00D35092"/>
    <w:pPr>
      <w:spacing w:after="0"/>
      <w:ind w:left="220" w:hanging="220"/>
    </w:pPr>
  </w:style>
  <w:style w:type="table" w:customStyle="1" w:styleId="-112">
    <w:name w:val="Таблица-сетка 1 светлая1"/>
    <w:basedOn w:val="a4"/>
    <w:uiPriority w:val="46"/>
    <w:rsid w:val="00D3509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0">
    <w:name w:val="Таблица-сетка 1 светлая — акцент 11"/>
    <w:basedOn w:val="a4"/>
    <w:uiPriority w:val="46"/>
    <w:rsid w:val="00D3509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210">
    <w:name w:val="Таблица-сетка 1 светлая — акцент 21"/>
    <w:basedOn w:val="a4"/>
    <w:uiPriority w:val="46"/>
    <w:rsid w:val="00D35092"/>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0">
    <w:name w:val="Таблица-сетка 1 светлая — акцент 31"/>
    <w:basedOn w:val="a4"/>
    <w:uiPriority w:val="46"/>
    <w:rsid w:val="00D3509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0">
    <w:name w:val="Таблица-сетка 1 светлая — акцент 41"/>
    <w:basedOn w:val="a4"/>
    <w:uiPriority w:val="46"/>
    <w:rsid w:val="00D35092"/>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0">
    <w:name w:val="Таблица-сетка 1 светлая — акцент 51"/>
    <w:basedOn w:val="a4"/>
    <w:uiPriority w:val="46"/>
    <w:rsid w:val="00D3509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1610">
    <w:name w:val="Таблица-сетка 1 светлая — акцент 61"/>
    <w:basedOn w:val="a4"/>
    <w:uiPriority w:val="46"/>
    <w:rsid w:val="00D35092"/>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212">
    <w:name w:val="Таблица-сетка 21"/>
    <w:basedOn w:val="a4"/>
    <w:uiPriority w:val="47"/>
    <w:rsid w:val="00D3509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Таблица-сетка 2 — акцент 11"/>
    <w:basedOn w:val="a4"/>
    <w:uiPriority w:val="47"/>
    <w:rsid w:val="00D35092"/>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210">
    <w:name w:val="Таблица-сетка 2 — акцент 21"/>
    <w:basedOn w:val="a4"/>
    <w:uiPriority w:val="47"/>
    <w:rsid w:val="00D35092"/>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0">
    <w:name w:val="Таблица-сетка 2 — акцент 31"/>
    <w:basedOn w:val="a4"/>
    <w:uiPriority w:val="47"/>
    <w:rsid w:val="00D35092"/>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0">
    <w:name w:val="Таблица-сетка 2 — акцент 41"/>
    <w:basedOn w:val="a4"/>
    <w:uiPriority w:val="47"/>
    <w:rsid w:val="00D35092"/>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0">
    <w:name w:val="Таблица-сетка 2 — акцент 51"/>
    <w:basedOn w:val="a4"/>
    <w:uiPriority w:val="47"/>
    <w:rsid w:val="00D35092"/>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0">
    <w:name w:val="Таблица-сетка 2 — акцент 61"/>
    <w:basedOn w:val="a4"/>
    <w:uiPriority w:val="47"/>
    <w:rsid w:val="00D35092"/>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2">
    <w:name w:val="Таблица-сетка 31"/>
    <w:basedOn w:val="a4"/>
    <w:uiPriority w:val="48"/>
    <w:rsid w:val="00D3509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0">
    <w:name w:val="Таблица-сетка 3 — акцент 11"/>
    <w:basedOn w:val="a4"/>
    <w:uiPriority w:val="48"/>
    <w:rsid w:val="00D3509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3210">
    <w:name w:val="Таблица-сетка 3 — акцент 21"/>
    <w:basedOn w:val="a4"/>
    <w:uiPriority w:val="48"/>
    <w:rsid w:val="00D3509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3310">
    <w:name w:val="Таблица-сетка 3 — акцент 31"/>
    <w:basedOn w:val="a4"/>
    <w:uiPriority w:val="48"/>
    <w:rsid w:val="00D3509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410">
    <w:name w:val="Таблица-сетка 3 — акцент 41"/>
    <w:basedOn w:val="a4"/>
    <w:uiPriority w:val="48"/>
    <w:rsid w:val="00D3509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3510">
    <w:name w:val="Таблица-сетка 3 — акцент 51"/>
    <w:basedOn w:val="a4"/>
    <w:uiPriority w:val="48"/>
    <w:rsid w:val="00D3509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3610">
    <w:name w:val="Таблица-сетка 3 — акцент 61"/>
    <w:basedOn w:val="a4"/>
    <w:uiPriority w:val="48"/>
    <w:rsid w:val="00D3509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412">
    <w:name w:val="Таблица-сетка 41"/>
    <w:basedOn w:val="a4"/>
    <w:uiPriority w:val="49"/>
    <w:rsid w:val="00D3509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Таблица-сетка 4 — акцент 11"/>
    <w:basedOn w:val="a4"/>
    <w:uiPriority w:val="49"/>
    <w:rsid w:val="00D3509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0">
    <w:name w:val="Таблица-сетка 4 — акцент 21"/>
    <w:basedOn w:val="a4"/>
    <w:uiPriority w:val="49"/>
    <w:rsid w:val="00D3509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0">
    <w:name w:val="Таблица-сетка 4 — акцент 31"/>
    <w:basedOn w:val="a4"/>
    <w:uiPriority w:val="49"/>
    <w:rsid w:val="00D3509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0">
    <w:name w:val="Таблица-сетка 4 — акцент 41"/>
    <w:basedOn w:val="a4"/>
    <w:uiPriority w:val="49"/>
    <w:rsid w:val="00D3509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0">
    <w:name w:val="Таблица-сетка 4 — акцент 51"/>
    <w:basedOn w:val="a4"/>
    <w:uiPriority w:val="49"/>
    <w:rsid w:val="00D3509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610">
    <w:name w:val="Таблица-сетка 4 — акцент 61"/>
    <w:basedOn w:val="a4"/>
    <w:uiPriority w:val="49"/>
    <w:rsid w:val="00D3509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2">
    <w:name w:val="Таблица-сетка 5 темная1"/>
    <w:basedOn w:val="a4"/>
    <w:uiPriority w:val="50"/>
    <w:rsid w:val="00D350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0">
    <w:name w:val="Таблица-сетка 5 темная — акцент 11"/>
    <w:basedOn w:val="a4"/>
    <w:uiPriority w:val="50"/>
    <w:rsid w:val="00D350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5210">
    <w:name w:val="Таблица-сетка 5 темная — акцент 21"/>
    <w:basedOn w:val="a4"/>
    <w:uiPriority w:val="50"/>
    <w:rsid w:val="00D350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5310">
    <w:name w:val="Таблица-сетка 5 темная — акцент 31"/>
    <w:basedOn w:val="a4"/>
    <w:uiPriority w:val="50"/>
    <w:rsid w:val="00D350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5410">
    <w:name w:val="Таблица-сетка 5 темная — акцент 41"/>
    <w:basedOn w:val="a4"/>
    <w:uiPriority w:val="50"/>
    <w:rsid w:val="00D350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5510">
    <w:name w:val="Таблица-сетка 5 темная — акцент 51"/>
    <w:basedOn w:val="a4"/>
    <w:uiPriority w:val="50"/>
    <w:rsid w:val="00D350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610">
    <w:name w:val="Таблица-сетка 5 темная — акцент 61"/>
    <w:basedOn w:val="a4"/>
    <w:uiPriority w:val="50"/>
    <w:rsid w:val="00D350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612">
    <w:name w:val="Таблица-сетка 6 цветная1"/>
    <w:basedOn w:val="a4"/>
    <w:uiPriority w:val="51"/>
    <w:rsid w:val="00D3509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Таблица-сетка 6 цветная — акцент 11"/>
    <w:basedOn w:val="a4"/>
    <w:uiPriority w:val="51"/>
    <w:rsid w:val="00D3509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210">
    <w:name w:val="Таблица-сетка 6 цветная — акцент 21"/>
    <w:basedOn w:val="a4"/>
    <w:uiPriority w:val="51"/>
    <w:rsid w:val="00D35092"/>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0">
    <w:name w:val="Таблица-сетка 6 цветная — акцент 31"/>
    <w:basedOn w:val="a4"/>
    <w:uiPriority w:val="51"/>
    <w:rsid w:val="00D35092"/>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0">
    <w:name w:val="Таблица-сетка 6 цветная — акцент 41"/>
    <w:basedOn w:val="a4"/>
    <w:uiPriority w:val="51"/>
    <w:rsid w:val="00D35092"/>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0">
    <w:name w:val="Таблица-сетка 6 цветная — акцент 51"/>
    <w:basedOn w:val="a4"/>
    <w:uiPriority w:val="51"/>
    <w:rsid w:val="00D35092"/>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0">
    <w:name w:val="Таблица-сетка 6 цветная — акцент 61"/>
    <w:basedOn w:val="a4"/>
    <w:uiPriority w:val="51"/>
    <w:rsid w:val="00D35092"/>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0">
    <w:name w:val="Таблица-сетка 7 цветная1"/>
    <w:basedOn w:val="a4"/>
    <w:uiPriority w:val="52"/>
    <w:rsid w:val="00D3509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0">
    <w:name w:val="Таблица-сетка 7 цветная — акцент 11"/>
    <w:basedOn w:val="a4"/>
    <w:uiPriority w:val="52"/>
    <w:rsid w:val="00D3509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7210">
    <w:name w:val="Таблица-сетка 7 цветная — акцент 21"/>
    <w:basedOn w:val="a4"/>
    <w:uiPriority w:val="52"/>
    <w:rsid w:val="00D35092"/>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7310">
    <w:name w:val="Таблица-сетка 7 цветная — акцент 31"/>
    <w:basedOn w:val="a4"/>
    <w:uiPriority w:val="52"/>
    <w:rsid w:val="00D35092"/>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410">
    <w:name w:val="Таблица-сетка 7 цветная — акцент 41"/>
    <w:basedOn w:val="a4"/>
    <w:uiPriority w:val="52"/>
    <w:rsid w:val="00D35092"/>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7510">
    <w:name w:val="Таблица-сетка 7 цветная — акцент 51"/>
    <w:basedOn w:val="a4"/>
    <w:uiPriority w:val="52"/>
    <w:rsid w:val="00D35092"/>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7610">
    <w:name w:val="Таблица-сетка 7 цветная — акцент 61"/>
    <w:basedOn w:val="a4"/>
    <w:uiPriority w:val="52"/>
    <w:rsid w:val="00D35092"/>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13">
    <w:name w:val="Table List 1"/>
    <w:basedOn w:val="a4"/>
    <w:uiPriority w:val="99"/>
    <w:semiHidden/>
    <w:unhideWhenUsed/>
    <w:rsid w:val="00D3509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3509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3509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3509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3509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3509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3509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3509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35092"/>
    <w:pPr>
      <w:spacing w:after="0" w:line="240" w:lineRule="auto"/>
    </w:pPr>
    <w:rPr>
      <w:sz w:val="21"/>
      <w:szCs w:val="21"/>
    </w:rPr>
  </w:style>
  <w:style w:type="character" w:customStyle="1" w:styleId="affff6">
    <w:name w:val="Текст Знак"/>
    <w:basedOn w:val="a3"/>
    <w:link w:val="affff5"/>
    <w:uiPriority w:val="99"/>
    <w:semiHidden/>
    <w:rsid w:val="00D35092"/>
    <w:rPr>
      <w:rFonts w:ascii="Times New Roman" w:hAnsi="Times New Roman" w:cs="Times New Roman"/>
      <w:sz w:val="21"/>
      <w:szCs w:val="21"/>
    </w:rPr>
  </w:style>
  <w:style w:type="paragraph" w:styleId="affff7">
    <w:name w:val="Balloon Text"/>
    <w:basedOn w:val="a2"/>
    <w:link w:val="affff8"/>
    <w:uiPriority w:val="99"/>
    <w:semiHidden/>
    <w:unhideWhenUsed/>
    <w:rsid w:val="00D35092"/>
    <w:pPr>
      <w:spacing w:after="0" w:line="240" w:lineRule="auto"/>
    </w:pPr>
    <w:rPr>
      <w:sz w:val="18"/>
      <w:szCs w:val="18"/>
    </w:rPr>
  </w:style>
  <w:style w:type="character" w:customStyle="1" w:styleId="affff8">
    <w:name w:val="Текст выноски Знак"/>
    <w:basedOn w:val="a3"/>
    <w:link w:val="affff7"/>
    <w:uiPriority w:val="99"/>
    <w:semiHidden/>
    <w:rsid w:val="00D35092"/>
    <w:rPr>
      <w:rFonts w:ascii="Times New Roman" w:hAnsi="Times New Roman" w:cs="Times New Roman"/>
      <w:sz w:val="18"/>
      <w:szCs w:val="18"/>
    </w:rPr>
  </w:style>
  <w:style w:type="paragraph" w:styleId="affff9">
    <w:name w:val="endnote text"/>
    <w:basedOn w:val="a2"/>
    <w:link w:val="affffa"/>
    <w:uiPriority w:val="99"/>
    <w:semiHidden/>
    <w:unhideWhenUsed/>
    <w:rsid w:val="00D35092"/>
    <w:pPr>
      <w:spacing w:after="0" w:line="240" w:lineRule="auto"/>
    </w:pPr>
    <w:rPr>
      <w:sz w:val="20"/>
      <w:szCs w:val="20"/>
    </w:rPr>
  </w:style>
  <w:style w:type="character" w:customStyle="1" w:styleId="affffa">
    <w:name w:val="Текст концевой сноски Знак"/>
    <w:basedOn w:val="a3"/>
    <w:link w:val="affff9"/>
    <w:uiPriority w:val="99"/>
    <w:semiHidden/>
    <w:rsid w:val="00D35092"/>
    <w:rPr>
      <w:rFonts w:ascii="Times New Roman" w:hAnsi="Times New Roman" w:cs="Times New Roman"/>
      <w:sz w:val="20"/>
      <w:szCs w:val="20"/>
    </w:rPr>
  </w:style>
  <w:style w:type="paragraph" w:styleId="affffb">
    <w:name w:val="macro"/>
    <w:link w:val="affffc"/>
    <w:uiPriority w:val="99"/>
    <w:semiHidden/>
    <w:unhideWhenUsed/>
    <w:rsid w:val="00D35092"/>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D35092"/>
    <w:rPr>
      <w:rFonts w:ascii="Times New Roman" w:hAnsi="Times New Roman" w:cs="Times New Roman"/>
      <w:sz w:val="20"/>
      <w:szCs w:val="20"/>
    </w:rPr>
  </w:style>
  <w:style w:type="paragraph" w:styleId="affffd">
    <w:name w:val="annotation text"/>
    <w:basedOn w:val="a2"/>
    <w:link w:val="affffe"/>
    <w:uiPriority w:val="99"/>
    <w:semiHidden/>
    <w:unhideWhenUsed/>
    <w:rsid w:val="00D35092"/>
    <w:pPr>
      <w:spacing w:line="240" w:lineRule="auto"/>
    </w:pPr>
    <w:rPr>
      <w:sz w:val="20"/>
      <w:szCs w:val="20"/>
    </w:rPr>
  </w:style>
  <w:style w:type="character" w:customStyle="1" w:styleId="affffe">
    <w:name w:val="Текст примечания Знак"/>
    <w:basedOn w:val="a3"/>
    <w:link w:val="affffd"/>
    <w:uiPriority w:val="99"/>
    <w:semiHidden/>
    <w:rsid w:val="00D35092"/>
    <w:rPr>
      <w:rFonts w:ascii="Times New Roman" w:hAnsi="Times New Roman" w:cs="Times New Roman"/>
      <w:sz w:val="20"/>
      <w:szCs w:val="20"/>
    </w:rPr>
  </w:style>
  <w:style w:type="paragraph" w:styleId="afffff">
    <w:name w:val="footnote text"/>
    <w:basedOn w:val="a2"/>
    <w:link w:val="afffff0"/>
    <w:uiPriority w:val="99"/>
    <w:semiHidden/>
    <w:unhideWhenUsed/>
    <w:rsid w:val="00D35092"/>
    <w:pPr>
      <w:spacing w:after="0" w:line="240" w:lineRule="auto"/>
    </w:pPr>
    <w:rPr>
      <w:sz w:val="20"/>
      <w:szCs w:val="20"/>
    </w:rPr>
  </w:style>
  <w:style w:type="character" w:customStyle="1" w:styleId="afffff0">
    <w:name w:val="Текст сноски Знак"/>
    <w:basedOn w:val="a3"/>
    <w:link w:val="afffff"/>
    <w:uiPriority w:val="99"/>
    <w:semiHidden/>
    <w:rsid w:val="00D35092"/>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D35092"/>
    <w:rPr>
      <w:b/>
      <w:bCs/>
    </w:rPr>
  </w:style>
  <w:style w:type="character" w:customStyle="1" w:styleId="afffff2">
    <w:name w:val="Тема примечания Знак"/>
    <w:basedOn w:val="affffe"/>
    <w:link w:val="afffff1"/>
    <w:uiPriority w:val="99"/>
    <w:semiHidden/>
    <w:rsid w:val="00D35092"/>
    <w:rPr>
      <w:rFonts w:ascii="Times New Roman" w:hAnsi="Times New Roman" w:cs="Times New Roman"/>
      <w:b/>
      <w:bCs/>
      <w:sz w:val="20"/>
      <w:szCs w:val="20"/>
    </w:rPr>
  </w:style>
  <w:style w:type="table" w:styleId="afffff3">
    <w:name w:val="Table Theme"/>
    <w:basedOn w:val="a4"/>
    <w:uiPriority w:val="99"/>
    <w:semiHidden/>
    <w:unhideWhenUsed/>
    <w:rsid w:val="00D35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semiHidden/>
    <w:unhideWhenUsed/>
    <w:rsid w:val="00D3509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semiHidden/>
    <w:unhideWhenUsed/>
    <w:rsid w:val="00D35092"/>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4">
    <w:name w:val="Dark List Accent 2"/>
    <w:basedOn w:val="a4"/>
    <w:uiPriority w:val="70"/>
    <w:semiHidden/>
    <w:unhideWhenUsed/>
    <w:rsid w:val="00D35092"/>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4">
    <w:name w:val="Dark List Accent 3"/>
    <w:basedOn w:val="a4"/>
    <w:uiPriority w:val="70"/>
    <w:semiHidden/>
    <w:unhideWhenUsed/>
    <w:rsid w:val="00D35092"/>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3">
    <w:name w:val="Dark List Accent 4"/>
    <w:basedOn w:val="a4"/>
    <w:uiPriority w:val="70"/>
    <w:semiHidden/>
    <w:unhideWhenUsed/>
    <w:rsid w:val="00D35092"/>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3">
    <w:name w:val="Dark List Accent 5"/>
    <w:basedOn w:val="a4"/>
    <w:uiPriority w:val="70"/>
    <w:semiHidden/>
    <w:unhideWhenUsed/>
    <w:rsid w:val="00D35092"/>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3">
    <w:name w:val="Dark List Accent 6"/>
    <w:basedOn w:val="a4"/>
    <w:uiPriority w:val="70"/>
    <w:semiHidden/>
    <w:unhideWhenUsed/>
    <w:rsid w:val="00D35092"/>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1c">
    <w:name w:val="index 1"/>
    <w:basedOn w:val="a2"/>
    <w:next w:val="a2"/>
    <w:autoRedefine/>
    <w:uiPriority w:val="99"/>
    <w:semiHidden/>
    <w:unhideWhenUsed/>
    <w:rsid w:val="00D35092"/>
    <w:pPr>
      <w:spacing w:after="0" w:line="240" w:lineRule="auto"/>
      <w:ind w:left="220" w:hanging="220"/>
    </w:pPr>
  </w:style>
  <w:style w:type="paragraph" w:styleId="afffff5">
    <w:name w:val="index heading"/>
    <w:basedOn w:val="a2"/>
    <w:next w:val="1c"/>
    <w:uiPriority w:val="99"/>
    <w:semiHidden/>
    <w:unhideWhenUsed/>
    <w:rsid w:val="00D35092"/>
    <w:rPr>
      <w:rFonts w:eastAsiaTheme="majorEastAsia"/>
      <w:b/>
      <w:bCs/>
    </w:rPr>
  </w:style>
  <w:style w:type="paragraph" w:styleId="2f6">
    <w:name w:val="index 2"/>
    <w:basedOn w:val="a2"/>
    <w:next w:val="a2"/>
    <w:autoRedefine/>
    <w:uiPriority w:val="99"/>
    <w:semiHidden/>
    <w:unhideWhenUsed/>
    <w:rsid w:val="00D35092"/>
    <w:pPr>
      <w:spacing w:after="0" w:line="240" w:lineRule="auto"/>
      <w:ind w:left="440" w:hanging="220"/>
    </w:pPr>
  </w:style>
  <w:style w:type="paragraph" w:styleId="3f0">
    <w:name w:val="index 3"/>
    <w:basedOn w:val="a2"/>
    <w:next w:val="a2"/>
    <w:autoRedefine/>
    <w:uiPriority w:val="99"/>
    <w:semiHidden/>
    <w:unhideWhenUsed/>
    <w:rsid w:val="00D35092"/>
    <w:pPr>
      <w:spacing w:after="0" w:line="240" w:lineRule="auto"/>
      <w:ind w:left="660" w:hanging="220"/>
    </w:pPr>
  </w:style>
  <w:style w:type="paragraph" w:styleId="49">
    <w:name w:val="index 4"/>
    <w:basedOn w:val="a2"/>
    <w:next w:val="a2"/>
    <w:autoRedefine/>
    <w:uiPriority w:val="99"/>
    <w:semiHidden/>
    <w:unhideWhenUsed/>
    <w:rsid w:val="00D35092"/>
    <w:pPr>
      <w:spacing w:after="0" w:line="240" w:lineRule="auto"/>
      <w:ind w:left="880" w:hanging="220"/>
    </w:pPr>
  </w:style>
  <w:style w:type="paragraph" w:styleId="58">
    <w:name w:val="index 5"/>
    <w:basedOn w:val="a2"/>
    <w:next w:val="a2"/>
    <w:autoRedefine/>
    <w:uiPriority w:val="99"/>
    <w:semiHidden/>
    <w:unhideWhenUsed/>
    <w:rsid w:val="00D35092"/>
    <w:pPr>
      <w:spacing w:after="0" w:line="240" w:lineRule="auto"/>
      <w:ind w:left="1100" w:hanging="220"/>
    </w:pPr>
  </w:style>
  <w:style w:type="paragraph" w:styleId="63">
    <w:name w:val="index 6"/>
    <w:basedOn w:val="a2"/>
    <w:next w:val="a2"/>
    <w:autoRedefine/>
    <w:uiPriority w:val="99"/>
    <w:semiHidden/>
    <w:unhideWhenUsed/>
    <w:rsid w:val="00D35092"/>
    <w:pPr>
      <w:spacing w:after="0" w:line="240" w:lineRule="auto"/>
      <w:ind w:left="1320" w:hanging="220"/>
    </w:pPr>
  </w:style>
  <w:style w:type="paragraph" w:styleId="73">
    <w:name w:val="index 7"/>
    <w:basedOn w:val="a2"/>
    <w:next w:val="a2"/>
    <w:autoRedefine/>
    <w:uiPriority w:val="99"/>
    <w:semiHidden/>
    <w:unhideWhenUsed/>
    <w:rsid w:val="00D35092"/>
    <w:pPr>
      <w:spacing w:after="0" w:line="240" w:lineRule="auto"/>
      <w:ind w:left="1540" w:hanging="220"/>
    </w:pPr>
  </w:style>
  <w:style w:type="paragraph" w:styleId="83">
    <w:name w:val="index 8"/>
    <w:basedOn w:val="a2"/>
    <w:next w:val="a2"/>
    <w:autoRedefine/>
    <w:uiPriority w:val="99"/>
    <w:semiHidden/>
    <w:unhideWhenUsed/>
    <w:rsid w:val="00D35092"/>
    <w:pPr>
      <w:spacing w:after="0" w:line="240" w:lineRule="auto"/>
      <w:ind w:left="1760" w:hanging="220"/>
    </w:pPr>
  </w:style>
  <w:style w:type="paragraph" w:styleId="92">
    <w:name w:val="index 9"/>
    <w:basedOn w:val="a2"/>
    <w:next w:val="a2"/>
    <w:autoRedefine/>
    <w:uiPriority w:val="99"/>
    <w:semiHidden/>
    <w:unhideWhenUsed/>
    <w:rsid w:val="00D35092"/>
    <w:pPr>
      <w:spacing w:after="0" w:line="240" w:lineRule="auto"/>
      <w:ind w:left="1980" w:hanging="220"/>
    </w:pPr>
  </w:style>
  <w:style w:type="table" w:styleId="afffff6">
    <w:name w:val="Colorful Shading"/>
    <w:basedOn w:val="a4"/>
    <w:uiPriority w:val="71"/>
    <w:semiHidden/>
    <w:unhideWhenUsed/>
    <w:rsid w:val="00D35092"/>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semiHidden/>
    <w:unhideWhenUsed/>
    <w:rsid w:val="00D35092"/>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semiHidden/>
    <w:unhideWhenUsed/>
    <w:rsid w:val="00D35092"/>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semiHidden/>
    <w:unhideWhenUsed/>
    <w:rsid w:val="00D35092"/>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4">
    <w:name w:val="Colorful Shading Accent 4"/>
    <w:basedOn w:val="a4"/>
    <w:uiPriority w:val="71"/>
    <w:semiHidden/>
    <w:unhideWhenUsed/>
    <w:rsid w:val="00D35092"/>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semiHidden/>
    <w:unhideWhenUsed/>
    <w:rsid w:val="00D35092"/>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semiHidden/>
    <w:unhideWhenUsed/>
    <w:rsid w:val="00D35092"/>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semiHidden/>
    <w:unhideWhenUsed/>
    <w:rsid w:val="00D3509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semiHidden/>
    <w:unhideWhenUsed/>
    <w:rsid w:val="00D3509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6">
    <w:name w:val="Colorful Grid Accent 2"/>
    <w:basedOn w:val="a4"/>
    <w:uiPriority w:val="73"/>
    <w:semiHidden/>
    <w:unhideWhenUsed/>
    <w:rsid w:val="00D3509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6">
    <w:name w:val="Colorful Grid Accent 3"/>
    <w:basedOn w:val="a4"/>
    <w:uiPriority w:val="73"/>
    <w:semiHidden/>
    <w:unhideWhenUsed/>
    <w:rsid w:val="00D3509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5">
    <w:name w:val="Colorful Grid Accent 4"/>
    <w:basedOn w:val="a4"/>
    <w:uiPriority w:val="73"/>
    <w:semiHidden/>
    <w:unhideWhenUsed/>
    <w:rsid w:val="00D3509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5">
    <w:name w:val="Colorful Grid Accent 5"/>
    <w:basedOn w:val="a4"/>
    <w:uiPriority w:val="73"/>
    <w:semiHidden/>
    <w:unhideWhenUsed/>
    <w:rsid w:val="00D3509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5">
    <w:name w:val="Colorful Grid Accent 6"/>
    <w:basedOn w:val="a4"/>
    <w:uiPriority w:val="73"/>
    <w:semiHidden/>
    <w:unhideWhenUsed/>
    <w:rsid w:val="00D3509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1d">
    <w:name w:val="Table Colorful 1"/>
    <w:basedOn w:val="a4"/>
    <w:uiPriority w:val="99"/>
    <w:semiHidden/>
    <w:unhideWhenUsed/>
    <w:rsid w:val="00D3509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3509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3509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semiHidden/>
    <w:unhideWhenUsed/>
    <w:rsid w:val="00D3509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semiHidden/>
    <w:unhideWhenUsed/>
    <w:rsid w:val="00D35092"/>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7">
    <w:name w:val="Colorful List Accent 2"/>
    <w:basedOn w:val="a4"/>
    <w:uiPriority w:val="72"/>
    <w:semiHidden/>
    <w:unhideWhenUsed/>
    <w:rsid w:val="00D35092"/>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7">
    <w:name w:val="Colorful List Accent 3"/>
    <w:basedOn w:val="a4"/>
    <w:uiPriority w:val="72"/>
    <w:semiHidden/>
    <w:unhideWhenUsed/>
    <w:rsid w:val="00D35092"/>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6">
    <w:name w:val="Colorful List Accent 4"/>
    <w:basedOn w:val="a4"/>
    <w:uiPriority w:val="72"/>
    <w:semiHidden/>
    <w:unhideWhenUsed/>
    <w:rsid w:val="00D35092"/>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6">
    <w:name w:val="Colorful List Accent 5"/>
    <w:basedOn w:val="a4"/>
    <w:uiPriority w:val="72"/>
    <w:semiHidden/>
    <w:unhideWhenUsed/>
    <w:rsid w:val="00D35092"/>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6">
    <w:name w:val="Colorful List Accent 6"/>
    <w:basedOn w:val="a4"/>
    <w:uiPriority w:val="72"/>
    <w:semiHidden/>
    <w:unhideWhenUsed/>
    <w:rsid w:val="00D35092"/>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paragraph" w:styleId="afffff9">
    <w:name w:val="Block Text"/>
    <w:basedOn w:val="a2"/>
    <w:uiPriority w:val="99"/>
    <w:semiHidden/>
    <w:unhideWhenUsed/>
    <w:rsid w:val="00D3509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2f8">
    <w:name w:val="Quote"/>
    <w:basedOn w:val="a2"/>
    <w:next w:val="a2"/>
    <w:link w:val="2f9"/>
    <w:uiPriority w:val="29"/>
    <w:qFormat/>
    <w:rsid w:val="00D35092"/>
    <w:pPr>
      <w:spacing w:before="200"/>
      <w:ind w:left="864" w:right="864"/>
      <w:jc w:val="center"/>
    </w:pPr>
    <w:rPr>
      <w:i/>
      <w:iCs/>
      <w:color w:val="404040" w:themeColor="text1" w:themeTint="BF"/>
    </w:rPr>
  </w:style>
  <w:style w:type="character" w:customStyle="1" w:styleId="2f9">
    <w:name w:val="Цитата 2 Знак"/>
    <w:basedOn w:val="a3"/>
    <w:link w:val="2f8"/>
    <w:uiPriority w:val="29"/>
    <w:rsid w:val="00D35092"/>
    <w:rPr>
      <w:rFonts w:ascii="Times New Roman" w:hAnsi="Times New Roman" w:cs="Times New Roman"/>
      <w:i/>
      <w:iCs/>
      <w:color w:val="404040" w:themeColor="text1" w:themeTint="BF"/>
    </w:rPr>
  </w:style>
  <w:style w:type="character" w:styleId="HTMLa">
    <w:name w:val="HTML Cite"/>
    <w:basedOn w:val="a3"/>
    <w:uiPriority w:val="99"/>
    <w:semiHidden/>
    <w:unhideWhenUsed/>
    <w:rsid w:val="00D35092"/>
    <w:rPr>
      <w:rFonts w:ascii="Times New Roman" w:hAnsi="Times New Roman" w:cs="Times New Roman"/>
      <w:i/>
      <w:iCs/>
    </w:rPr>
  </w:style>
  <w:style w:type="paragraph" w:styleId="afffffa">
    <w:name w:val="Message Header"/>
    <w:basedOn w:val="a2"/>
    <w:link w:val="afffffb"/>
    <w:uiPriority w:val="99"/>
    <w:semiHidden/>
    <w:unhideWhenUsed/>
    <w:rsid w:val="00D3509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D35092"/>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D35092"/>
    <w:pPr>
      <w:spacing w:after="0" w:line="240" w:lineRule="auto"/>
    </w:pPr>
  </w:style>
  <w:style w:type="character" w:customStyle="1" w:styleId="afffffd">
    <w:name w:val="Электронная подпись Знак"/>
    <w:basedOn w:val="a3"/>
    <w:link w:val="afffffc"/>
    <w:uiPriority w:val="99"/>
    <w:semiHidden/>
    <w:rsid w:val="00D35092"/>
    <w:rPr>
      <w:rFonts w:ascii="Times New Roman" w:hAnsi="Times New Roman" w:cs="Times New Roman"/>
    </w:rPr>
  </w:style>
  <w:style w:type="character" w:customStyle="1" w:styleId="ipa">
    <w:name w:val="ipa"/>
    <w:basedOn w:val="a3"/>
    <w:rsid w:val="00142509"/>
  </w:style>
  <w:style w:type="table" w:customStyle="1" w:styleId="1e">
    <w:name w:val="Сетка таблицы1"/>
    <w:basedOn w:val="a4"/>
    <w:next w:val="afff8"/>
    <w:uiPriority w:val="39"/>
    <w:rsid w:val="000A0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295448">
      <w:bodyDiv w:val="1"/>
      <w:marLeft w:val="0"/>
      <w:marRight w:val="0"/>
      <w:marTop w:val="0"/>
      <w:marBottom w:val="0"/>
      <w:divBdr>
        <w:top w:val="none" w:sz="0" w:space="0" w:color="auto"/>
        <w:left w:val="none" w:sz="0" w:space="0" w:color="auto"/>
        <w:bottom w:val="none" w:sz="0" w:space="0" w:color="auto"/>
        <w:right w:val="none" w:sz="0" w:space="0" w:color="auto"/>
      </w:divBdr>
    </w:div>
    <w:div w:id="1594053224">
      <w:bodyDiv w:val="1"/>
      <w:marLeft w:val="0"/>
      <w:marRight w:val="0"/>
      <w:marTop w:val="0"/>
      <w:marBottom w:val="0"/>
      <w:divBdr>
        <w:top w:val="none" w:sz="0" w:space="0" w:color="auto"/>
        <w:left w:val="none" w:sz="0" w:space="0" w:color="auto"/>
        <w:bottom w:val="none" w:sz="0" w:space="0" w:color="auto"/>
        <w:right w:val="none" w:sz="0" w:space="0" w:color="auto"/>
      </w:divBdr>
      <w:divsChild>
        <w:div w:id="1171682010">
          <w:marLeft w:val="0"/>
          <w:marRight w:val="0"/>
          <w:marTop w:val="0"/>
          <w:marBottom w:val="0"/>
          <w:divBdr>
            <w:top w:val="none" w:sz="0" w:space="0" w:color="auto"/>
            <w:left w:val="none" w:sz="0" w:space="0" w:color="auto"/>
            <w:bottom w:val="none" w:sz="0" w:space="0" w:color="auto"/>
            <w:right w:val="none" w:sz="0" w:space="0" w:color="auto"/>
          </w:divBdr>
          <w:divsChild>
            <w:div w:id="1215124277">
              <w:marLeft w:val="0"/>
              <w:marRight w:val="0"/>
              <w:marTop w:val="0"/>
              <w:marBottom w:val="0"/>
              <w:divBdr>
                <w:top w:val="none" w:sz="0" w:space="0" w:color="auto"/>
                <w:left w:val="none" w:sz="0" w:space="0" w:color="auto"/>
                <w:bottom w:val="none" w:sz="0" w:space="0" w:color="auto"/>
                <w:right w:val="none" w:sz="0" w:space="0" w:color="auto"/>
              </w:divBdr>
              <w:divsChild>
                <w:div w:id="1773629133">
                  <w:marLeft w:val="0"/>
                  <w:marRight w:val="0"/>
                  <w:marTop w:val="0"/>
                  <w:marBottom w:val="0"/>
                  <w:divBdr>
                    <w:top w:val="none" w:sz="0" w:space="0" w:color="auto"/>
                    <w:left w:val="none" w:sz="0" w:space="0" w:color="auto"/>
                    <w:bottom w:val="none" w:sz="0" w:space="0" w:color="auto"/>
                    <w:right w:val="none" w:sz="0" w:space="0" w:color="auto"/>
                  </w:divBdr>
                  <w:divsChild>
                    <w:div w:id="1863588849">
                      <w:marLeft w:val="0"/>
                      <w:marRight w:val="0"/>
                      <w:marTop w:val="0"/>
                      <w:marBottom w:val="0"/>
                      <w:divBdr>
                        <w:top w:val="none" w:sz="0" w:space="0" w:color="auto"/>
                        <w:left w:val="none" w:sz="0" w:space="0" w:color="auto"/>
                        <w:bottom w:val="none" w:sz="0" w:space="0" w:color="auto"/>
                        <w:right w:val="none" w:sz="0" w:space="0" w:color="auto"/>
                      </w:divBdr>
                      <w:divsChild>
                        <w:div w:id="1347249275">
                          <w:marLeft w:val="0"/>
                          <w:marRight w:val="0"/>
                          <w:marTop w:val="0"/>
                          <w:marBottom w:val="0"/>
                          <w:divBdr>
                            <w:top w:val="none" w:sz="0" w:space="0" w:color="auto"/>
                            <w:left w:val="none" w:sz="0" w:space="0" w:color="auto"/>
                            <w:bottom w:val="none" w:sz="0" w:space="0" w:color="auto"/>
                            <w:right w:val="none" w:sz="0" w:space="0" w:color="auto"/>
                          </w:divBdr>
                          <w:divsChild>
                            <w:div w:id="186023083">
                              <w:marLeft w:val="0"/>
                              <w:marRight w:val="0"/>
                              <w:marTop w:val="0"/>
                              <w:marBottom w:val="0"/>
                              <w:divBdr>
                                <w:top w:val="none" w:sz="0" w:space="0" w:color="auto"/>
                                <w:left w:val="none" w:sz="0" w:space="0" w:color="auto"/>
                                <w:bottom w:val="none" w:sz="0" w:space="0" w:color="auto"/>
                                <w:right w:val="none" w:sz="0" w:space="0" w:color="auto"/>
                              </w:divBdr>
                              <w:divsChild>
                                <w:div w:id="1256087649">
                                  <w:marLeft w:val="0"/>
                                  <w:marRight w:val="0"/>
                                  <w:marTop w:val="0"/>
                                  <w:marBottom w:val="0"/>
                                  <w:divBdr>
                                    <w:top w:val="none" w:sz="0" w:space="0" w:color="auto"/>
                                    <w:left w:val="none" w:sz="0" w:space="0" w:color="auto"/>
                                    <w:bottom w:val="none" w:sz="0" w:space="0" w:color="auto"/>
                                    <w:right w:val="none" w:sz="0" w:space="0" w:color="auto"/>
                                  </w:divBdr>
                                  <w:divsChild>
                                    <w:div w:id="1403605073">
                                      <w:marLeft w:val="0"/>
                                      <w:marRight w:val="0"/>
                                      <w:marTop w:val="0"/>
                                      <w:marBottom w:val="0"/>
                                      <w:divBdr>
                                        <w:top w:val="none" w:sz="0" w:space="0" w:color="auto"/>
                                        <w:left w:val="none" w:sz="0" w:space="0" w:color="auto"/>
                                        <w:bottom w:val="none" w:sz="0" w:space="0" w:color="auto"/>
                                        <w:right w:val="none" w:sz="0" w:space="0" w:color="auto"/>
                                      </w:divBdr>
                                      <w:divsChild>
                                        <w:div w:id="1155495172">
                                          <w:marLeft w:val="0"/>
                                          <w:marRight w:val="0"/>
                                          <w:marTop w:val="0"/>
                                          <w:marBottom w:val="0"/>
                                          <w:divBdr>
                                            <w:top w:val="none" w:sz="0" w:space="0" w:color="auto"/>
                                            <w:left w:val="none" w:sz="0" w:space="0" w:color="auto"/>
                                            <w:bottom w:val="none" w:sz="0" w:space="0" w:color="auto"/>
                                            <w:right w:val="none" w:sz="0" w:space="0" w:color="auto"/>
                                          </w:divBdr>
                                          <w:divsChild>
                                            <w:div w:id="78997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245864">
          <w:marLeft w:val="0"/>
          <w:marRight w:val="0"/>
          <w:marTop w:val="0"/>
          <w:marBottom w:val="0"/>
          <w:divBdr>
            <w:top w:val="none" w:sz="0" w:space="0" w:color="auto"/>
            <w:left w:val="none" w:sz="0" w:space="0" w:color="auto"/>
            <w:bottom w:val="none" w:sz="0" w:space="0" w:color="auto"/>
            <w:right w:val="none" w:sz="0" w:space="0" w:color="auto"/>
          </w:divBdr>
          <w:divsChild>
            <w:div w:id="1322738187">
              <w:marLeft w:val="0"/>
              <w:marRight w:val="0"/>
              <w:marTop w:val="0"/>
              <w:marBottom w:val="0"/>
              <w:divBdr>
                <w:top w:val="none" w:sz="0" w:space="0" w:color="auto"/>
                <w:left w:val="none" w:sz="0" w:space="0" w:color="auto"/>
                <w:bottom w:val="none" w:sz="0" w:space="0" w:color="auto"/>
                <w:right w:val="none" w:sz="0" w:space="0" w:color="auto"/>
              </w:divBdr>
              <w:divsChild>
                <w:div w:id="2000649800">
                  <w:marLeft w:val="0"/>
                  <w:marRight w:val="0"/>
                  <w:marTop w:val="0"/>
                  <w:marBottom w:val="0"/>
                  <w:divBdr>
                    <w:top w:val="none" w:sz="0" w:space="0" w:color="auto"/>
                    <w:left w:val="none" w:sz="0" w:space="0" w:color="auto"/>
                    <w:bottom w:val="none" w:sz="0" w:space="0" w:color="auto"/>
                    <w:right w:val="none" w:sz="0" w:space="0" w:color="auto"/>
                  </w:divBdr>
                  <w:divsChild>
                    <w:div w:id="1717311689">
                      <w:marLeft w:val="0"/>
                      <w:marRight w:val="0"/>
                      <w:marTop w:val="0"/>
                      <w:marBottom w:val="0"/>
                      <w:divBdr>
                        <w:top w:val="none" w:sz="0" w:space="0" w:color="auto"/>
                        <w:left w:val="none" w:sz="0" w:space="0" w:color="auto"/>
                        <w:bottom w:val="none" w:sz="0" w:space="0" w:color="auto"/>
                        <w:right w:val="none" w:sz="0" w:space="0" w:color="auto"/>
                      </w:divBdr>
                      <w:divsChild>
                        <w:div w:id="2036270550">
                          <w:marLeft w:val="0"/>
                          <w:marRight w:val="0"/>
                          <w:marTop w:val="0"/>
                          <w:marBottom w:val="0"/>
                          <w:divBdr>
                            <w:top w:val="none" w:sz="0" w:space="0" w:color="auto"/>
                            <w:left w:val="none" w:sz="0" w:space="0" w:color="auto"/>
                            <w:bottom w:val="none" w:sz="0" w:space="0" w:color="auto"/>
                            <w:right w:val="none" w:sz="0" w:space="0" w:color="auto"/>
                          </w:divBdr>
                          <w:divsChild>
                            <w:div w:id="1695763538">
                              <w:marLeft w:val="0"/>
                              <w:marRight w:val="0"/>
                              <w:marTop w:val="0"/>
                              <w:marBottom w:val="0"/>
                              <w:divBdr>
                                <w:top w:val="none" w:sz="0" w:space="0" w:color="auto"/>
                                <w:left w:val="none" w:sz="0" w:space="0" w:color="auto"/>
                                <w:bottom w:val="none" w:sz="0" w:space="0" w:color="auto"/>
                                <w:right w:val="none" w:sz="0" w:space="0" w:color="auto"/>
                              </w:divBdr>
                              <w:divsChild>
                                <w:div w:id="1212812832">
                                  <w:marLeft w:val="0"/>
                                  <w:marRight w:val="0"/>
                                  <w:marTop w:val="0"/>
                                  <w:marBottom w:val="0"/>
                                  <w:divBdr>
                                    <w:top w:val="none" w:sz="0" w:space="0" w:color="auto"/>
                                    <w:left w:val="none" w:sz="0" w:space="0" w:color="auto"/>
                                    <w:bottom w:val="none" w:sz="0" w:space="0" w:color="auto"/>
                                    <w:right w:val="none" w:sz="0" w:space="0" w:color="auto"/>
                                  </w:divBdr>
                                  <w:divsChild>
                                    <w:div w:id="42949897">
                                      <w:marLeft w:val="0"/>
                                      <w:marRight w:val="0"/>
                                      <w:marTop w:val="0"/>
                                      <w:marBottom w:val="0"/>
                                      <w:divBdr>
                                        <w:top w:val="none" w:sz="0" w:space="0" w:color="auto"/>
                                        <w:left w:val="none" w:sz="0" w:space="0" w:color="auto"/>
                                        <w:bottom w:val="none" w:sz="0" w:space="0" w:color="auto"/>
                                        <w:right w:val="none" w:sz="0" w:space="0" w:color="auto"/>
                                      </w:divBdr>
                                      <w:divsChild>
                                        <w:div w:id="738358590">
                                          <w:marLeft w:val="0"/>
                                          <w:marRight w:val="0"/>
                                          <w:marTop w:val="0"/>
                                          <w:marBottom w:val="0"/>
                                          <w:divBdr>
                                            <w:top w:val="none" w:sz="0" w:space="0" w:color="auto"/>
                                            <w:left w:val="none" w:sz="0" w:space="0" w:color="auto"/>
                                            <w:bottom w:val="none" w:sz="0" w:space="0" w:color="auto"/>
                                            <w:right w:val="none" w:sz="0" w:space="0" w:color="auto"/>
                                          </w:divBdr>
                                          <w:divsChild>
                                            <w:div w:id="12784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5261584">
          <w:marLeft w:val="0"/>
          <w:marRight w:val="0"/>
          <w:marTop w:val="0"/>
          <w:marBottom w:val="0"/>
          <w:divBdr>
            <w:top w:val="none" w:sz="0" w:space="0" w:color="auto"/>
            <w:left w:val="none" w:sz="0" w:space="0" w:color="auto"/>
            <w:bottom w:val="none" w:sz="0" w:space="0" w:color="auto"/>
            <w:right w:val="none" w:sz="0" w:space="0" w:color="auto"/>
          </w:divBdr>
          <w:divsChild>
            <w:div w:id="839272935">
              <w:marLeft w:val="0"/>
              <w:marRight w:val="0"/>
              <w:marTop w:val="0"/>
              <w:marBottom w:val="0"/>
              <w:divBdr>
                <w:top w:val="none" w:sz="0" w:space="0" w:color="auto"/>
                <w:left w:val="none" w:sz="0" w:space="0" w:color="auto"/>
                <w:bottom w:val="none" w:sz="0" w:space="0" w:color="auto"/>
                <w:right w:val="none" w:sz="0" w:space="0" w:color="auto"/>
              </w:divBdr>
              <w:divsChild>
                <w:div w:id="976765611">
                  <w:marLeft w:val="0"/>
                  <w:marRight w:val="0"/>
                  <w:marTop w:val="0"/>
                  <w:marBottom w:val="0"/>
                  <w:divBdr>
                    <w:top w:val="none" w:sz="0" w:space="0" w:color="auto"/>
                    <w:left w:val="none" w:sz="0" w:space="0" w:color="auto"/>
                    <w:bottom w:val="none" w:sz="0" w:space="0" w:color="auto"/>
                    <w:right w:val="none" w:sz="0" w:space="0" w:color="auto"/>
                  </w:divBdr>
                  <w:divsChild>
                    <w:div w:id="1391999712">
                      <w:marLeft w:val="0"/>
                      <w:marRight w:val="0"/>
                      <w:marTop w:val="0"/>
                      <w:marBottom w:val="0"/>
                      <w:divBdr>
                        <w:top w:val="none" w:sz="0" w:space="0" w:color="auto"/>
                        <w:left w:val="none" w:sz="0" w:space="0" w:color="auto"/>
                        <w:bottom w:val="none" w:sz="0" w:space="0" w:color="auto"/>
                        <w:right w:val="none" w:sz="0" w:space="0" w:color="auto"/>
                      </w:divBdr>
                      <w:divsChild>
                        <w:div w:id="1466580788">
                          <w:marLeft w:val="0"/>
                          <w:marRight w:val="0"/>
                          <w:marTop w:val="0"/>
                          <w:marBottom w:val="0"/>
                          <w:divBdr>
                            <w:top w:val="none" w:sz="0" w:space="0" w:color="auto"/>
                            <w:left w:val="none" w:sz="0" w:space="0" w:color="auto"/>
                            <w:bottom w:val="none" w:sz="0" w:space="0" w:color="auto"/>
                            <w:right w:val="none" w:sz="0" w:space="0" w:color="auto"/>
                          </w:divBdr>
                          <w:divsChild>
                            <w:div w:id="658120909">
                              <w:marLeft w:val="0"/>
                              <w:marRight w:val="0"/>
                              <w:marTop w:val="0"/>
                              <w:marBottom w:val="0"/>
                              <w:divBdr>
                                <w:top w:val="none" w:sz="0" w:space="0" w:color="auto"/>
                                <w:left w:val="none" w:sz="0" w:space="0" w:color="auto"/>
                                <w:bottom w:val="none" w:sz="0" w:space="0" w:color="auto"/>
                                <w:right w:val="none" w:sz="0" w:space="0" w:color="auto"/>
                              </w:divBdr>
                              <w:divsChild>
                                <w:div w:id="665519762">
                                  <w:marLeft w:val="0"/>
                                  <w:marRight w:val="0"/>
                                  <w:marTop w:val="0"/>
                                  <w:marBottom w:val="0"/>
                                  <w:divBdr>
                                    <w:top w:val="none" w:sz="0" w:space="0" w:color="auto"/>
                                    <w:left w:val="none" w:sz="0" w:space="0" w:color="auto"/>
                                    <w:bottom w:val="none" w:sz="0" w:space="0" w:color="auto"/>
                                    <w:right w:val="none" w:sz="0" w:space="0" w:color="auto"/>
                                  </w:divBdr>
                                  <w:divsChild>
                                    <w:div w:id="384262866">
                                      <w:marLeft w:val="0"/>
                                      <w:marRight w:val="0"/>
                                      <w:marTop w:val="0"/>
                                      <w:marBottom w:val="0"/>
                                      <w:divBdr>
                                        <w:top w:val="none" w:sz="0" w:space="0" w:color="auto"/>
                                        <w:left w:val="none" w:sz="0" w:space="0" w:color="auto"/>
                                        <w:bottom w:val="none" w:sz="0" w:space="0" w:color="auto"/>
                                        <w:right w:val="none" w:sz="0" w:space="0" w:color="auto"/>
                                      </w:divBdr>
                                      <w:divsChild>
                                        <w:div w:id="945844429">
                                          <w:marLeft w:val="0"/>
                                          <w:marRight w:val="0"/>
                                          <w:marTop w:val="0"/>
                                          <w:marBottom w:val="0"/>
                                          <w:divBdr>
                                            <w:top w:val="none" w:sz="0" w:space="0" w:color="auto"/>
                                            <w:left w:val="none" w:sz="0" w:space="0" w:color="auto"/>
                                            <w:bottom w:val="none" w:sz="0" w:space="0" w:color="auto"/>
                                            <w:right w:val="none" w:sz="0" w:space="0" w:color="auto"/>
                                          </w:divBdr>
                                          <w:divsChild>
                                            <w:div w:id="141362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4429454">
          <w:marLeft w:val="0"/>
          <w:marRight w:val="0"/>
          <w:marTop w:val="0"/>
          <w:marBottom w:val="0"/>
          <w:divBdr>
            <w:top w:val="none" w:sz="0" w:space="0" w:color="auto"/>
            <w:left w:val="none" w:sz="0" w:space="0" w:color="auto"/>
            <w:bottom w:val="none" w:sz="0" w:space="0" w:color="auto"/>
            <w:right w:val="none" w:sz="0" w:space="0" w:color="auto"/>
          </w:divBdr>
          <w:divsChild>
            <w:div w:id="290476975">
              <w:marLeft w:val="0"/>
              <w:marRight w:val="0"/>
              <w:marTop w:val="0"/>
              <w:marBottom w:val="0"/>
              <w:divBdr>
                <w:top w:val="none" w:sz="0" w:space="0" w:color="auto"/>
                <w:left w:val="none" w:sz="0" w:space="0" w:color="auto"/>
                <w:bottom w:val="none" w:sz="0" w:space="0" w:color="auto"/>
                <w:right w:val="none" w:sz="0" w:space="0" w:color="auto"/>
              </w:divBdr>
              <w:divsChild>
                <w:div w:id="482357866">
                  <w:marLeft w:val="0"/>
                  <w:marRight w:val="0"/>
                  <w:marTop w:val="0"/>
                  <w:marBottom w:val="0"/>
                  <w:divBdr>
                    <w:top w:val="none" w:sz="0" w:space="0" w:color="auto"/>
                    <w:left w:val="none" w:sz="0" w:space="0" w:color="auto"/>
                    <w:bottom w:val="none" w:sz="0" w:space="0" w:color="auto"/>
                    <w:right w:val="none" w:sz="0" w:space="0" w:color="auto"/>
                  </w:divBdr>
                  <w:divsChild>
                    <w:div w:id="1451899398">
                      <w:marLeft w:val="0"/>
                      <w:marRight w:val="0"/>
                      <w:marTop w:val="0"/>
                      <w:marBottom w:val="0"/>
                      <w:divBdr>
                        <w:top w:val="none" w:sz="0" w:space="0" w:color="auto"/>
                        <w:left w:val="none" w:sz="0" w:space="0" w:color="auto"/>
                        <w:bottom w:val="none" w:sz="0" w:space="0" w:color="auto"/>
                        <w:right w:val="none" w:sz="0" w:space="0" w:color="auto"/>
                      </w:divBdr>
                      <w:divsChild>
                        <w:div w:id="1282299689">
                          <w:marLeft w:val="0"/>
                          <w:marRight w:val="0"/>
                          <w:marTop w:val="0"/>
                          <w:marBottom w:val="0"/>
                          <w:divBdr>
                            <w:top w:val="none" w:sz="0" w:space="0" w:color="auto"/>
                            <w:left w:val="none" w:sz="0" w:space="0" w:color="auto"/>
                            <w:bottom w:val="none" w:sz="0" w:space="0" w:color="auto"/>
                            <w:right w:val="none" w:sz="0" w:space="0" w:color="auto"/>
                          </w:divBdr>
                          <w:divsChild>
                            <w:div w:id="1866360691">
                              <w:marLeft w:val="0"/>
                              <w:marRight w:val="0"/>
                              <w:marTop w:val="0"/>
                              <w:marBottom w:val="0"/>
                              <w:divBdr>
                                <w:top w:val="none" w:sz="0" w:space="0" w:color="auto"/>
                                <w:left w:val="none" w:sz="0" w:space="0" w:color="auto"/>
                                <w:bottom w:val="none" w:sz="0" w:space="0" w:color="auto"/>
                                <w:right w:val="none" w:sz="0" w:space="0" w:color="auto"/>
                              </w:divBdr>
                              <w:divsChild>
                                <w:div w:id="1596014956">
                                  <w:marLeft w:val="0"/>
                                  <w:marRight w:val="0"/>
                                  <w:marTop w:val="0"/>
                                  <w:marBottom w:val="0"/>
                                  <w:divBdr>
                                    <w:top w:val="none" w:sz="0" w:space="0" w:color="auto"/>
                                    <w:left w:val="none" w:sz="0" w:space="0" w:color="auto"/>
                                    <w:bottom w:val="none" w:sz="0" w:space="0" w:color="auto"/>
                                    <w:right w:val="none" w:sz="0" w:space="0" w:color="auto"/>
                                  </w:divBdr>
                                  <w:divsChild>
                                    <w:div w:id="866482160">
                                      <w:marLeft w:val="0"/>
                                      <w:marRight w:val="0"/>
                                      <w:marTop w:val="0"/>
                                      <w:marBottom w:val="0"/>
                                      <w:divBdr>
                                        <w:top w:val="none" w:sz="0" w:space="0" w:color="auto"/>
                                        <w:left w:val="none" w:sz="0" w:space="0" w:color="auto"/>
                                        <w:bottom w:val="none" w:sz="0" w:space="0" w:color="auto"/>
                                        <w:right w:val="none" w:sz="0" w:space="0" w:color="auto"/>
                                      </w:divBdr>
                                      <w:divsChild>
                                        <w:div w:id="255670861">
                                          <w:marLeft w:val="0"/>
                                          <w:marRight w:val="0"/>
                                          <w:marTop w:val="0"/>
                                          <w:marBottom w:val="0"/>
                                          <w:divBdr>
                                            <w:top w:val="none" w:sz="0" w:space="0" w:color="auto"/>
                                            <w:left w:val="none" w:sz="0" w:space="0" w:color="auto"/>
                                            <w:bottom w:val="none" w:sz="0" w:space="0" w:color="auto"/>
                                            <w:right w:val="none" w:sz="0" w:space="0" w:color="auto"/>
                                          </w:divBdr>
                                          <w:divsChild>
                                            <w:div w:id="10109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742573">
          <w:marLeft w:val="0"/>
          <w:marRight w:val="0"/>
          <w:marTop w:val="0"/>
          <w:marBottom w:val="0"/>
          <w:divBdr>
            <w:top w:val="none" w:sz="0" w:space="0" w:color="auto"/>
            <w:left w:val="none" w:sz="0" w:space="0" w:color="auto"/>
            <w:bottom w:val="none" w:sz="0" w:space="0" w:color="auto"/>
            <w:right w:val="none" w:sz="0" w:space="0" w:color="auto"/>
          </w:divBdr>
          <w:divsChild>
            <w:div w:id="1948586235">
              <w:marLeft w:val="0"/>
              <w:marRight w:val="0"/>
              <w:marTop w:val="0"/>
              <w:marBottom w:val="0"/>
              <w:divBdr>
                <w:top w:val="none" w:sz="0" w:space="0" w:color="auto"/>
                <w:left w:val="none" w:sz="0" w:space="0" w:color="auto"/>
                <w:bottom w:val="none" w:sz="0" w:space="0" w:color="auto"/>
                <w:right w:val="none" w:sz="0" w:space="0" w:color="auto"/>
              </w:divBdr>
              <w:divsChild>
                <w:div w:id="243149750">
                  <w:marLeft w:val="0"/>
                  <w:marRight w:val="0"/>
                  <w:marTop w:val="0"/>
                  <w:marBottom w:val="0"/>
                  <w:divBdr>
                    <w:top w:val="none" w:sz="0" w:space="0" w:color="auto"/>
                    <w:left w:val="none" w:sz="0" w:space="0" w:color="auto"/>
                    <w:bottom w:val="none" w:sz="0" w:space="0" w:color="auto"/>
                    <w:right w:val="none" w:sz="0" w:space="0" w:color="auto"/>
                  </w:divBdr>
                  <w:divsChild>
                    <w:div w:id="739790303">
                      <w:marLeft w:val="0"/>
                      <w:marRight w:val="0"/>
                      <w:marTop w:val="0"/>
                      <w:marBottom w:val="0"/>
                      <w:divBdr>
                        <w:top w:val="none" w:sz="0" w:space="0" w:color="auto"/>
                        <w:left w:val="none" w:sz="0" w:space="0" w:color="auto"/>
                        <w:bottom w:val="none" w:sz="0" w:space="0" w:color="auto"/>
                        <w:right w:val="none" w:sz="0" w:space="0" w:color="auto"/>
                      </w:divBdr>
                      <w:divsChild>
                        <w:div w:id="211429813">
                          <w:marLeft w:val="0"/>
                          <w:marRight w:val="0"/>
                          <w:marTop w:val="0"/>
                          <w:marBottom w:val="0"/>
                          <w:divBdr>
                            <w:top w:val="none" w:sz="0" w:space="0" w:color="auto"/>
                            <w:left w:val="none" w:sz="0" w:space="0" w:color="auto"/>
                            <w:bottom w:val="none" w:sz="0" w:space="0" w:color="auto"/>
                            <w:right w:val="none" w:sz="0" w:space="0" w:color="auto"/>
                          </w:divBdr>
                          <w:divsChild>
                            <w:div w:id="813333049">
                              <w:marLeft w:val="0"/>
                              <w:marRight w:val="0"/>
                              <w:marTop w:val="0"/>
                              <w:marBottom w:val="0"/>
                              <w:divBdr>
                                <w:top w:val="none" w:sz="0" w:space="0" w:color="auto"/>
                                <w:left w:val="none" w:sz="0" w:space="0" w:color="auto"/>
                                <w:bottom w:val="none" w:sz="0" w:space="0" w:color="auto"/>
                                <w:right w:val="none" w:sz="0" w:space="0" w:color="auto"/>
                              </w:divBdr>
                              <w:divsChild>
                                <w:div w:id="1828937392">
                                  <w:marLeft w:val="0"/>
                                  <w:marRight w:val="0"/>
                                  <w:marTop w:val="0"/>
                                  <w:marBottom w:val="0"/>
                                  <w:divBdr>
                                    <w:top w:val="none" w:sz="0" w:space="0" w:color="auto"/>
                                    <w:left w:val="none" w:sz="0" w:space="0" w:color="auto"/>
                                    <w:bottom w:val="none" w:sz="0" w:space="0" w:color="auto"/>
                                    <w:right w:val="none" w:sz="0" w:space="0" w:color="auto"/>
                                  </w:divBdr>
                                  <w:divsChild>
                                    <w:div w:id="527836529">
                                      <w:marLeft w:val="0"/>
                                      <w:marRight w:val="0"/>
                                      <w:marTop w:val="0"/>
                                      <w:marBottom w:val="0"/>
                                      <w:divBdr>
                                        <w:top w:val="none" w:sz="0" w:space="0" w:color="auto"/>
                                        <w:left w:val="none" w:sz="0" w:space="0" w:color="auto"/>
                                        <w:bottom w:val="none" w:sz="0" w:space="0" w:color="auto"/>
                                        <w:right w:val="none" w:sz="0" w:space="0" w:color="auto"/>
                                      </w:divBdr>
                                      <w:divsChild>
                                        <w:div w:id="508982334">
                                          <w:marLeft w:val="0"/>
                                          <w:marRight w:val="0"/>
                                          <w:marTop w:val="0"/>
                                          <w:marBottom w:val="0"/>
                                          <w:divBdr>
                                            <w:top w:val="none" w:sz="0" w:space="0" w:color="auto"/>
                                            <w:left w:val="none" w:sz="0" w:space="0" w:color="auto"/>
                                            <w:bottom w:val="none" w:sz="0" w:space="0" w:color="auto"/>
                                            <w:right w:val="none" w:sz="0" w:space="0" w:color="auto"/>
                                          </w:divBdr>
                                          <w:divsChild>
                                            <w:div w:id="165560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871219">
          <w:marLeft w:val="0"/>
          <w:marRight w:val="0"/>
          <w:marTop w:val="0"/>
          <w:marBottom w:val="0"/>
          <w:divBdr>
            <w:top w:val="none" w:sz="0" w:space="0" w:color="auto"/>
            <w:left w:val="none" w:sz="0" w:space="0" w:color="auto"/>
            <w:bottom w:val="none" w:sz="0" w:space="0" w:color="auto"/>
            <w:right w:val="none" w:sz="0" w:space="0" w:color="auto"/>
          </w:divBdr>
          <w:divsChild>
            <w:div w:id="710768076">
              <w:marLeft w:val="0"/>
              <w:marRight w:val="0"/>
              <w:marTop w:val="0"/>
              <w:marBottom w:val="0"/>
              <w:divBdr>
                <w:top w:val="none" w:sz="0" w:space="0" w:color="auto"/>
                <w:left w:val="none" w:sz="0" w:space="0" w:color="auto"/>
                <w:bottom w:val="none" w:sz="0" w:space="0" w:color="auto"/>
                <w:right w:val="none" w:sz="0" w:space="0" w:color="auto"/>
              </w:divBdr>
              <w:divsChild>
                <w:div w:id="325327394">
                  <w:marLeft w:val="0"/>
                  <w:marRight w:val="0"/>
                  <w:marTop w:val="0"/>
                  <w:marBottom w:val="0"/>
                  <w:divBdr>
                    <w:top w:val="none" w:sz="0" w:space="0" w:color="auto"/>
                    <w:left w:val="none" w:sz="0" w:space="0" w:color="auto"/>
                    <w:bottom w:val="none" w:sz="0" w:space="0" w:color="auto"/>
                    <w:right w:val="none" w:sz="0" w:space="0" w:color="auto"/>
                  </w:divBdr>
                  <w:divsChild>
                    <w:div w:id="1567186854">
                      <w:marLeft w:val="0"/>
                      <w:marRight w:val="0"/>
                      <w:marTop w:val="0"/>
                      <w:marBottom w:val="0"/>
                      <w:divBdr>
                        <w:top w:val="none" w:sz="0" w:space="0" w:color="auto"/>
                        <w:left w:val="none" w:sz="0" w:space="0" w:color="auto"/>
                        <w:bottom w:val="none" w:sz="0" w:space="0" w:color="auto"/>
                        <w:right w:val="none" w:sz="0" w:space="0" w:color="auto"/>
                      </w:divBdr>
                      <w:divsChild>
                        <w:div w:id="1268319245">
                          <w:marLeft w:val="0"/>
                          <w:marRight w:val="0"/>
                          <w:marTop w:val="0"/>
                          <w:marBottom w:val="0"/>
                          <w:divBdr>
                            <w:top w:val="none" w:sz="0" w:space="0" w:color="auto"/>
                            <w:left w:val="none" w:sz="0" w:space="0" w:color="auto"/>
                            <w:bottom w:val="none" w:sz="0" w:space="0" w:color="auto"/>
                            <w:right w:val="none" w:sz="0" w:space="0" w:color="auto"/>
                          </w:divBdr>
                          <w:divsChild>
                            <w:div w:id="211308131">
                              <w:marLeft w:val="0"/>
                              <w:marRight w:val="0"/>
                              <w:marTop w:val="0"/>
                              <w:marBottom w:val="0"/>
                              <w:divBdr>
                                <w:top w:val="none" w:sz="0" w:space="0" w:color="auto"/>
                                <w:left w:val="none" w:sz="0" w:space="0" w:color="auto"/>
                                <w:bottom w:val="none" w:sz="0" w:space="0" w:color="auto"/>
                                <w:right w:val="none" w:sz="0" w:space="0" w:color="auto"/>
                              </w:divBdr>
                              <w:divsChild>
                                <w:div w:id="2089181718">
                                  <w:marLeft w:val="0"/>
                                  <w:marRight w:val="0"/>
                                  <w:marTop w:val="0"/>
                                  <w:marBottom w:val="0"/>
                                  <w:divBdr>
                                    <w:top w:val="none" w:sz="0" w:space="0" w:color="auto"/>
                                    <w:left w:val="none" w:sz="0" w:space="0" w:color="auto"/>
                                    <w:bottom w:val="none" w:sz="0" w:space="0" w:color="auto"/>
                                    <w:right w:val="none" w:sz="0" w:space="0" w:color="auto"/>
                                  </w:divBdr>
                                  <w:divsChild>
                                    <w:div w:id="786774590">
                                      <w:marLeft w:val="0"/>
                                      <w:marRight w:val="0"/>
                                      <w:marTop w:val="0"/>
                                      <w:marBottom w:val="0"/>
                                      <w:divBdr>
                                        <w:top w:val="none" w:sz="0" w:space="0" w:color="auto"/>
                                        <w:left w:val="none" w:sz="0" w:space="0" w:color="auto"/>
                                        <w:bottom w:val="none" w:sz="0" w:space="0" w:color="auto"/>
                                        <w:right w:val="none" w:sz="0" w:space="0" w:color="auto"/>
                                      </w:divBdr>
                                      <w:divsChild>
                                        <w:div w:id="1133985964">
                                          <w:marLeft w:val="0"/>
                                          <w:marRight w:val="0"/>
                                          <w:marTop w:val="0"/>
                                          <w:marBottom w:val="0"/>
                                          <w:divBdr>
                                            <w:top w:val="none" w:sz="0" w:space="0" w:color="auto"/>
                                            <w:left w:val="none" w:sz="0" w:space="0" w:color="auto"/>
                                            <w:bottom w:val="none" w:sz="0" w:space="0" w:color="auto"/>
                                            <w:right w:val="none" w:sz="0" w:space="0" w:color="auto"/>
                                          </w:divBdr>
                                          <w:divsChild>
                                            <w:div w:id="99649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329572">
          <w:marLeft w:val="0"/>
          <w:marRight w:val="0"/>
          <w:marTop w:val="0"/>
          <w:marBottom w:val="0"/>
          <w:divBdr>
            <w:top w:val="none" w:sz="0" w:space="0" w:color="auto"/>
            <w:left w:val="none" w:sz="0" w:space="0" w:color="auto"/>
            <w:bottom w:val="none" w:sz="0" w:space="0" w:color="auto"/>
            <w:right w:val="none" w:sz="0" w:space="0" w:color="auto"/>
          </w:divBdr>
          <w:divsChild>
            <w:div w:id="1496267461">
              <w:marLeft w:val="0"/>
              <w:marRight w:val="0"/>
              <w:marTop w:val="0"/>
              <w:marBottom w:val="0"/>
              <w:divBdr>
                <w:top w:val="none" w:sz="0" w:space="0" w:color="auto"/>
                <w:left w:val="none" w:sz="0" w:space="0" w:color="auto"/>
                <w:bottom w:val="none" w:sz="0" w:space="0" w:color="auto"/>
                <w:right w:val="none" w:sz="0" w:space="0" w:color="auto"/>
              </w:divBdr>
              <w:divsChild>
                <w:div w:id="797840878">
                  <w:marLeft w:val="0"/>
                  <w:marRight w:val="0"/>
                  <w:marTop w:val="0"/>
                  <w:marBottom w:val="0"/>
                  <w:divBdr>
                    <w:top w:val="none" w:sz="0" w:space="0" w:color="auto"/>
                    <w:left w:val="none" w:sz="0" w:space="0" w:color="auto"/>
                    <w:bottom w:val="none" w:sz="0" w:space="0" w:color="auto"/>
                    <w:right w:val="none" w:sz="0" w:space="0" w:color="auto"/>
                  </w:divBdr>
                  <w:divsChild>
                    <w:div w:id="1771851813">
                      <w:marLeft w:val="0"/>
                      <w:marRight w:val="0"/>
                      <w:marTop w:val="0"/>
                      <w:marBottom w:val="0"/>
                      <w:divBdr>
                        <w:top w:val="none" w:sz="0" w:space="0" w:color="auto"/>
                        <w:left w:val="none" w:sz="0" w:space="0" w:color="auto"/>
                        <w:bottom w:val="none" w:sz="0" w:space="0" w:color="auto"/>
                        <w:right w:val="none" w:sz="0" w:space="0" w:color="auto"/>
                      </w:divBdr>
                      <w:divsChild>
                        <w:div w:id="125398667">
                          <w:marLeft w:val="0"/>
                          <w:marRight w:val="0"/>
                          <w:marTop w:val="0"/>
                          <w:marBottom w:val="0"/>
                          <w:divBdr>
                            <w:top w:val="none" w:sz="0" w:space="0" w:color="auto"/>
                            <w:left w:val="none" w:sz="0" w:space="0" w:color="auto"/>
                            <w:bottom w:val="none" w:sz="0" w:space="0" w:color="auto"/>
                            <w:right w:val="none" w:sz="0" w:space="0" w:color="auto"/>
                          </w:divBdr>
                          <w:divsChild>
                            <w:div w:id="836843037">
                              <w:marLeft w:val="0"/>
                              <w:marRight w:val="0"/>
                              <w:marTop w:val="0"/>
                              <w:marBottom w:val="0"/>
                              <w:divBdr>
                                <w:top w:val="none" w:sz="0" w:space="0" w:color="auto"/>
                                <w:left w:val="none" w:sz="0" w:space="0" w:color="auto"/>
                                <w:bottom w:val="none" w:sz="0" w:space="0" w:color="auto"/>
                                <w:right w:val="none" w:sz="0" w:space="0" w:color="auto"/>
                              </w:divBdr>
                              <w:divsChild>
                                <w:div w:id="410155972">
                                  <w:marLeft w:val="0"/>
                                  <w:marRight w:val="0"/>
                                  <w:marTop w:val="0"/>
                                  <w:marBottom w:val="0"/>
                                  <w:divBdr>
                                    <w:top w:val="none" w:sz="0" w:space="0" w:color="auto"/>
                                    <w:left w:val="none" w:sz="0" w:space="0" w:color="auto"/>
                                    <w:bottom w:val="none" w:sz="0" w:space="0" w:color="auto"/>
                                    <w:right w:val="none" w:sz="0" w:space="0" w:color="auto"/>
                                  </w:divBdr>
                                  <w:divsChild>
                                    <w:div w:id="433942530">
                                      <w:marLeft w:val="0"/>
                                      <w:marRight w:val="0"/>
                                      <w:marTop w:val="0"/>
                                      <w:marBottom w:val="0"/>
                                      <w:divBdr>
                                        <w:top w:val="none" w:sz="0" w:space="0" w:color="auto"/>
                                        <w:left w:val="none" w:sz="0" w:space="0" w:color="auto"/>
                                        <w:bottom w:val="none" w:sz="0" w:space="0" w:color="auto"/>
                                        <w:right w:val="none" w:sz="0" w:space="0" w:color="auto"/>
                                      </w:divBdr>
                                      <w:divsChild>
                                        <w:div w:id="839810177">
                                          <w:marLeft w:val="0"/>
                                          <w:marRight w:val="0"/>
                                          <w:marTop w:val="0"/>
                                          <w:marBottom w:val="0"/>
                                          <w:divBdr>
                                            <w:top w:val="none" w:sz="0" w:space="0" w:color="auto"/>
                                            <w:left w:val="none" w:sz="0" w:space="0" w:color="auto"/>
                                            <w:bottom w:val="none" w:sz="0" w:space="0" w:color="auto"/>
                                            <w:right w:val="none" w:sz="0" w:space="0" w:color="auto"/>
                                          </w:divBdr>
                                          <w:divsChild>
                                            <w:div w:id="173450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8214877">
          <w:marLeft w:val="0"/>
          <w:marRight w:val="0"/>
          <w:marTop w:val="0"/>
          <w:marBottom w:val="0"/>
          <w:divBdr>
            <w:top w:val="none" w:sz="0" w:space="0" w:color="auto"/>
            <w:left w:val="none" w:sz="0" w:space="0" w:color="auto"/>
            <w:bottom w:val="none" w:sz="0" w:space="0" w:color="auto"/>
            <w:right w:val="none" w:sz="0" w:space="0" w:color="auto"/>
          </w:divBdr>
          <w:divsChild>
            <w:div w:id="378943095">
              <w:marLeft w:val="0"/>
              <w:marRight w:val="0"/>
              <w:marTop w:val="0"/>
              <w:marBottom w:val="0"/>
              <w:divBdr>
                <w:top w:val="none" w:sz="0" w:space="0" w:color="auto"/>
                <w:left w:val="none" w:sz="0" w:space="0" w:color="auto"/>
                <w:bottom w:val="none" w:sz="0" w:space="0" w:color="auto"/>
                <w:right w:val="none" w:sz="0" w:space="0" w:color="auto"/>
              </w:divBdr>
              <w:divsChild>
                <w:div w:id="328100729">
                  <w:marLeft w:val="0"/>
                  <w:marRight w:val="0"/>
                  <w:marTop w:val="0"/>
                  <w:marBottom w:val="0"/>
                  <w:divBdr>
                    <w:top w:val="none" w:sz="0" w:space="0" w:color="auto"/>
                    <w:left w:val="none" w:sz="0" w:space="0" w:color="auto"/>
                    <w:bottom w:val="none" w:sz="0" w:space="0" w:color="auto"/>
                    <w:right w:val="none" w:sz="0" w:space="0" w:color="auto"/>
                  </w:divBdr>
                  <w:divsChild>
                    <w:div w:id="2099061739">
                      <w:marLeft w:val="0"/>
                      <w:marRight w:val="0"/>
                      <w:marTop w:val="0"/>
                      <w:marBottom w:val="0"/>
                      <w:divBdr>
                        <w:top w:val="none" w:sz="0" w:space="0" w:color="auto"/>
                        <w:left w:val="none" w:sz="0" w:space="0" w:color="auto"/>
                        <w:bottom w:val="none" w:sz="0" w:space="0" w:color="auto"/>
                        <w:right w:val="none" w:sz="0" w:space="0" w:color="auto"/>
                      </w:divBdr>
                      <w:divsChild>
                        <w:div w:id="1865363729">
                          <w:marLeft w:val="0"/>
                          <w:marRight w:val="0"/>
                          <w:marTop w:val="0"/>
                          <w:marBottom w:val="0"/>
                          <w:divBdr>
                            <w:top w:val="none" w:sz="0" w:space="0" w:color="auto"/>
                            <w:left w:val="none" w:sz="0" w:space="0" w:color="auto"/>
                            <w:bottom w:val="none" w:sz="0" w:space="0" w:color="auto"/>
                            <w:right w:val="none" w:sz="0" w:space="0" w:color="auto"/>
                          </w:divBdr>
                          <w:divsChild>
                            <w:div w:id="1513375508">
                              <w:marLeft w:val="0"/>
                              <w:marRight w:val="0"/>
                              <w:marTop w:val="0"/>
                              <w:marBottom w:val="0"/>
                              <w:divBdr>
                                <w:top w:val="none" w:sz="0" w:space="0" w:color="auto"/>
                                <w:left w:val="none" w:sz="0" w:space="0" w:color="auto"/>
                                <w:bottom w:val="none" w:sz="0" w:space="0" w:color="auto"/>
                                <w:right w:val="none" w:sz="0" w:space="0" w:color="auto"/>
                              </w:divBdr>
                              <w:divsChild>
                                <w:div w:id="1053695604">
                                  <w:marLeft w:val="0"/>
                                  <w:marRight w:val="0"/>
                                  <w:marTop w:val="0"/>
                                  <w:marBottom w:val="0"/>
                                  <w:divBdr>
                                    <w:top w:val="none" w:sz="0" w:space="0" w:color="auto"/>
                                    <w:left w:val="none" w:sz="0" w:space="0" w:color="auto"/>
                                    <w:bottom w:val="none" w:sz="0" w:space="0" w:color="auto"/>
                                    <w:right w:val="none" w:sz="0" w:space="0" w:color="auto"/>
                                  </w:divBdr>
                                  <w:divsChild>
                                    <w:div w:id="1876111605">
                                      <w:marLeft w:val="0"/>
                                      <w:marRight w:val="0"/>
                                      <w:marTop w:val="0"/>
                                      <w:marBottom w:val="0"/>
                                      <w:divBdr>
                                        <w:top w:val="none" w:sz="0" w:space="0" w:color="auto"/>
                                        <w:left w:val="none" w:sz="0" w:space="0" w:color="auto"/>
                                        <w:bottom w:val="none" w:sz="0" w:space="0" w:color="auto"/>
                                        <w:right w:val="none" w:sz="0" w:space="0" w:color="auto"/>
                                      </w:divBdr>
                                      <w:divsChild>
                                        <w:div w:id="442117943">
                                          <w:marLeft w:val="0"/>
                                          <w:marRight w:val="0"/>
                                          <w:marTop w:val="0"/>
                                          <w:marBottom w:val="0"/>
                                          <w:divBdr>
                                            <w:top w:val="none" w:sz="0" w:space="0" w:color="auto"/>
                                            <w:left w:val="none" w:sz="0" w:space="0" w:color="auto"/>
                                            <w:bottom w:val="none" w:sz="0" w:space="0" w:color="auto"/>
                                            <w:right w:val="none" w:sz="0" w:space="0" w:color="auto"/>
                                          </w:divBdr>
                                          <w:divsChild>
                                            <w:div w:id="111741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osu.ru/doc/3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nslated.turbopages.org/proxy_u/en-ru.ru.90f44f9e-64f951a6-f7a7b725-74722d776562/https/en.wikipedia.org/wiki/Computer_progr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lated.turbopages.org/proxy_u/en-ru.ru.90f44f9e-64f951a6-f7a7b725-74722d776562/https/en.wikipedia.org/wiki/Daemon_(comput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ranslated.turbopages.org/proxy_u/en-ru.ru.90f44f9e-64f951a6-f7a7b725-74722d776562/https/en.wikipedia.org/wiki/Software" TargetMode="External"/><Relationship Id="rId4" Type="http://schemas.openxmlformats.org/officeDocument/2006/relationships/settings" Target="settings.xml"/><Relationship Id="rId9" Type="http://schemas.openxmlformats.org/officeDocument/2006/relationships/hyperlink" Target="https://translated.turbopages.org/proxy_u/en-ru.ru.90f44f9e-64f951a6-f7a7b725-74722d776562/https/en.wikipedia.org/wiki/System_software"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635F1-B1A7-4FDF-A2D8-248510C6A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4667</Words>
  <Characters>26608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СЛУЖЕБНАЯ ИНФОРМАЦИЯ!!!НЕ МЕНЯТЬ!!!|Дата создания макета: 27.03.2023 11:32:59|Версия программы "Учебные планы": 1.0.11.224|ID_UP_DISC:1833522;ID_SPEC_LOC:5344;YEAR_POTOK:2022;ID_SUBJ:12;SHIFR:Б1.Д.Б.36;ZE_PLANNED:3;IS_RASPRED_PRACT:0;TYPE_GROUP_PRACT:;ID_TYPE_PLACE_PRACT:;ID_TYPE_DOP_PRACT:;ID_TYPE_FORM_PRACT:;UPDZES:Sem-1,ZE-3;UPZ:Sem-1,ID_TZ-1,HOUR-18;UPZ:Sem-1,ID_TZ-3,HOUR-24;UPZ:Sem-1,ID_TZ-4,HOUR-30;UPC:Sem-1,ID_TC-1,Recert-0;UPDK:ID_KAF-5977,Sem-;DEPENDENT:Shifr-ФДТ.3,ID_SUBJ-2814;DEPENDENT:Shifr-Б1.Д.Б.31,ID_SUBJ-4634;COMPET:Shifr-УК&lt;tire&gt;1,NAME-Способен осуществлять поиск&lt;zpt&gt; критический анализ и синтез информации&lt;zpt&gt; применять системный подход для решения поставленных задач</dc:description>
  <cp:lastModifiedBy>Топоева Анастасия</cp:lastModifiedBy>
  <cp:revision>4</cp:revision>
  <dcterms:created xsi:type="dcterms:W3CDTF">2023-10-24T10:18:00Z</dcterms:created>
  <dcterms:modified xsi:type="dcterms:W3CDTF">2023-10-24T10:45:00Z</dcterms:modified>
</cp:coreProperties>
</file>